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F9B7" w14:textId="77777777" w:rsidR="00C37CD2" w:rsidRDefault="00C37CD2"/>
    <w:p w14:paraId="24687202" w14:textId="77777777" w:rsidR="00BB06FA" w:rsidRDefault="00BB06FA"/>
    <w:p w14:paraId="1F3804B3" w14:textId="77777777" w:rsidR="00BB06FA" w:rsidRDefault="00BB06FA"/>
    <w:p w14:paraId="3334972C" w14:textId="77777777" w:rsidR="00BB06FA" w:rsidRDefault="00BB06FA"/>
    <w:p w14:paraId="009ABC70" w14:textId="77777777" w:rsidR="00BB06FA" w:rsidRDefault="00BB06FA"/>
    <w:p w14:paraId="4F30084B" w14:textId="77777777" w:rsidR="00BB06FA" w:rsidRDefault="00BB06FA"/>
    <w:p w14:paraId="214E9B5D" w14:textId="77777777" w:rsidR="00BB06FA" w:rsidRDefault="00BB06FA"/>
    <w:p w14:paraId="3F784AD8" w14:textId="77777777" w:rsidR="00BB06FA" w:rsidRDefault="00BB06FA"/>
    <w:p w14:paraId="0C5CE9B1" w14:textId="521221A8" w:rsidR="00BB06FA" w:rsidRDefault="00BB06FA" w:rsidP="00BB06FA">
      <w:pPr>
        <w:jc w:val="center"/>
        <w:rPr>
          <w:rFonts w:ascii="Aptos" w:hAnsi="Aptos"/>
          <w:sz w:val="72"/>
          <w:szCs w:val="72"/>
        </w:rPr>
      </w:pPr>
      <w:r w:rsidRPr="00BB06FA">
        <w:rPr>
          <w:rFonts w:ascii="Aptos" w:hAnsi="Aptos"/>
          <w:sz w:val="72"/>
          <w:szCs w:val="72"/>
        </w:rPr>
        <w:t>ŠKOLNÍ ŘÁD MATEŘSKÉ ŠKOLY</w:t>
      </w:r>
    </w:p>
    <w:p w14:paraId="17D27824" w14:textId="77777777" w:rsidR="00BB06FA" w:rsidRDefault="00BB06FA" w:rsidP="00BB06FA">
      <w:pPr>
        <w:jc w:val="center"/>
        <w:rPr>
          <w:rFonts w:ascii="Aptos" w:hAnsi="Aptos"/>
          <w:sz w:val="72"/>
          <w:szCs w:val="72"/>
        </w:rPr>
      </w:pPr>
    </w:p>
    <w:p w14:paraId="3EDAEC3C" w14:textId="77777777" w:rsidR="00BB06FA" w:rsidRDefault="00BB06FA" w:rsidP="00BB06FA">
      <w:pPr>
        <w:jc w:val="center"/>
        <w:rPr>
          <w:rFonts w:ascii="Aptos" w:hAnsi="Aptos"/>
          <w:sz w:val="72"/>
          <w:szCs w:val="72"/>
        </w:rPr>
      </w:pPr>
    </w:p>
    <w:p w14:paraId="16DD98E9" w14:textId="77777777" w:rsidR="00BB06FA" w:rsidRDefault="00BB06FA" w:rsidP="00BB06FA">
      <w:pPr>
        <w:jc w:val="center"/>
        <w:rPr>
          <w:rFonts w:ascii="Aptos" w:hAnsi="Aptos"/>
          <w:sz w:val="72"/>
          <w:szCs w:val="72"/>
        </w:rPr>
      </w:pPr>
    </w:p>
    <w:p w14:paraId="04731901" w14:textId="77777777" w:rsidR="00BB06FA" w:rsidRDefault="00BB06FA" w:rsidP="00BB06FA">
      <w:pPr>
        <w:jc w:val="center"/>
        <w:rPr>
          <w:rFonts w:ascii="Aptos" w:hAnsi="Aptos"/>
          <w:sz w:val="72"/>
          <w:szCs w:val="72"/>
        </w:rPr>
      </w:pPr>
    </w:p>
    <w:p w14:paraId="2E0E6792" w14:textId="77777777" w:rsidR="00BB06FA" w:rsidRDefault="00BB06FA" w:rsidP="00BB06FA">
      <w:pPr>
        <w:jc w:val="center"/>
        <w:rPr>
          <w:rFonts w:ascii="Aptos" w:hAnsi="Aptos"/>
          <w:sz w:val="72"/>
          <w:szCs w:val="72"/>
        </w:rPr>
      </w:pPr>
    </w:p>
    <w:p w14:paraId="46230CB5" w14:textId="77777777" w:rsidR="00BB06FA" w:rsidRDefault="00BB06FA" w:rsidP="001A6C54">
      <w:pPr>
        <w:rPr>
          <w:rFonts w:ascii="Aptos" w:hAnsi="Aptos"/>
          <w:sz w:val="72"/>
          <w:szCs w:val="72"/>
        </w:rPr>
      </w:pPr>
    </w:p>
    <w:p w14:paraId="13491AC8" w14:textId="77777777" w:rsidR="001A6C54" w:rsidRDefault="001A6C54" w:rsidP="001A6C54">
      <w:pPr>
        <w:rPr>
          <w:rFonts w:ascii="Aptos" w:hAnsi="Aptos"/>
          <w:sz w:val="72"/>
          <w:szCs w:val="72"/>
        </w:rPr>
      </w:pPr>
    </w:p>
    <w:p w14:paraId="2F1EFF18" w14:textId="77777777" w:rsidR="00052F84" w:rsidRDefault="00052F84" w:rsidP="001F0BC6">
      <w:pPr>
        <w:rPr>
          <w:rFonts w:ascii="Aptos" w:hAnsi="Aptos"/>
          <w:b/>
          <w:bCs/>
        </w:rPr>
      </w:pPr>
    </w:p>
    <w:p w14:paraId="0236B0EC" w14:textId="77777777" w:rsidR="00052F84" w:rsidRDefault="00052F84" w:rsidP="001F0BC6">
      <w:pPr>
        <w:rPr>
          <w:rFonts w:ascii="Aptos" w:hAnsi="Aptos"/>
          <w:b/>
          <w:bCs/>
        </w:rPr>
      </w:pPr>
    </w:p>
    <w:p w14:paraId="0833E5DA" w14:textId="77777777" w:rsidR="00052F84" w:rsidRDefault="00052F84" w:rsidP="001F0BC6">
      <w:pPr>
        <w:rPr>
          <w:rFonts w:ascii="Aptos" w:hAnsi="Aptos"/>
          <w:b/>
          <w:bCs/>
        </w:rPr>
      </w:pPr>
    </w:p>
    <w:p w14:paraId="513D1C7E" w14:textId="77777777" w:rsidR="00052F84" w:rsidRDefault="00052F84" w:rsidP="001F0BC6">
      <w:pPr>
        <w:rPr>
          <w:rFonts w:ascii="Aptos" w:hAnsi="Aptos"/>
          <w:b/>
          <w:bCs/>
        </w:rPr>
      </w:pPr>
    </w:p>
    <w:p w14:paraId="772DF708" w14:textId="77777777" w:rsidR="00052F84" w:rsidRDefault="00052F84" w:rsidP="001F0BC6">
      <w:pPr>
        <w:rPr>
          <w:rFonts w:ascii="Aptos" w:hAnsi="Aptos"/>
          <w:b/>
          <w:bCs/>
        </w:rPr>
      </w:pPr>
    </w:p>
    <w:p w14:paraId="53241D9D" w14:textId="77777777" w:rsidR="00052F84" w:rsidRDefault="00052F84" w:rsidP="001F0BC6">
      <w:pPr>
        <w:rPr>
          <w:rFonts w:ascii="Aptos" w:hAnsi="Aptos"/>
          <w:b/>
          <w:bCs/>
        </w:rPr>
      </w:pPr>
    </w:p>
    <w:p w14:paraId="705DB412" w14:textId="77777777" w:rsidR="00052F84" w:rsidRDefault="00052F84" w:rsidP="001F0BC6">
      <w:pPr>
        <w:rPr>
          <w:rFonts w:ascii="Aptos" w:hAnsi="Aptos"/>
          <w:b/>
          <w:bCs/>
        </w:rPr>
      </w:pPr>
    </w:p>
    <w:p w14:paraId="779FAA1D" w14:textId="77777777" w:rsidR="00052F84" w:rsidRDefault="00052F84" w:rsidP="001F0BC6">
      <w:pPr>
        <w:rPr>
          <w:rFonts w:ascii="Aptos" w:hAnsi="Aptos"/>
          <w:b/>
          <w:bCs/>
        </w:rPr>
      </w:pPr>
    </w:p>
    <w:p w14:paraId="275EAB3B" w14:textId="77777777" w:rsidR="00052F84" w:rsidRDefault="00052F84" w:rsidP="001F0BC6">
      <w:pPr>
        <w:rPr>
          <w:rFonts w:ascii="Aptos" w:hAnsi="Aptos"/>
          <w:b/>
          <w:bCs/>
        </w:rPr>
      </w:pPr>
    </w:p>
    <w:p w14:paraId="0CDA7EB8" w14:textId="77777777" w:rsidR="00052F84" w:rsidRDefault="00052F84" w:rsidP="001F0BC6">
      <w:pPr>
        <w:rPr>
          <w:rFonts w:ascii="Aptos" w:hAnsi="Aptos"/>
          <w:b/>
          <w:bCs/>
        </w:rPr>
      </w:pPr>
    </w:p>
    <w:p w14:paraId="59C8CD72" w14:textId="77777777" w:rsidR="00052F84" w:rsidRDefault="00052F84" w:rsidP="001F0BC6">
      <w:pPr>
        <w:rPr>
          <w:rFonts w:ascii="Aptos" w:hAnsi="Aptos"/>
          <w:b/>
          <w:bCs/>
        </w:rPr>
      </w:pPr>
    </w:p>
    <w:p w14:paraId="18E246BC" w14:textId="77777777" w:rsidR="00052F84" w:rsidRDefault="00052F84" w:rsidP="001F0BC6">
      <w:pPr>
        <w:rPr>
          <w:rFonts w:ascii="Aptos" w:hAnsi="Aptos"/>
          <w:b/>
          <w:bCs/>
        </w:rPr>
      </w:pPr>
    </w:p>
    <w:p w14:paraId="5CD326D3" w14:textId="77777777" w:rsidR="00052F84" w:rsidRDefault="00052F84" w:rsidP="001F0BC6">
      <w:pPr>
        <w:rPr>
          <w:rFonts w:ascii="Aptos" w:hAnsi="Aptos"/>
          <w:b/>
          <w:bCs/>
        </w:rPr>
      </w:pPr>
    </w:p>
    <w:p w14:paraId="039662F5" w14:textId="3BC056EA" w:rsidR="001F0BC6" w:rsidRPr="00575C6A" w:rsidRDefault="001F0BC6" w:rsidP="001F0BC6">
      <w:pPr>
        <w:rPr>
          <w:rFonts w:ascii="Aptos" w:hAnsi="Aptos"/>
          <w:b/>
          <w:bCs/>
        </w:rPr>
      </w:pPr>
      <w:r w:rsidRPr="00575C6A">
        <w:rPr>
          <w:rFonts w:ascii="Aptos" w:hAnsi="Aptos"/>
          <w:b/>
          <w:bCs/>
        </w:rPr>
        <w:lastRenderedPageBreak/>
        <w:t>Obsah:</w:t>
      </w:r>
    </w:p>
    <w:p w14:paraId="133657CB" w14:textId="20316576" w:rsidR="00575C6A" w:rsidRDefault="00575C6A">
      <w:pPr>
        <w:pStyle w:val="Odstavecseseznamem"/>
        <w:numPr>
          <w:ilvl w:val="0"/>
          <w:numId w:val="83"/>
        </w:numPr>
        <w:rPr>
          <w:rFonts w:ascii="Aptos" w:hAnsi="Aptos"/>
        </w:rPr>
      </w:pPr>
      <w:r>
        <w:rPr>
          <w:rFonts w:ascii="Aptos" w:hAnsi="Aptos"/>
        </w:rPr>
        <w:t>Úvodní ustanovení</w:t>
      </w:r>
    </w:p>
    <w:p w14:paraId="12143C9E" w14:textId="0C31DEEA" w:rsidR="00575C6A" w:rsidRPr="00575C6A" w:rsidRDefault="00575C6A">
      <w:pPr>
        <w:pStyle w:val="Odstavecseseznamem"/>
        <w:numPr>
          <w:ilvl w:val="1"/>
          <w:numId w:val="83"/>
        </w:numPr>
        <w:rPr>
          <w:rFonts w:ascii="Aptos" w:hAnsi="Aptos"/>
        </w:rPr>
      </w:pPr>
      <w:r w:rsidRPr="00575C6A">
        <w:rPr>
          <w:rFonts w:ascii="Aptos" w:hAnsi="Aptos"/>
        </w:rPr>
        <w:t>Rozsah působnosti školního řádu</w:t>
      </w:r>
    </w:p>
    <w:p w14:paraId="204EDAF0" w14:textId="4B042FBE" w:rsidR="00575C6A" w:rsidRDefault="00575C6A">
      <w:pPr>
        <w:pStyle w:val="Odstavecseseznamem"/>
        <w:numPr>
          <w:ilvl w:val="0"/>
          <w:numId w:val="83"/>
        </w:numPr>
        <w:rPr>
          <w:rFonts w:ascii="Aptos" w:hAnsi="Aptos"/>
        </w:rPr>
      </w:pPr>
      <w:r>
        <w:rPr>
          <w:rFonts w:ascii="Aptos" w:hAnsi="Aptos"/>
        </w:rPr>
        <w:t>Práva a povinnosti účastníků předškolního vzdělávání</w:t>
      </w:r>
    </w:p>
    <w:p w14:paraId="2844AD60" w14:textId="46BE67C9" w:rsidR="00575C6A" w:rsidRPr="00575C6A" w:rsidRDefault="00575C6A">
      <w:pPr>
        <w:pStyle w:val="Odstavecseseznamem"/>
        <w:numPr>
          <w:ilvl w:val="1"/>
          <w:numId w:val="83"/>
        </w:numPr>
        <w:rPr>
          <w:rFonts w:ascii="Aptos" w:hAnsi="Aptos"/>
        </w:rPr>
      </w:pPr>
      <w:r w:rsidRPr="00575C6A">
        <w:rPr>
          <w:rFonts w:ascii="Aptos" w:hAnsi="Aptos"/>
        </w:rPr>
        <w:t>Práva zákonných zástupců dětí</w:t>
      </w:r>
    </w:p>
    <w:p w14:paraId="5B181A86" w14:textId="5214908E" w:rsidR="00575C6A" w:rsidRDefault="00575C6A">
      <w:pPr>
        <w:pStyle w:val="Odstavecseseznamem"/>
        <w:numPr>
          <w:ilvl w:val="1"/>
          <w:numId w:val="83"/>
        </w:numPr>
        <w:rPr>
          <w:rFonts w:ascii="Aptos" w:hAnsi="Aptos"/>
        </w:rPr>
      </w:pPr>
      <w:r>
        <w:rPr>
          <w:rFonts w:ascii="Aptos" w:hAnsi="Aptos"/>
        </w:rPr>
        <w:t>Povinnosti zákonných zástupců dětí</w:t>
      </w:r>
    </w:p>
    <w:p w14:paraId="172BFC4A" w14:textId="74C092DB" w:rsidR="00575C6A" w:rsidRDefault="00575C6A">
      <w:pPr>
        <w:pStyle w:val="Odstavecseseznamem"/>
        <w:numPr>
          <w:ilvl w:val="1"/>
          <w:numId w:val="83"/>
        </w:numPr>
        <w:rPr>
          <w:rFonts w:ascii="Aptos" w:hAnsi="Aptos"/>
        </w:rPr>
      </w:pPr>
      <w:r>
        <w:rPr>
          <w:rFonts w:ascii="Aptos" w:hAnsi="Aptos"/>
        </w:rPr>
        <w:t>Poskytování zdravotní podpory, podávání léčivých přípravků a provádění zdravotních úkonů</w:t>
      </w:r>
    </w:p>
    <w:p w14:paraId="0B6A49D5" w14:textId="79609E0E" w:rsidR="00575C6A" w:rsidRPr="00575C6A" w:rsidRDefault="00575C6A">
      <w:pPr>
        <w:pStyle w:val="Odstavecseseznamem"/>
        <w:numPr>
          <w:ilvl w:val="2"/>
          <w:numId w:val="83"/>
        </w:numPr>
        <w:rPr>
          <w:rFonts w:ascii="Aptos" w:hAnsi="Aptos"/>
        </w:rPr>
      </w:pPr>
      <w:r w:rsidRPr="00575C6A">
        <w:rPr>
          <w:rFonts w:ascii="Aptos" w:hAnsi="Aptos"/>
        </w:rPr>
        <w:t>Podmínky přijímání dítěte s příznaky infekčního onemocnění</w:t>
      </w:r>
    </w:p>
    <w:p w14:paraId="55C4C905" w14:textId="2560713E" w:rsidR="00575C6A" w:rsidRPr="00575C6A" w:rsidRDefault="00575C6A">
      <w:pPr>
        <w:pStyle w:val="Odstavecseseznamem"/>
        <w:numPr>
          <w:ilvl w:val="1"/>
          <w:numId w:val="83"/>
        </w:numPr>
        <w:rPr>
          <w:rFonts w:ascii="Aptos" w:hAnsi="Aptos"/>
        </w:rPr>
      </w:pPr>
      <w:r w:rsidRPr="00575C6A">
        <w:rPr>
          <w:rFonts w:ascii="Aptos" w:hAnsi="Aptos"/>
        </w:rPr>
        <w:t>Pravidla předávání a vyzvedávání dítěte, včetně pozdního vyzvedávání</w:t>
      </w:r>
    </w:p>
    <w:p w14:paraId="0F28A577" w14:textId="6F74CE9C" w:rsidR="00575C6A" w:rsidRDefault="00575C6A">
      <w:pPr>
        <w:pStyle w:val="Odstavecseseznamem"/>
        <w:numPr>
          <w:ilvl w:val="1"/>
          <w:numId w:val="83"/>
        </w:numPr>
        <w:rPr>
          <w:rFonts w:ascii="Aptos" w:hAnsi="Aptos"/>
        </w:rPr>
      </w:pPr>
      <w:r>
        <w:rPr>
          <w:rFonts w:ascii="Aptos" w:hAnsi="Aptos"/>
        </w:rPr>
        <w:t>Komunikace mateřské školy se zákonnými zástupci (včetně elektronické komunikace).</w:t>
      </w:r>
    </w:p>
    <w:p w14:paraId="4ECCA0F9" w14:textId="49FCBDD1" w:rsidR="00575C6A" w:rsidRDefault="00575C6A">
      <w:pPr>
        <w:pStyle w:val="Odstavecseseznamem"/>
        <w:numPr>
          <w:ilvl w:val="1"/>
          <w:numId w:val="83"/>
        </w:numPr>
        <w:rPr>
          <w:rFonts w:ascii="Aptos" w:hAnsi="Aptos"/>
        </w:rPr>
      </w:pPr>
      <w:r>
        <w:rPr>
          <w:rFonts w:ascii="Aptos" w:hAnsi="Aptos"/>
        </w:rPr>
        <w:t>Práva dětí</w:t>
      </w:r>
    </w:p>
    <w:p w14:paraId="3CB3734E" w14:textId="4B13D844" w:rsidR="00575C6A" w:rsidRDefault="00575C6A">
      <w:pPr>
        <w:pStyle w:val="Odstavecseseznamem"/>
        <w:numPr>
          <w:ilvl w:val="1"/>
          <w:numId w:val="83"/>
        </w:numPr>
        <w:rPr>
          <w:rFonts w:ascii="Aptos" w:hAnsi="Aptos"/>
        </w:rPr>
      </w:pPr>
      <w:r>
        <w:rPr>
          <w:rFonts w:ascii="Aptos" w:hAnsi="Aptos"/>
        </w:rPr>
        <w:t>Povinnosti dětí</w:t>
      </w:r>
    </w:p>
    <w:p w14:paraId="1F705B84" w14:textId="6F4F85C4" w:rsidR="00575C6A" w:rsidRDefault="00575C6A">
      <w:pPr>
        <w:pStyle w:val="Odstavecseseznamem"/>
        <w:numPr>
          <w:ilvl w:val="1"/>
          <w:numId w:val="83"/>
        </w:numPr>
        <w:rPr>
          <w:rFonts w:ascii="Aptos" w:hAnsi="Aptos"/>
        </w:rPr>
      </w:pPr>
      <w:r>
        <w:rPr>
          <w:rFonts w:ascii="Aptos" w:hAnsi="Aptos"/>
        </w:rPr>
        <w:t>Pravidla vzájemných vztahů mezi zaměstnanci mateřské školy</w:t>
      </w:r>
    </w:p>
    <w:p w14:paraId="1955364B" w14:textId="4A1A14EF" w:rsidR="00575C6A" w:rsidRDefault="00575C6A">
      <w:pPr>
        <w:pStyle w:val="Odstavecseseznamem"/>
        <w:numPr>
          <w:ilvl w:val="0"/>
          <w:numId w:val="83"/>
        </w:numPr>
        <w:rPr>
          <w:rFonts w:ascii="Aptos" w:hAnsi="Aptos"/>
        </w:rPr>
      </w:pPr>
      <w:r>
        <w:rPr>
          <w:rFonts w:ascii="Aptos" w:hAnsi="Aptos"/>
        </w:rPr>
        <w:t>Předškolní vzdělávání</w:t>
      </w:r>
    </w:p>
    <w:p w14:paraId="0E4578D7" w14:textId="36C7606B" w:rsidR="00575C6A" w:rsidRPr="00575C6A" w:rsidRDefault="00575C6A">
      <w:pPr>
        <w:pStyle w:val="Odstavecseseznamem"/>
        <w:numPr>
          <w:ilvl w:val="1"/>
          <w:numId w:val="83"/>
        </w:numPr>
        <w:rPr>
          <w:rFonts w:ascii="Aptos" w:hAnsi="Aptos"/>
        </w:rPr>
      </w:pPr>
      <w:r w:rsidRPr="00575C6A">
        <w:rPr>
          <w:rFonts w:ascii="Aptos" w:hAnsi="Aptos"/>
        </w:rPr>
        <w:t>Přijetí dítěte k předškolnímu vzdělávání</w:t>
      </w:r>
    </w:p>
    <w:p w14:paraId="2AE88F1F" w14:textId="2344BA2E" w:rsidR="00575C6A" w:rsidRDefault="00575C6A">
      <w:pPr>
        <w:pStyle w:val="Odstavecseseznamem"/>
        <w:numPr>
          <w:ilvl w:val="2"/>
          <w:numId w:val="83"/>
        </w:numPr>
        <w:rPr>
          <w:rFonts w:ascii="Aptos" w:hAnsi="Aptos"/>
        </w:rPr>
      </w:pPr>
      <w:r>
        <w:rPr>
          <w:rFonts w:ascii="Aptos" w:hAnsi="Aptos"/>
        </w:rPr>
        <w:t>Podmínky ukončení předškolního vzdělávání</w:t>
      </w:r>
    </w:p>
    <w:p w14:paraId="558D2802" w14:textId="60E883C1" w:rsidR="00575C6A" w:rsidRPr="00575C6A" w:rsidRDefault="00575C6A">
      <w:pPr>
        <w:pStyle w:val="Odstavecseseznamem"/>
        <w:numPr>
          <w:ilvl w:val="1"/>
          <w:numId w:val="83"/>
        </w:numPr>
        <w:rPr>
          <w:rFonts w:ascii="Aptos" w:hAnsi="Aptos"/>
        </w:rPr>
      </w:pPr>
      <w:r w:rsidRPr="00575C6A">
        <w:rPr>
          <w:rFonts w:ascii="Aptos" w:hAnsi="Aptos"/>
        </w:rPr>
        <w:t>Plnění povinného, předškolního vzdělávání</w:t>
      </w:r>
    </w:p>
    <w:p w14:paraId="0B554298" w14:textId="18D6AD42" w:rsidR="00575C6A" w:rsidRDefault="00575C6A">
      <w:pPr>
        <w:pStyle w:val="Odstavecseseznamem"/>
        <w:numPr>
          <w:ilvl w:val="1"/>
          <w:numId w:val="83"/>
        </w:numPr>
        <w:rPr>
          <w:rFonts w:ascii="Aptos" w:hAnsi="Aptos"/>
        </w:rPr>
      </w:pPr>
      <w:r>
        <w:rPr>
          <w:rFonts w:ascii="Aptos" w:hAnsi="Aptos"/>
        </w:rPr>
        <w:t>Distanční vzdělávání v mateřské škole</w:t>
      </w:r>
    </w:p>
    <w:p w14:paraId="5F17D765" w14:textId="4059A078" w:rsidR="00575C6A" w:rsidRDefault="00575C6A">
      <w:pPr>
        <w:pStyle w:val="Odstavecseseznamem"/>
        <w:numPr>
          <w:ilvl w:val="1"/>
          <w:numId w:val="83"/>
        </w:numPr>
        <w:rPr>
          <w:rFonts w:ascii="Aptos" w:hAnsi="Aptos"/>
        </w:rPr>
      </w:pPr>
      <w:r>
        <w:rPr>
          <w:rFonts w:ascii="Aptos" w:hAnsi="Aptos"/>
        </w:rPr>
        <w:t>Podmínky vzdělávání dětí se speciálními vzdělávacími potřebami a dětí nadaných</w:t>
      </w:r>
    </w:p>
    <w:p w14:paraId="1787D65D" w14:textId="659D5E98" w:rsidR="00575C6A" w:rsidRDefault="00575C6A">
      <w:pPr>
        <w:pStyle w:val="Odstavecseseznamem"/>
        <w:numPr>
          <w:ilvl w:val="1"/>
          <w:numId w:val="83"/>
        </w:numPr>
        <w:rPr>
          <w:rFonts w:ascii="Aptos" w:hAnsi="Aptos"/>
        </w:rPr>
      </w:pPr>
      <w:r>
        <w:rPr>
          <w:rFonts w:ascii="Aptos" w:hAnsi="Aptos"/>
        </w:rPr>
        <w:t>Pedagogická diagnostika a hodnocení předškolního vzdělávání</w:t>
      </w:r>
    </w:p>
    <w:p w14:paraId="5C92FCD3" w14:textId="4C56240F" w:rsidR="00575C6A" w:rsidRDefault="00575C6A">
      <w:pPr>
        <w:pStyle w:val="Odstavecseseznamem"/>
        <w:numPr>
          <w:ilvl w:val="0"/>
          <w:numId w:val="83"/>
        </w:numPr>
        <w:rPr>
          <w:rFonts w:ascii="Aptos" w:hAnsi="Aptos"/>
        </w:rPr>
      </w:pPr>
      <w:r>
        <w:rPr>
          <w:rFonts w:ascii="Aptos" w:hAnsi="Aptos"/>
        </w:rPr>
        <w:t>Podmínky zajištění bezpečnosti a zdraví dětí v mateřské škole</w:t>
      </w:r>
    </w:p>
    <w:p w14:paraId="141563D0" w14:textId="5C1E09EA" w:rsidR="00575C6A" w:rsidRPr="00575C6A" w:rsidRDefault="00575C6A">
      <w:pPr>
        <w:pStyle w:val="Odstavecseseznamem"/>
        <w:numPr>
          <w:ilvl w:val="1"/>
          <w:numId w:val="83"/>
        </w:numPr>
        <w:rPr>
          <w:rFonts w:ascii="Aptos" w:hAnsi="Aptos"/>
        </w:rPr>
      </w:pPr>
      <w:r w:rsidRPr="00575C6A">
        <w:rPr>
          <w:rFonts w:ascii="Aptos" w:hAnsi="Aptos"/>
        </w:rPr>
        <w:t>Odpovědnost za škodu</w:t>
      </w:r>
    </w:p>
    <w:p w14:paraId="46022A50" w14:textId="5C69E1D0" w:rsidR="00575C6A" w:rsidRDefault="00575C6A">
      <w:pPr>
        <w:pStyle w:val="Odstavecseseznamem"/>
        <w:numPr>
          <w:ilvl w:val="0"/>
          <w:numId w:val="83"/>
        </w:numPr>
        <w:rPr>
          <w:rFonts w:ascii="Aptos" w:hAnsi="Aptos"/>
        </w:rPr>
      </w:pPr>
      <w:r>
        <w:rPr>
          <w:rFonts w:ascii="Aptos" w:hAnsi="Aptos"/>
        </w:rPr>
        <w:t>Režimová specifika a organizace provozu mateřské školy</w:t>
      </w:r>
    </w:p>
    <w:p w14:paraId="1D55CCBD" w14:textId="35DE93AF" w:rsidR="00575C6A" w:rsidRPr="00575C6A" w:rsidRDefault="00575C6A">
      <w:pPr>
        <w:pStyle w:val="Odstavecseseznamem"/>
        <w:numPr>
          <w:ilvl w:val="1"/>
          <w:numId w:val="83"/>
        </w:numPr>
        <w:rPr>
          <w:rFonts w:ascii="Aptos" w:hAnsi="Aptos"/>
        </w:rPr>
      </w:pPr>
      <w:r w:rsidRPr="00575C6A">
        <w:rPr>
          <w:rFonts w:ascii="Aptos" w:hAnsi="Aptos"/>
        </w:rPr>
        <w:t>Podmínky přerušení provozu nebo omezení provozu mateřské školy</w:t>
      </w:r>
    </w:p>
    <w:p w14:paraId="542C820A" w14:textId="77777777" w:rsidR="00575C6A" w:rsidRDefault="00575C6A" w:rsidP="00575C6A">
      <w:pPr>
        <w:rPr>
          <w:rFonts w:ascii="Aptos" w:hAnsi="Aptos"/>
          <w:b/>
          <w:bCs/>
        </w:rPr>
      </w:pPr>
    </w:p>
    <w:p w14:paraId="08CCDA47" w14:textId="2064C028" w:rsidR="00575C6A" w:rsidRPr="00575C6A" w:rsidRDefault="00575C6A" w:rsidP="00575C6A">
      <w:pPr>
        <w:rPr>
          <w:rFonts w:ascii="Aptos" w:hAnsi="Aptos"/>
          <w:b/>
          <w:bCs/>
        </w:rPr>
      </w:pPr>
      <w:r w:rsidRPr="00575C6A">
        <w:rPr>
          <w:rFonts w:ascii="Aptos" w:hAnsi="Aptos"/>
          <w:b/>
          <w:bCs/>
        </w:rPr>
        <w:t>Závěrečná ustanovení</w:t>
      </w:r>
    </w:p>
    <w:p w14:paraId="31EA06ED" w14:textId="77777777" w:rsidR="00BB06FA" w:rsidRDefault="00BB06FA" w:rsidP="00BB06FA">
      <w:pPr>
        <w:jc w:val="center"/>
        <w:rPr>
          <w:rFonts w:ascii="Aptos" w:hAnsi="Aptos"/>
          <w:sz w:val="72"/>
          <w:szCs w:val="72"/>
        </w:rPr>
      </w:pPr>
    </w:p>
    <w:p w14:paraId="1A281425" w14:textId="77777777" w:rsidR="00BB06FA" w:rsidRDefault="00BB06FA" w:rsidP="00BB06FA">
      <w:pPr>
        <w:jc w:val="center"/>
        <w:rPr>
          <w:rFonts w:ascii="Aptos" w:hAnsi="Aptos"/>
          <w:sz w:val="72"/>
          <w:szCs w:val="72"/>
        </w:rPr>
      </w:pPr>
    </w:p>
    <w:p w14:paraId="2855212E" w14:textId="719E37D0" w:rsidR="00BB06FA" w:rsidRDefault="00BB06FA" w:rsidP="00BB06FA">
      <w:pPr>
        <w:spacing w:after="200" w:line="276" w:lineRule="auto"/>
        <w:rPr>
          <w:rFonts w:ascii="Calibri" w:eastAsia="Calibri" w:hAnsi="Calibri" w:cs="Calibri"/>
          <w:b/>
          <w:bCs/>
          <w:sz w:val="22"/>
          <w:szCs w:val="22"/>
        </w:rPr>
      </w:pPr>
    </w:p>
    <w:p w14:paraId="726A3280" w14:textId="19FA6E7B" w:rsidR="00BB06FA" w:rsidRPr="00BB06FA" w:rsidRDefault="00BB06FA" w:rsidP="00BB06FA">
      <w:pPr>
        <w:spacing w:after="200" w:line="276" w:lineRule="auto"/>
        <w:rPr>
          <w:rFonts w:ascii="Calibri" w:eastAsia="Calibri" w:hAnsi="Calibri" w:cs="Calibri"/>
          <w:b/>
          <w:bCs/>
          <w:sz w:val="22"/>
          <w:szCs w:val="22"/>
        </w:rPr>
      </w:pPr>
    </w:p>
    <w:p w14:paraId="4240A03B" w14:textId="16C3AB3A" w:rsidR="00BB06FA" w:rsidRDefault="00BB06FA" w:rsidP="00BB06FA">
      <w:pPr>
        <w:jc w:val="center"/>
        <w:rPr>
          <w:rFonts w:ascii="Aptos" w:hAnsi="Aptos"/>
          <w:sz w:val="72"/>
          <w:szCs w:val="72"/>
        </w:rPr>
      </w:pPr>
    </w:p>
    <w:tbl>
      <w:tblPr>
        <w:tblpPr w:leftFromText="141" w:rightFromText="141" w:horzAnchor="margin" w:tblpY="-756"/>
        <w:tblW w:w="9426" w:type="dxa"/>
        <w:tblLayout w:type="fixed"/>
        <w:tblCellMar>
          <w:left w:w="70" w:type="dxa"/>
          <w:right w:w="70" w:type="dxa"/>
        </w:tblCellMar>
        <w:tblLook w:val="0000" w:firstRow="0" w:lastRow="0" w:firstColumn="0" w:lastColumn="0" w:noHBand="0" w:noVBand="0"/>
      </w:tblPr>
      <w:tblGrid>
        <w:gridCol w:w="4465"/>
        <w:gridCol w:w="4961"/>
      </w:tblGrid>
      <w:tr w:rsidR="008E0187" w:rsidRPr="008E0187" w14:paraId="01859A68" w14:textId="77777777" w:rsidTr="002666E6">
        <w:trPr>
          <w:trHeight w:val="427"/>
        </w:trPr>
        <w:tc>
          <w:tcPr>
            <w:tcW w:w="9426" w:type="dxa"/>
            <w:gridSpan w:val="2"/>
            <w:tcBorders>
              <w:top w:val="single" w:sz="6" w:space="0" w:color="000000"/>
              <w:left w:val="single" w:sz="6" w:space="0" w:color="000000"/>
              <w:bottom w:val="single" w:sz="2" w:space="0" w:color="000000"/>
              <w:right w:val="single" w:sz="6" w:space="0" w:color="000000"/>
            </w:tcBorders>
            <w:shd w:val="clear" w:color="000000" w:fill="FFFFFF"/>
          </w:tcPr>
          <w:p w14:paraId="5A797B8C" w14:textId="77777777" w:rsidR="008E0187" w:rsidRPr="008E0187" w:rsidRDefault="008E0187" w:rsidP="008E0187">
            <w:pPr>
              <w:autoSpaceDE w:val="0"/>
              <w:autoSpaceDN w:val="0"/>
              <w:adjustRightInd w:val="0"/>
              <w:spacing w:after="120"/>
              <w:jc w:val="center"/>
              <w:rPr>
                <w:rFonts w:asciiTheme="minorHAnsi" w:eastAsia="Calibri" w:hAnsiTheme="minorHAnsi"/>
                <w:lang w:eastAsia="en-US"/>
              </w:rPr>
            </w:pPr>
            <w:r w:rsidRPr="008E0187">
              <w:rPr>
                <w:rFonts w:asciiTheme="minorHAnsi" w:eastAsiaTheme="minorHAnsi" w:hAnsiTheme="minorHAnsi" w:cstheme="minorBidi"/>
                <w:kern w:val="2"/>
                <w:lang w:eastAsia="en-US"/>
                <w14:ligatures w14:val="standardContextual"/>
              </w:rPr>
              <w:lastRenderedPageBreak/>
              <w:t>Mateřská škola Ruda, okres Rakovník, příspěvková organizace</w:t>
            </w:r>
          </w:p>
        </w:tc>
      </w:tr>
      <w:tr w:rsidR="008E0187" w:rsidRPr="008E0187" w14:paraId="60C8704A" w14:textId="77777777" w:rsidTr="002666E6">
        <w:trPr>
          <w:trHeight w:val="1"/>
        </w:trPr>
        <w:tc>
          <w:tcPr>
            <w:tcW w:w="9426"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7D813483" w14:textId="77777777" w:rsidR="008E0187" w:rsidRPr="008E0187" w:rsidRDefault="008E0187" w:rsidP="008E0187">
            <w:pPr>
              <w:autoSpaceDE w:val="0"/>
              <w:autoSpaceDN w:val="0"/>
              <w:adjustRightInd w:val="0"/>
              <w:spacing w:before="120" w:after="200" w:line="252" w:lineRule="auto"/>
              <w:jc w:val="center"/>
              <w:rPr>
                <w:rFonts w:asciiTheme="minorHAnsi" w:eastAsia="Calibri" w:hAnsiTheme="minorHAnsi" w:cs="Calibri"/>
                <w:color w:val="00B050"/>
                <w:lang w:eastAsia="en-US"/>
              </w:rPr>
            </w:pPr>
            <w:r w:rsidRPr="008E0187">
              <w:rPr>
                <w:rFonts w:asciiTheme="minorHAnsi" w:eastAsia="Calibri" w:hAnsiTheme="minorHAnsi"/>
                <w:b/>
                <w:bCs/>
                <w:caps/>
                <w:color w:val="000000" w:themeColor="text1"/>
                <w:lang w:eastAsia="en-US"/>
              </w:rPr>
              <w:t>školní řád MATEŘSKÉ ŠKOLY</w:t>
            </w:r>
          </w:p>
        </w:tc>
      </w:tr>
      <w:tr w:rsidR="008E0187" w:rsidRPr="008E0187" w14:paraId="50BD3988" w14:textId="77777777" w:rsidTr="002666E6">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Pr>
          <w:p w14:paraId="04889F14"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lang w:eastAsia="en-US"/>
              </w:rPr>
            </w:pPr>
            <w:r w:rsidRPr="008E0187">
              <w:rPr>
                <w:rFonts w:asciiTheme="minorHAnsi" w:eastAsia="Calibri" w:hAnsiTheme="minorHAnsi"/>
                <w:lang w:eastAsia="en-US"/>
              </w:rPr>
              <w:t>Č.j.:           Spisový / skartační znak</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Pr>
          <w:p w14:paraId="084B6DBA"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lang w:eastAsia="en-US"/>
              </w:rPr>
            </w:pPr>
          </w:p>
        </w:tc>
      </w:tr>
      <w:tr w:rsidR="008E0187" w:rsidRPr="008E0187" w14:paraId="63D4DC55" w14:textId="77777777" w:rsidTr="002666E6">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Pr>
          <w:p w14:paraId="065502C2"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cs="Calibri"/>
                <w:sz w:val="22"/>
                <w:szCs w:val="22"/>
                <w:lang w:eastAsia="en-US"/>
              </w:rPr>
            </w:pPr>
            <w:r w:rsidRPr="008E0187">
              <w:rPr>
                <w:rFonts w:asciiTheme="minorHAnsi" w:eastAsia="Calibri" w:hAnsiTheme="minorHAnsi"/>
                <w:lang w:eastAsia="en-US"/>
              </w:rPr>
              <w:t>Vypracovala:</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Pr>
          <w:p w14:paraId="0657729E" w14:textId="2CAD39A6" w:rsidR="008E0187" w:rsidRPr="008E0187" w:rsidRDefault="008E0187" w:rsidP="008E0187">
            <w:pPr>
              <w:autoSpaceDE w:val="0"/>
              <w:autoSpaceDN w:val="0"/>
              <w:adjustRightInd w:val="0"/>
              <w:spacing w:before="120"/>
              <w:rPr>
                <w:rFonts w:asciiTheme="minorHAnsi" w:eastAsia="Calibri" w:hAnsiTheme="minorHAnsi" w:cs="Calibri"/>
                <w:sz w:val="22"/>
                <w:szCs w:val="22"/>
                <w:lang w:eastAsia="en-US"/>
              </w:rPr>
            </w:pPr>
            <w:r>
              <w:rPr>
                <w:rFonts w:asciiTheme="minorHAnsi" w:eastAsia="Calibri" w:hAnsiTheme="minorHAnsi" w:cs="Calibri"/>
                <w:sz w:val="22"/>
                <w:szCs w:val="22"/>
                <w:lang w:eastAsia="en-US"/>
              </w:rPr>
              <w:t xml:space="preserve">Mgr. Lenka </w:t>
            </w:r>
            <w:r w:rsidRPr="008E0187">
              <w:rPr>
                <w:rFonts w:asciiTheme="minorHAnsi" w:eastAsia="Calibri" w:hAnsiTheme="minorHAnsi" w:cs="Calibri"/>
                <w:sz w:val="22"/>
                <w:szCs w:val="22"/>
                <w:lang w:eastAsia="en-US"/>
              </w:rPr>
              <w:t>Polášková,</w:t>
            </w:r>
            <w:r>
              <w:rPr>
                <w:rFonts w:asciiTheme="minorHAnsi" w:eastAsia="Calibri" w:hAnsiTheme="minorHAnsi" w:cs="Calibri"/>
                <w:sz w:val="22"/>
                <w:szCs w:val="22"/>
                <w:lang w:eastAsia="en-US"/>
              </w:rPr>
              <w:t xml:space="preserve"> Miroslava </w:t>
            </w:r>
            <w:r w:rsidRPr="008E0187">
              <w:rPr>
                <w:rFonts w:asciiTheme="minorHAnsi" w:eastAsia="Calibri" w:hAnsiTheme="minorHAnsi" w:cs="Calibri"/>
                <w:sz w:val="22"/>
                <w:szCs w:val="22"/>
                <w:lang w:eastAsia="en-US"/>
              </w:rPr>
              <w:t>Hájková</w:t>
            </w:r>
          </w:p>
        </w:tc>
      </w:tr>
      <w:tr w:rsidR="008E0187" w:rsidRPr="008E0187" w14:paraId="3EE9315F" w14:textId="77777777" w:rsidTr="002666E6">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Pr>
          <w:p w14:paraId="781586E9"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cs="Calibri"/>
                <w:sz w:val="22"/>
                <w:szCs w:val="22"/>
                <w:lang w:eastAsia="en-US"/>
              </w:rPr>
            </w:pPr>
            <w:r w:rsidRPr="008E0187">
              <w:rPr>
                <w:rFonts w:asciiTheme="minorHAnsi" w:eastAsia="Calibri" w:hAnsiTheme="minorHAnsi"/>
                <w:lang w:eastAsia="en-US"/>
              </w:rPr>
              <w:t>Schválila:</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Pr>
          <w:p w14:paraId="6CE59745" w14:textId="74FB706B" w:rsidR="008E0187" w:rsidRPr="008E0187" w:rsidRDefault="008E0187" w:rsidP="008E0187">
            <w:pPr>
              <w:autoSpaceDE w:val="0"/>
              <w:autoSpaceDN w:val="0"/>
              <w:adjustRightInd w:val="0"/>
              <w:spacing w:before="120" w:after="200" w:line="252" w:lineRule="auto"/>
              <w:rPr>
                <w:rFonts w:asciiTheme="minorHAnsi" w:eastAsia="Calibri" w:hAnsiTheme="minorHAnsi" w:cs="Calibri"/>
                <w:sz w:val="22"/>
                <w:szCs w:val="22"/>
                <w:lang w:eastAsia="en-US"/>
              </w:rPr>
            </w:pPr>
            <w:r>
              <w:rPr>
                <w:rFonts w:asciiTheme="minorHAnsi" w:eastAsia="Calibri" w:hAnsiTheme="minorHAnsi" w:cs="Calibri"/>
                <w:sz w:val="22"/>
                <w:szCs w:val="22"/>
                <w:lang w:eastAsia="en-US"/>
              </w:rPr>
              <w:t xml:space="preserve">Miroslava </w:t>
            </w:r>
            <w:r w:rsidRPr="008E0187">
              <w:rPr>
                <w:rFonts w:asciiTheme="minorHAnsi" w:eastAsia="Calibri" w:hAnsiTheme="minorHAnsi" w:cs="Calibri"/>
                <w:sz w:val="22"/>
                <w:szCs w:val="22"/>
                <w:lang w:eastAsia="en-US"/>
              </w:rPr>
              <w:t>Hájková</w:t>
            </w:r>
          </w:p>
        </w:tc>
      </w:tr>
      <w:tr w:rsidR="008E0187" w:rsidRPr="008E0187" w14:paraId="3192C668" w14:textId="77777777" w:rsidTr="002666E6">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Pr>
          <w:p w14:paraId="1317D45E"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cs="Calibri"/>
                <w:sz w:val="22"/>
                <w:szCs w:val="22"/>
                <w:lang w:eastAsia="en-US"/>
              </w:rPr>
            </w:pPr>
            <w:r w:rsidRPr="008E0187">
              <w:rPr>
                <w:rFonts w:asciiTheme="minorHAnsi" w:eastAsia="Calibri" w:hAnsiTheme="minorHAnsi"/>
                <w:lang w:eastAsia="en-US"/>
              </w:rPr>
              <w:t>Pedagogická rada projednala dne:</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Pr>
          <w:p w14:paraId="143ADF3C"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cs="Calibri"/>
                <w:sz w:val="22"/>
                <w:szCs w:val="22"/>
                <w:lang w:eastAsia="en-US"/>
              </w:rPr>
            </w:pPr>
            <w:r w:rsidRPr="008E0187">
              <w:rPr>
                <w:rFonts w:asciiTheme="minorHAnsi" w:eastAsia="Calibri" w:hAnsiTheme="minorHAnsi" w:cs="Calibri"/>
                <w:sz w:val="22"/>
                <w:szCs w:val="22"/>
                <w:lang w:eastAsia="en-US"/>
              </w:rPr>
              <w:t>27.8.2026</w:t>
            </w:r>
          </w:p>
        </w:tc>
      </w:tr>
      <w:tr w:rsidR="008E0187" w:rsidRPr="008E0187" w14:paraId="66B74209" w14:textId="77777777" w:rsidTr="002666E6">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Pr>
          <w:p w14:paraId="66D253CD"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cs="Calibri"/>
                <w:sz w:val="22"/>
                <w:szCs w:val="22"/>
                <w:lang w:eastAsia="en-US"/>
              </w:rPr>
            </w:pPr>
            <w:r w:rsidRPr="008E0187">
              <w:rPr>
                <w:rFonts w:asciiTheme="minorHAnsi" w:eastAsia="Calibri" w:hAnsiTheme="minorHAnsi"/>
                <w:lang w:eastAsia="en-US"/>
              </w:rPr>
              <w:t>Platnost:</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Pr>
          <w:p w14:paraId="2DE5DF60" w14:textId="77777777" w:rsidR="008E0187" w:rsidRPr="008E0187" w:rsidRDefault="008E0187" w:rsidP="008E0187">
            <w:pPr>
              <w:autoSpaceDE w:val="0"/>
              <w:autoSpaceDN w:val="0"/>
              <w:adjustRightInd w:val="0"/>
              <w:spacing w:before="120"/>
              <w:rPr>
                <w:rFonts w:asciiTheme="minorHAnsi" w:eastAsia="Calibri" w:hAnsiTheme="minorHAnsi"/>
                <w:lang w:eastAsia="en-US"/>
              </w:rPr>
            </w:pPr>
            <w:r w:rsidRPr="008E0187">
              <w:rPr>
                <w:rFonts w:asciiTheme="minorHAnsi" w:eastAsia="Calibri" w:hAnsiTheme="minorHAnsi"/>
                <w:lang w:eastAsia="en-US"/>
              </w:rPr>
              <w:t>28.8.2026</w:t>
            </w:r>
          </w:p>
        </w:tc>
      </w:tr>
      <w:tr w:rsidR="008E0187" w:rsidRPr="008E0187" w14:paraId="7F9B2875" w14:textId="77777777" w:rsidTr="002666E6">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Pr>
          <w:p w14:paraId="1F6D3D25" w14:textId="77777777" w:rsidR="008E0187" w:rsidRPr="008E0187" w:rsidRDefault="008E0187" w:rsidP="008E0187">
            <w:pPr>
              <w:autoSpaceDE w:val="0"/>
              <w:autoSpaceDN w:val="0"/>
              <w:adjustRightInd w:val="0"/>
              <w:spacing w:before="120" w:after="200" w:line="252" w:lineRule="auto"/>
              <w:rPr>
                <w:rFonts w:asciiTheme="minorHAnsi" w:eastAsia="Calibri" w:hAnsiTheme="minorHAnsi"/>
                <w:lang w:eastAsia="en-US"/>
              </w:rPr>
            </w:pPr>
            <w:r w:rsidRPr="008E0187">
              <w:rPr>
                <w:rFonts w:asciiTheme="minorHAnsi" w:eastAsia="Calibri" w:hAnsiTheme="minorHAnsi"/>
                <w:lang w:eastAsia="en-US"/>
              </w:rPr>
              <w:t>Účinnost:</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Pr>
          <w:p w14:paraId="3CCF812B" w14:textId="77777777" w:rsidR="008E0187" w:rsidRPr="008E0187" w:rsidRDefault="008E0187" w:rsidP="008E0187">
            <w:pPr>
              <w:autoSpaceDE w:val="0"/>
              <w:autoSpaceDN w:val="0"/>
              <w:adjustRightInd w:val="0"/>
              <w:spacing w:before="120"/>
              <w:rPr>
                <w:rFonts w:asciiTheme="minorHAnsi" w:eastAsia="Calibri" w:hAnsiTheme="minorHAnsi"/>
                <w:lang w:eastAsia="en-US"/>
              </w:rPr>
            </w:pPr>
            <w:r w:rsidRPr="008E0187">
              <w:rPr>
                <w:rFonts w:asciiTheme="minorHAnsi" w:eastAsia="Calibri" w:hAnsiTheme="minorHAnsi"/>
                <w:lang w:eastAsia="en-US"/>
              </w:rPr>
              <w:t>1.9.2026</w:t>
            </w:r>
          </w:p>
        </w:tc>
      </w:tr>
    </w:tbl>
    <w:p w14:paraId="60411464" w14:textId="77777777" w:rsidR="009C056C" w:rsidRDefault="009C056C" w:rsidP="009C056C">
      <w:pPr>
        <w:rPr>
          <w:rFonts w:ascii="Aptos" w:hAnsi="Aptos"/>
          <w:sz w:val="72"/>
          <w:szCs w:val="72"/>
        </w:rPr>
      </w:pPr>
    </w:p>
    <w:p w14:paraId="4FEA359E" w14:textId="77777777" w:rsidR="008E0187" w:rsidRDefault="008E0187" w:rsidP="009C056C">
      <w:pPr>
        <w:rPr>
          <w:rFonts w:ascii="Aptos" w:hAnsi="Aptos"/>
          <w:sz w:val="28"/>
          <w:szCs w:val="28"/>
        </w:rPr>
      </w:pPr>
    </w:p>
    <w:p w14:paraId="14CBB075" w14:textId="77777777" w:rsidR="008E0187" w:rsidRDefault="008E0187" w:rsidP="009C056C">
      <w:pPr>
        <w:rPr>
          <w:rFonts w:ascii="Aptos" w:hAnsi="Aptos"/>
          <w:sz w:val="28"/>
          <w:szCs w:val="28"/>
        </w:rPr>
      </w:pPr>
    </w:p>
    <w:p w14:paraId="796DAF97" w14:textId="77777777" w:rsidR="008E0187" w:rsidRDefault="008E0187" w:rsidP="009C056C">
      <w:pPr>
        <w:rPr>
          <w:rFonts w:ascii="Aptos" w:hAnsi="Aptos"/>
          <w:sz w:val="28"/>
          <w:szCs w:val="28"/>
        </w:rPr>
      </w:pPr>
    </w:p>
    <w:p w14:paraId="225D7F07" w14:textId="77777777" w:rsidR="008E0187" w:rsidRDefault="008E0187" w:rsidP="009C056C">
      <w:pPr>
        <w:rPr>
          <w:rFonts w:ascii="Aptos" w:hAnsi="Aptos"/>
          <w:sz w:val="28"/>
          <w:szCs w:val="28"/>
        </w:rPr>
      </w:pPr>
    </w:p>
    <w:p w14:paraId="3EA6723F" w14:textId="77777777" w:rsidR="008E0187" w:rsidRDefault="008E0187" w:rsidP="009C056C">
      <w:pPr>
        <w:rPr>
          <w:rFonts w:ascii="Aptos" w:hAnsi="Aptos"/>
          <w:sz w:val="28"/>
          <w:szCs w:val="28"/>
        </w:rPr>
      </w:pPr>
    </w:p>
    <w:p w14:paraId="5F4E3550" w14:textId="77777777" w:rsidR="008E0187" w:rsidRDefault="008E0187" w:rsidP="009C056C">
      <w:pPr>
        <w:rPr>
          <w:rFonts w:ascii="Aptos" w:hAnsi="Aptos"/>
          <w:sz w:val="28"/>
          <w:szCs w:val="28"/>
        </w:rPr>
      </w:pPr>
    </w:p>
    <w:p w14:paraId="431F60F2" w14:textId="77777777" w:rsidR="008E0187" w:rsidRDefault="008E0187" w:rsidP="009C056C">
      <w:pPr>
        <w:rPr>
          <w:rFonts w:ascii="Aptos" w:hAnsi="Aptos"/>
          <w:sz w:val="28"/>
          <w:szCs w:val="28"/>
        </w:rPr>
      </w:pPr>
    </w:p>
    <w:p w14:paraId="461C0C67" w14:textId="77777777" w:rsidR="008E0187" w:rsidRDefault="008E0187" w:rsidP="009C056C">
      <w:pPr>
        <w:rPr>
          <w:rFonts w:ascii="Aptos" w:hAnsi="Aptos"/>
          <w:sz w:val="28"/>
          <w:szCs w:val="28"/>
        </w:rPr>
      </w:pPr>
    </w:p>
    <w:p w14:paraId="5C81E1BC" w14:textId="77777777" w:rsidR="008E0187" w:rsidRDefault="008E0187" w:rsidP="009C056C">
      <w:pPr>
        <w:rPr>
          <w:rFonts w:ascii="Aptos" w:hAnsi="Aptos"/>
          <w:sz w:val="28"/>
          <w:szCs w:val="28"/>
        </w:rPr>
      </w:pPr>
    </w:p>
    <w:p w14:paraId="7369ED97" w14:textId="77777777" w:rsidR="008E0187" w:rsidRDefault="008E0187" w:rsidP="009C056C">
      <w:pPr>
        <w:rPr>
          <w:rFonts w:ascii="Aptos" w:hAnsi="Aptos"/>
          <w:sz w:val="28"/>
          <w:szCs w:val="28"/>
        </w:rPr>
      </w:pPr>
    </w:p>
    <w:p w14:paraId="66E5195D" w14:textId="77777777" w:rsidR="008E0187" w:rsidRDefault="008E0187" w:rsidP="009C056C">
      <w:pPr>
        <w:rPr>
          <w:rFonts w:ascii="Aptos" w:hAnsi="Aptos"/>
          <w:sz w:val="28"/>
          <w:szCs w:val="28"/>
        </w:rPr>
      </w:pPr>
    </w:p>
    <w:p w14:paraId="07D3CF33" w14:textId="77777777" w:rsidR="008E0187" w:rsidRDefault="008E0187" w:rsidP="009C056C">
      <w:pPr>
        <w:rPr>
          <w:rFonts w:ascii="Aptos" w:hAnsi="Aptos"/>
          <w:sz w:val="28"/>
          <w:szCs w:val="28"/>
        </w:rPr>
      </w:pPr>
    </w:p>
    <w:p w14:paraId="6AB8CD05" w14:textId="77777777" w:rsidR="008E0187" w:rsidRDefault="008E0187" w:rsidP="009C056C">
      <w:pPr>
        <w:rPr>
          <w:rFonts w:ascii="Aptos" w:hAnsi="Aptos"/>
          <w:sz w:val="28"/>
          <w:szCs w:val="28"/>
        </w:rPr>
      </w:pPr>
    </w:p>
    <w:p w14:paraId="22AE7827" w14:textId="77777777" w:rsidR="008E0187" w:rsidRDefault="008E0187" w:rsidP="009C056C">
      <w:pPr>
        <w:rPr>
          <w:rFonts w:ascii="Aptos" w:hAnsi="Aptos"/>
          <w:sz w:val="28"/>
          <w:szCs w:val="28"/>
        </w:rPr>
      </w:pPr>
    </w:p>
    <w:p w14:paraId="4476F2D6" w14:textId="77777777" w:rsidR="008E0187" w:rsidRDefault="008E0187" w:rsidP="009C056C">
      <w:pPr>
        <w:rPr>
          <w:rFonts w:ascii="Aptos" w:hAnsi="Aptos"/>
          <w:sz w:val="28"/>
          <w:szCs w:val="28"/>
        </w:rPr>
      </w:pPr>
    </w:p>
    <w:p w14:paraId="44B80E8F" w14:textId="77777777" w:rsidR="008E0187" w:rsidRDefault="008E0187" w:rsidP="009C056C">
      <w:pPr>
        <w:rPr>
          <w:rFonts w:ascii="Aptos" w:hAnsi="Aptos"/>
          <w:sz w:val="28"/>
          <w:szCs w:val="28"/>
        </w:rPr>
      </w:pPr>
    </w:p>
    <w:p w14:paraId="58800358" w14:textId="77777777" w:rsidR="008E0187" w:rsidRDefault="008E0187" w:rsidP="009C056C">
      <w:pPr>
        <w:rPr>
          <w:rFonts w:ascii="Aptos" w:hAnsi="Aptos"/>
          <w:sz w:val="28"/>
          <w:szCs w:val="28"/>
        </w:rPr>
      </w:pPr>
    </w:p>
    <w:p w14:paraId="0D7F6D90" w14:textId="77777777" w:rsidR="008E0187" w:rsidRDefault="008E0187" w:rsidP="009C056C">
      <w:pPr>
        <w:rPr>
          <w:rFonts w:ascii="Aptos" w:hAnsi="Aptos"/>
          <w:sz w:val="28"/>
          <w:szCs w:val="28"/>
        </w:rPr>
      </w:pPr>
    </w:p>
    <w:p w14:paraId="0E24263F" w14:textId="77777777" w:rsidR="008E0187" w:rsidRDefault="008E0187" w:rsidP="009C056C">
      <w:pPr>
        <w:rPr>
          <w:rFonts w:ascii="Aptos" w:hAnsi="Aptos"/>
          <w:sz w:val="28"/>
          <w:szCs w:val="28"/>
        </w:rPr>
      </w:pPr>
    </w:p>
    <w:p w14:paraId="601029E7" w14:textId="77777777" w:rsidR="008E0187" w:rsidRDefault="008E0187" w:rsidP="009C056C">
      <w:pPr>
        <w:rPr>
          <w:rFonts w:ascii="Aptos" w:hAnsi="Aptos"/>
          <w:sz w:val="28"/>
          <w:szCs w:val="28"/>
        </w:rPr>
      </w:pPr>
    </w:p>
    <w:p w14:paraId="7D0C61D9" w14:textId="77777777" w:rsidR="008E0187" w:rsidRDefault="008E0187" w:rsidP="009C056C">
      <w:pPr>
        <w:rPr>
          <w:rFonts w:ascii="Aptos" w:hAnsi="Aptos"/>
          <w:sz w:val="28"/>
          <w:szCs w:val="28"/>
        </w:rPr>
      </w:pPr>
    </w:p>
    <w:p w14:paraId="6AF8C40D" w14:textId="77777777" w:rsidR="008E0187" w:rsidRDefault="008E0187" w:rsidP="009C056C">
      <w:pPr>
        <w:rPr>
          <w:rFonts w:ascii="Aptos" w:hAnsi="Aptos"/>
          <w:sz w:val="28"/>
          <w:szCs w:val="28"/>
        </w:rPr>
      </w:pPr>
    </w:p>
    <w:p w14:paraId="09484728" w14:textId="77777777" w:rsidR="008E0187" w:rsidRDefault="008E0187" w:rsidP="009C056C">
      <w:pPr>
        <w:rPr>
          <w:rFonts w:ascii="Aptos" w:hAnsi="Aptos"/>
          <w:sz w:val="28"/>
          <w:szCs w:val="28"/>
        </w:rPr>
      </w:pPr>
    </w:p>
    <w:p w14:paraId="56A524F1" w14:textId="77777777" w:rsidR="008E0187" w:rsidRDefault="008E0187" w:rsidP="009C056C">
      <w:pPr>
        <w:rPr>
          <w:rFonts w:ascii="Aptos" w:hAnsi="Aptos"/>
          <w:sz w:val="28"/>
          <w:szCs w:val="28"/>
        </w:rPr>
      </w:pPr>
    </w:p>
    <w:p w14:paraId="0F7F307F" w14:textId="77777777" w:rsidR="008E0187" w:rsidRDefault="008E0187" w:rsidP="009C056C">
      <w:pPr>
        <w:rPr>
          <w:rFonts w:ascii="Aptos" w:hAnsi="Aptos"/>
          <w:sz w:val="28"/>
          <w:szCs w:val="28"/>
        </w:rPr>
      </w:pPr>
    </w:p>
    <w:p w14:paraId="0C161F15" w14:textId="77777777" w:rsidR="008E0187" w:rsidRDefault="008E0187" w:rsidP="009C056C">
      <w:pPr>
        <w:rPr>
          <w:rFonts w:ascii="Aptos" w:hAnsi="Aptos"/>
          <w:sz w:val="28"/>
          <w:szCs w:val="28"/>
        </w:rPr>
      </w:pPr>
    </w:p>
    <w:p w14:paraId="482893F7" w14:textId="1D742758" w:rsidR="001F0BC6" w:rsidRPr="008E0187" w:rsidRDefault="009C056C" w:rsidP="009C056C">
      <w:pPr>
        <w:rPr>
          <w:rFonts w:ascii="Aptos" w:hAnsi="Aptos"/>
          <w:b/>
          <w:bCs/>
          <w:color w:val="EE0000"/>
          <w:sz w:val="28"/>
          <w:szCs w:val="28"/>
        </w:rPr>
      </w:pPr>
      <w:r w:rsidRPr="008E0187">
        <w:rPr>
          <w:rFonts w:ascii="Aptos" w:hAnsi="Aptos"/>
          <w:b/>
          <w:bCs/>
          <w:color w:val="EE0000"/>
          <w:sz w:val="28"/>
          <w:szCs w:val="28"/>
        </w:rPr>
        <w:lastRenderedPageBreak/>
        <w:t>1.</w:t>
      </w:r>
      <w:r w:rsidR="00052F84" w:rsidRPr="008E0187">
        <w:rPr>
          <w:rFonts w:ascii="Aptos" w:hAnsi="Aptos"/>
          <w:b/>
          <w:bCs/>
          <w:color w:val="EE0000"/>
          <w:sz w:val="28"/>
          <w:szCs w:val="28"/>
        </w:rPr>
        <w:t>Ú</w:t>
      </w:r>
      <w:r w:rsidR="001F0BC6" w:rsidRPr="008E0187">
        <w:rPr>
          <w:rFonts w:ascii="Aptos" w:hAnsi="Aptos"/>
          <w:b/>
          <w:bCs/>
          <w:color w:val="EE0000"/>
          <w:sz w:val="28"/>
          <w:szCs w:val="28"/>
        </w:rPr>
        <w:t>vodní ustanovení</w:t>
      </w:r>
    </w:p>
    <w:p w14:paraId="666D24EA" w14:textId="77777777" w:rsidR="008E0187" w:rsidRDefault="008E0187" w:rsidP="001F0BC6">
      <w:pPr>
        <w:spacing w:line="276" w:lineRule="auto"/>
        <w:jc w:val="both"/>
      </w:pPr>
    </w:p>
    <w:p w14:paraId="6BCA1E79" w14:textId="4111E439" w:rsidR="001F0BC6" w:rsidRPr="001F0BC6" w:rsidRDefault="001F0BC6" w:rsidP="001F0BC6">
      <w:pPr>
        <w:spacing w:line="276" w:lineRule="auto"/>
        <w:jc w:val="both"/>
        <w:rPr>
          <w:b/>
          <w:bCs/>
          <w:sz w:val="28"/>
          <w:szCs w:val="28"/>
        </w:rPr>
      </w:pPr>
      <w:r w:rsidRPr="001F0BC6">
        <w:t xml:space="preserve">Školní řád </w:t>
      </w:r>
      <w:r w:rsidR="00F715EF">
        <w:t xml:space="preserve">Mateřské školy </w:t>
      </w:r>
      <w:r w:rsidR="00850184">
        <w:t xml:space="preserve">Ruda, okres Rakovník, příspěvková organizace </w:t>
      </w:r>
      <w:r w:rsidRPr="001F0BC6">
        <w:t>upravuje podrobnosti k výkonu práv a povinností dětí, jejich zákonných zástupců a zaměstnanců školy, pravidla vzájemných vztahů se zaměstnanci školy, podmínky zajištění bezpečnosti a ochrany zdraví dětí, ochrany před sociálně patologickými jevy a projevy diskriminace, nepřátelství nebo násilí, podmínky zacházení s majetkem školy, organizaci provozu mateřské školy a další otázky související s poskytováním předškolního vzdělávání.</w:t>
      </w:r>
    </w:p>
    <w:p w14:paraId="780DB3B7" w14:textId="77777777" w:rsidR="001F0BC6" w:rsidRPr="001F0BC6" w:rsidRDefault="001F0BC6" w:rsidP="001F0BC6">
      <w:pPr>
        <w:spacing w:before="100" w:beforeAutospacing="1" w:after="100" w:afterAutospacing="1" w:line="276" w:lineRule="auto"/>
        <w:jc w:val="both"/>
      </w:pPr>
      <w:r w:rsidRPr="001F0BC6">
        <w:t>Školní řád je vydán ředitelkou školy v souladu s platnými právními předpisy, zejména:</w:t>
      </w:r>
    </w:p>
    <w:p w14:paraId="735DB8B3" w14:textId="77777777" w:rsidR="001F0BC6" w:rsidRPr="001F0BC6" w:rsidRDefault="001F0BC6">
      <w:pPr>
        <w:pStyle w:val="Odstavecseseznamem"/>
        <w:numPr>
          <w:ilvl w:val="0"/>
          <w:numId w:val="1"/>
        </w:numPr>
        <w:spacing w:before="100" w:beforeAutospacing="1" w:after="100" w:afterAutospacing="1" w:line="276" w:lineRule="auto"/>
        <w:jc w:val="both"/>
        <w:rPr>
          <w:rFonts w:eastAsia="Times New Roman" w:cs="Times New Roman"/>
          <w:kern w:val="0"/>
          <w:lang w:eastAsia="cs-CZ"/>
          <w14:ligatures w14:val="none"/>
        </w:rPr>
      </w:pPr>
      <w:r w:rsidRPr="001F0BC6">
        <w:rPr>
          <w:rFonts w:eastAsia="Times New Roman" w:cs="Times New Roman"/>
          <w:kern w:val="0"/>
          <w:lang w:eastAsia="cs-CZ"/>
          <w14:ligatures w14:val="none"/>
        </w:rPr>
        <w:t xml:space="preserve">zákonem č. 561/2004 Sb., o předškolním, základním, středním, vyšším odborném a jiném vzdělávání (školský zákon), ve znění pozdějších předpisů, </w:t>
      </w:r>
    </w:p>
    <w:p w14:paraId="3763B08A" w14:textId="77777777" w:rsidR="001F0BC6" w:rsidRDefault="001F0BC6">
      <w:pPr>
        <w:pStyle w:val="Odstavecseseznamem"/>
        <w:numPr>
          <w:ilvl w:val="0"/>
          <w:numId w:val="1"/>
        </w:numPr>
        <w:spacing w:before="100" w:beforeAutospacing="1" w:after="100" w:afterAutospacing="1" w:line="276" w:lineRule="auto"/>
        <w:jc w:val="both"/>
        <w:rPr>
          <w:rFonts w:eastAsia="Times New Roman" w:cs="Times New Roman"/>
          <w:kern w:val="0"/>
          <w:lang w:eastAsia="cs-CZ"/>
          <w14:ligatures w14:val="none"/>
        </w:rPr>
      </w:pPr>
      <w:r w:rsidRPr="001F0BC6">
        <w:rPr>
          <w:rFonts w:eastAsia="Times New Roman" w:cs="Times New Roman"/>
          <w:kern w:val="0"/>
          <w:lang w:eastAsia="cs-CZ"/>
          <w14:ligatures w14:val="none"/>
        </w:rPr>
        <w:t xml:space="preserve">vyhláškou č. 14/2005 Sb., o předškolním vzdělávání, ve znění pozdějších předpisů, </w:t>
      </w:r>
    </w:p>
    <w:p w14:paraId="2C39D9B5" w14:textId="2F4AE51D" w:rsidR="00C209F7" w:rsidRPr="001F0BC6" w:rsidRDefault="00C209F7">
      <w:pPr>
        <w:pStyle w:val="Odstavecseseznamem"/>
        <w:numPr>
          <w:ilvl w:val="0"/>
          <w:numId w:val="1"/>
        </w:numPr>
        <w:spacing w:before="100" w:beforeAutospacing="1" w:after="100" w:afterAutospacing="1" w:line="276" w:lineRule="auto"/>
        <w:jc w:val="both"/>
        <w:rPr>
          <w:rFonts w:eastAsia="Times New Roman" w:cs="Times New Roman"/>
          <w:kern w:val="0"/>
          <w:lang w:eastAsia="cs-CZ"/>
          <w14:ligatures w14:val="none"/>
        </w:rPr>
      </w:pPr>
      <w:r>
        <w:rPr>
          <w:rFonts w:eastAsia="Times New Roman" w:cs="Times New Roman"/>
          <w:kern w:val="0"/>
          <w:lang w:eastAsia="cs-CZ"/>
          <w14:ligatures w14:val="none"/>
        </w:rPr>
        <w:t>vyhláškou č. 27/2016 Sb.,</w:t>
      </w:r>
      <w:r w:rsidRPr="00C209F7">
        <w:t xml:space="preserve"> </w:t>
      </w:r>
      <w:r w:rsidRPr="00C209F7">
        <w:rPr>
          <w:rStyle w:val="Siln"/>
          <w:b w:val="0"/>
          <w:bCs w:val="0"/>
        </w:rPr>
        <w:t>o vzdělávání dětí, žáků a studentů se speciálními vzdělávacími potřebami a dětí, žáků a studentů nadaných, ve znění pozdějších předpisů</w:t>
      </w:r>
      <w:r w:rsidRPr="00C209F7">
        <w:rPr>
          <w:b/>
          <w:bCs/>
        </w:rPr>
        <w:t>,</w:t>
      </w:r>
      <w:r>
        <w:t xml:space="preserve"> upravující podmínky společného (inkluzivního) vzdělávání.</w:t>
      </w:r>
    </w:p>
    <w:p w14:paraId="6082DDA4" w14:textId="77777777" w:rsidR="001F0BC6" w:rsidRDefault="001F0BC6">
      <w:pPr>
        <w:pStyle w:val="Odstavecseseznamem"/>
        <w:numPr>
          <w:ilvl w:val="0"/>
          <w:numId w:val="1"/>
        </w:numPr>
        <w:spacing w:before="100" w:beforeAutospacing="1" w:after="100" w:afterAutospacing="1" w:line="276" w:lineRule="auto"/>
        <w:jc w:val="both"/>
        <w:rPr>
          <w:rFonts w:eastAsia="Times New Roman" w:cs="Times New Roman"/>
          <w:kern w:val="0"/>
          <w:lang w:eastAsia="cs-CZ"/>
          <w14:ligatures w14:val="none"/>
        </w:rPr>
      </w:pPr>
      <w:r w:rsidRPr="001F0BC6">
        <w:rPr>
          <w:rFonts w:eastAsia="Times New Roman" w:cs="Times New Roman"/>
          <w:kern w:val="0"/>
          <w:lang w:eastAsia="cs-CZ"/>
          <w14:ligatures w14:val="none"/>
        </w:rPr>
        <w:t xml:space="preserve">zákonem č. 258/2000 Sb., o ochraně veřejného zdraví, ve znění pozdějších předpisů, který upravuje podmínky ochrany zdraví dětí při vzdělávání a pobytu v mateřské škole, </w:t>
      </w:r>
    </w:p>
    <w:p w14:paraId="36DECCE2" w14:textId="479494E2" w:rsidR="00C209F7" w:rsidRPr="001F0BC6" w:rsidRDefault="00C209F7">
      <w:pPr>
        <w:pStyle w:val="Odstavecseseznamem"/>
        <w:numPr>
          <w:ilvl w:val="0"/>
          <w:numId w:val="1"/>
        </w:numPr>
        <w:spacing w:before="100" w:beforeAutospacing="1" w:after="100" w:afterAutospacing="1" w:line="276" w:lineRule="auto"/>
        <w:jc w:val="both"/>
        <w:rPr>
          <w:rFonts w:eastAsia="Times New Roman" w:cs="Times New Roman"/>
          <w:kern w:val="0"/>
          <w:lang w:eastAsia="cs-CZ"/>
          <w14:ligatures w14:val="none"/>
        </w:rPr>
      </w:pPr>
      <w:r w:rsidRPr="00C209F7">
        <w:rPr>
          <w:rStyle w:val="Siln"/>
          <w:b w:val="0"/>
          <w:bCs w:val="0"/>
        </w:rPr>
        <w:t>zákonem č. 372/2011 Sb., o zdravotních službách a podmínkách jejich poskytování (zákon o zdravotních službách), ve znění pozdějších předpisů</w:t>
      </w:r>
      <w:r w:rsidRPr="00C209F7">
        <w:rPr>
          <w:b/>
          <w:bCs/>
        </w:rPr>
        <w:t>,</w:t>
      </w:r>
      <w:r>
        <w:t xml:space="preserve"> zejména v oblasti poskytování nezbytné péče a ochrany zdraví dítěte.</w:t>
      </w:r>
    </w:p>
    <w:p w14:paraId="70335F05" w14:textId="1DEB21F8" w:rsidR="001F0BC6" w:rsidRPr="001F0BC6" w:rsidRDefault="001F0BC6">
      <w:pPr>
        <w:pStyle w:val="Odstavecseseznamem"/>
        <w:numPr>
          <w:ilvl w:val="0"/>
          <w:numId w:val="1"/>
        </w:numPr>
        <w:spacing w:before="100" w:beforeAutospacing="1" w:after="100" w:afterAutospacing="1" w:line="276" w:lineRule="auto"/>
        <w:jc w:val="both"/>
        <w:rPr>
          <w:rFonts w:eastAsia="Times New Roman" w:cs="Times New Roman"/>
          <w:kern w:val="0"/>
          <w:lang w:eastAsia="cs-CZ"/>
          <w14:ligatures w14:val="none"/>
        </w:rPr>
      </w:pPr>
      <w:r w:rsidRPr="001F0BC6">
        <w:rPr>
          <w:rFonts w:eastAsia="Times New Roman" w:cs="Times New Roman"/>
          <w:kern w:val="0"/>
          <w:lang w:eastAsia="cs-CZ"/>
          <w14:ligatures w14:val="none"/>
        </w:rPr>
        <w:t>zákonem č. 89/2012 Sb., občanský zákoník, ve znění pozdějších předpisů, zejména v oblasti výkonu rodičovské odpovědnosti, zastupování dítěte a vzájemných občanskoprávních vztahů.</w:t>
      </w:r>
    </w:p>
    <w:p w14:paraId="4F81FBF8" w14:textId="76952A31" w:rsidR="001F0BC6" w:rsidRPr="001F0BC6" w:rsidRDefault="001F0BC6" w:rsidP="001F0BC6">
      <w:pPr>
        <w:pStyle w:val="pdq2pgselectionanchorcontainer"/>
        <w:spacing w:line="276" w:lineRule="auto"/>
        <w:jc w:val="both"/>
        <w:rPr>
          <w:rFonts w:asciiTheme="minorHAnsi" w:hAnsiTheme="minorHAnsi"/>
        </w:rPr>
      </w:pPr>
      <w:r w:rsidRPr="001F0BC6">
        <w:rPr>
          <w:rFonts w:asciiTheme="minorHAnsi" w:hAnsiTheme="minorHAnsi"/>
        </w:rPr>
        <w:t>Školní řád je závazný pro všechny děti přijaté k předškolnímu vzdělávání, jejich zákonné zástupce, zaměstnance mateřské školy a další osoby, které se s vědomím školy zdržují v jejích prostorách. Je zveřejněn na přístupném místě v budově mateřské školy a současně způsobem umožňujícím dálkový přístup.</w:t>
      </w:r>
    </w:p>
    <w:p w14:paraId="098D704B" w14:textId="77777777" w:rsidR="00B22F20" w:rsidRPr="00B22F20" w:rsidRDefault="001F0BC6" w:rsidP="00B22F20">
      <w:pPr>
        <w:pStyle w:val="Normlnweb"/>
        <w:spacing w:line="276" w:lineRule="auto"/>
        <w:jc w:val="both"/>
        <w:rPr>
          <w:rFonts w:asciiTheme="minorHAnsi" w:hAnsiTheme="minorHAnsi"/>
        </w:rPr>
      </w:pPr>
      <w:r w:rsidRPr="00B22F20">
        <w:rPr>
          <w:rFonts w:asciiTheme="minorHAnsi" w:hAnsiTheme="minorHAnsi"/>
        </w:rPr>
        <w:t>Tento školní řád tvoří základní vnitřní předpis mateřské školy a jeho účelem je vytvářet podmínky pro bezpečné, podnětné a vstřícné prostředí podporující předškolní vzdělávání v souladu s cíli a zásadami stanovenými školským zákonem.</w:t>
      </w:r>
    </w:p>
    <w:p w14:paraId="2E98410D" w14:textId="77777777" w:rsidR="00052F84" w:rsidRDefault="00B22F20" w:rsidP="00052F84">
      <w:pPr>
        <w:pStyle w:val="Normlnweb"/>
        <w:spacing w:line="276" w:lineRule="auto"/>
        <w:jc w:val="both"/>
        <w:rPr>
          <w:rFonts w:asciiTheme="minorHAnsi" w:hAnsiTheme="minorHAnsi"/>
        </w:rPr>
      </w:pPr>
      <w:r w:rsidRPr="00F715EF">
        <w:rPr>
          <w:rFonts w:asciiTheme="minorHAnsi" w:hAnsiTheme="minorHAnsi"/>
        </w:rPr>
        <w:t>Pro účely tohoto školního řádu se mateřskou školou rozumí právnická osoba</w:t>
      </w:r>
      <w:r w:rsidR="00F715EF" w:rsidRPr="00F715EF">
        <w:rPr>
          <w:rFonts w:asciiTheme="minorHAnsi" w:hAnsiTheme="minorHAnsi"/>
        </w:rPr>
        <w:t xml:space="preserve"> Mateřská škola</w:t>
      </w:r>
      <w:r w:rsidR="00850184">
        <w:rPr>
          <w:rFonts w:asciiTheme="minorHAnsi" w:hAnsiTheme="minorHAnsi"/>
        </w:rPr>
        <w:t xml:space="preserve"> Ruda, okres Rakovník</w:t>
      </w:r>
      <w:r w:rsidRPr="00F715EF">
        <w:rPr>
          <w:rFonts w:asciiTheme="minorHAnsi" w:hAnsiTheme="minorHAnsi"/>
        </w:rPr>
        <w:t>,</w:t>
      </w:r>
      <w:r w:rsidR="00850184">
        <w:rPr>
          <w:rFonts w:asciiTheme="minorHAnsi" w:hAnsiTheme="minorHAnsi"/>
        </w:rPr>
        <w:t xml:space="preserve"> příspěvková organizace, </w:t>
      </w:r>
      <w:r w:rsidRPr="00F715EF">
        <w:rPr>
          <w:rFonts w:asciiTheme="minorHAnsi" w:hAnsiTheme="minorHAnsi"/>
        </w:rPr>
        <w:t xml:space="preserve">která vykonává činnost mateřské školy a zařízení školního stravování na </w:t>
      </w:r>
      <w:r w:rsidR="00850184">
        <w:rPr>
          <w:rFonts w:asciiTheme="minorHAnsi" w:hAnsiTheme="minorHAnsi"/>
        </w:rPr>
        <w:t xml:space="preserve"> </w:t>
      </w:r>
      <w:r w:rsidR="00850184" w:rsidRPr="00850184">
        <w:rPr>
          <w:rFonts w:asciiTheme="minorHAnsi" w:hAnsiTheme="minorHAnsi"/>
        </w:rPr>
        <w:t>pracovišti Pražská 213, 271 01 Ruda</w:t>
      </w:r>
      <w:r w:rsidR="00850184">
        <w:t xml:space="preserve">. </w:t>
      </w:r>
      <w:r w:rsidRPr="00F715EF">
        <w:rPr>
          <w:rFonts w:asciiTheme="minorHAnsi" w:hAnsiTheme="minorHAnsi"/>
        </w:rPr>
        <w:t>Ustanovení tohoto školního řádu se vztahuj</w:t>
      </w:r>
      <w:r w:rsidR="00F715EF">
        <w:rPr>
          <w:rFonts w:asciiTheme="minorHAnsi" w:hAnsiTheme="minorHAnsi"/>
        </w:rPr>
        <w:t>e pouze</w:t>
      </w:r>
      <w:r w:rsidRPr="00F715EF">
        <w:rPr>
          <w:rFonts w:asciiTheme="minorHAnsi" w:hAnsiTheme="minorHAnsi"/>
        </w:rPr>
        <w:t xml:space="preserve"> na pracoviště</w:t>
      </w:r>
      <w:r w:rsidR="00850184" w:rsidRPr="00850184">
        <w:rPr>
          <w:rFonts w:asciiTheme="minorHAnsi" w:hAnsiTheme="minorHAnsi"/>
        </w:rPr>
        <w:t xml:space="preserve"> </w:t>
      </w:r>
      <w:r w:rsidR="00850184" w:rsidRPr="00F715EF">
        <w:rPr>
          <w:rFonts w:asciiTheme="minorHAnsi" w:hAnsiTheme="minorHAnsi"/>
        </w:rPr>
        <w:t>Mateřsk</w:t>
      </w:r>
      <w:r w:rsidR="00850184">
        <w:rPr>
          <w:rFonts w:asciiTheme="minorHAnsi" w:hAnsiTheme="minorHAnsi"/>
        </w:rPr>
        <w:t>é</w:t>
      </w:r>
      <w:r w:rsidR="00850184" w:rsidRPr="00F715EF">
        <w:rPr>
          <w:rFonts w:asciiTheme="minorHAnsi" w:hAnsiTheme="minorHAnsi"/>
        </w:rPr>
        <w:t xml:space="preserve"> škol</w:t>
      </w:r>
      <w:r w:rsidR="00850184">
        <w:rPr>
          <w:rFonts w:asciiTheme="minorHAnsi" w:hAnsiTheme="minorHAnsi"/>
        </w:rPr>
        <w:t>y Ruda, okres Rakovník</w:t>
      </w:r>
      <w:r w:rsidR="00850184" w:rsidRPr="00F715EF">
        <w:rPr>
          <w:rFonts w:asciiTheme="minorHAnsi" w:hAnsiTheme="minorHAnsi"/>
        </w:rPr>
        <w:t>,</w:t>
      </w:r>
      <w:r w:rsidR="00850184">
        <w:rPr>
          <w:rFonts w:asciiTheme="minorHAnsi" w:hAnsiTheme="minorHAnsi"/>
        </w:rPr>
        <w:t xml:space="preserve"> příspěvková organizace</w:t>
      </w:r>
      <w:r w:rsidRPr="00F715EF">
        <w:rPr>
          <w:rFonts w:asciiTheme="minorHAnsi" w:hAnsiTheme="minorHAnsi"/>
        </w:rPr>
        <w:t>, pokud není dále stanoveno jinak.</w:t>
      </w:r>
    </w:p>
    <w:p w14:paraId="74B8EF70" w14:textId="77777777" w:rsidR="008E0187" w:rsidRDefault="008E0187" w:rsidP="00052F84">
      <w:pPr>
        <w:pStyle w:val="Normlnweb"/>
        <w:spacing w:line="276" w:lineRule="auto"/>
        <w:jc w:val="both"/>
        <w:rPr>
          <w:rFonts w:asciiTheme="minorHAnsi" w:hAnsiTheme="minorHAnsi"/>
          <w:b/>
          <w:bCs/>
        </w:rPr>
      </w:pPr>
    </w:p>
    <w:p w14:paraId="62226E73" w14:textId="042E066B" w:rsidR="008A4007" w:rsidRPr="008E0187" w:rsidRDefault="00052F84" w:rsidP="00052F84">
      <w:pPr>
        <w:pStyle w:val="Normlnweb"/>
        <w:spacing w:line="276" w:lineRule="auto"/>
        <w:jc w:val="both"/>
        <w:rPr>
          <w:rFonts w:asciiTheme="minorHAnsi" w:hAnsiTheme="minorHAnsi"/>
          <w:color w:val="007BB8"/>
        </w:rPr>
      </w:pPr>
      <w:r w:rsidRPr="008E0187">
        <w:rPr>
          <w:rFonts w:asciiTheme="minorHAnsi" w:hAnsiTheme="minorHAnsi"/>
          <w:b/>
          <w:bCs/>
          <w:color w:val="007BB8"/>
        </w:rPr>
        <w:lastRenderedPageBreak/>
        <w:t>1.1</w:t>
      </w:r>
      <w:r w:rsidRPr="008E0187">
        <w:rPr>
          <w:rFonts w:asciiTheme="minorHAnsi" w:hAnsiTheme="minorHAnsi"/>
          <w:color w:val="007BB8"/>
        </w:rPr>
        <w:t xml:space="preserve"> </w:t>
      </w:r>
      <w:r w:rsidR="00B22F20" w:rsidRPr="008E0187">
        <w:rPr>
          <w:rFonts w:asciiTheme="minorHAnsi" w:hAnsiTheme="minorHAnsi"/>
          <w:b/>
          <w:bCs/>
          <w:color w:val="007BB8"/>
        </w:rPr>
        <w:t>Rozsah působnosti školního řádu</w:t>
      </w:r>
      <w:r w:rsidR="001F0BC6" w:rsidRPr="008E0187">
        <w:rPr>
          <w:rFonts w:asciiTheme="minorHAnsi" w:hAnsiTheme="minorHAnsi"/>
          <w:b/>
          <w:bCs/>
          <w:color w:val="007BB8"/>
        </w:rPr>
        <w:t xml:space="preserve"> </w:t>
      </w:r>
    </w:p>
    <w:p w14:paraId="1AC30F6D" w14:textId="4060F1A0" w:rsidR="00B22F20" w:rsidRPr="008A4007" w:rsidRDefault="00850184" w:rsidP="008A4007">
      <w:pPr>
        <w:pStyle w:val="Normlnweb"/>
        <w:spacing w:line="276" w:lineRule="auto"/>
        <w:jc w:val="both"/>
        <w:rPr>
          <w:rFonts w:asciiTheme="minorHAnsi" w:hAnsiTheme="minorHAnsi"/>
          <w:b/>
          <w:bCs/>
        </w:rPr>
      </w:pPr>
      <w:r w:rsidRPr="00F715EF">
        <w:t>Mateřská škola</w:t>
      </w:r>
      <w:r>
        <w:t xml:space="preserve"> Ruda, okres Rakovník</w:t>
      </w:r>
      <w:r w:rsidRPr="00F715EF">
        <w:t>,</w:t>
      </w:r>
      <w:r>
        <w:t xml:space="preserve"> příspěvková organizace</w:t>
      </w:r>
      <w:r w:rsidRPr="008A4007">
        <w:t xml:space="preserve"> </w:t>
      </w:r>
      <w:r w:rsidR="00B22F20" w:rsidRPr="008A4007">
        <w:t>vykonává činnost mateřské školy a zařízení školního stravování prostřednictvím t</w:t>
      </w:r>
      <w:r w:rsidR="00F715EF" w:rsidRPr="008A4007">
        <w:t>ohoto</w:t>
      </w:r>
      <w:r w:rsidR="00B22F20" w:rsidRPr="008A4007">
        <w:t xml:space="preserve"> pracoviš</w:t>
      </w:r>
      <w:r w:rsidRPr="008A4007">
        <w:t>ť</w:t>
      </w:r>
      <w:r w:rsidR="00B22F20" w:rsidRPr="008A4007">
        <w:t>:</w:t>
      </w:r>
    </w:p>
    <w:p w14:paraId="66F926B0" w14:textId="435FFC1A" w:rsidR="00850184" w:rsidRDefault="00850184" w:rsidP="00B22F20">
      <w:pPr>
        <w:spacing w:before="100" w:beforeAutospacing="1" w:after="100" w:afterAutospacing="1" w:line="276" w:lineRule="auto"/>
        <w:jc w:val="both"/>
      </w:pPr>
      <w:r>
        <w:t>Provozování mateřské školy a zařízení školního stravování (školní jídelny):</w:t>
      </w:r>
    </w:p>
    <w:p w14:paraId="585744CC" w14:textId="5F863B46" w:rsidR="00850184" w:rsidRDefault="00850184" w:rsidP="00B22F20">
      <w:pPr>
        <w:spacing w:before="100" w:beforeAutospacing="1" w:after="100" w:afterAutospacing="1" w:line="276" w:lineRule="auto"/>
        <w:jc w:val="both"/>
      </w:pPr>
      <w:r>
        <w:t>Pražská 213, 271 01 Ruda</w:t>
      </w:r>
      <w:r w:rsidR="008E0187">
        <w:t xml:space="preserve"> – školní jídelna</w:t>
      </w:r>
    </w:p>
    <w:p w14:paraId="32AB2FCE" w14:textId="1AA4F950" w:rsidR="00850184" w:rsidRDefault="00850184" w:rsidP="00B22F20">
      <w:pPr>
        <w:spacing w:before="100" w:beforeAutospacing="1" w:after="100" w:afterAutospacing="1" w:line="276" w:lineRule="auto"/>
        <w:jc w:val="both"/>
      </w:pPr>
      <w:r>
        <w:t>Pracoviště mateřské školy:</w:t>
      </w:r>
    </w:p>
    <w:p w14:paraId="1C5F27C1" w14:textId="764CA60F" w:rsidR="00850184" w:rsidRPr="00850184" w:rsidRDefault="00850184" w:rsidP="00B22F20">
      <w:pPr>
        <w:spacing w:before="100" w:beforeAutospacing="1" w:after="100" w:afterAutospacing="1" w:line="276" w:lineRule="auto"/>
        <w:jc w:val="both"/>
        <w:rPr>
          <w:color w:val="000000" w:themeColor="text1"/>
        </w:rPr>
      </w:pPr>
      <w:hyperlink r:id="rId8" w:tgtFrame="_blank" w:history="1">
        <w:r w:rsidRPr="00850184">
          <w:rPr>
            <w:rStyle w:val="Hypertextovodkaz"/>
            <w:rFonts w:cs="Arial"/>
            <w:color w:val="000000" w:themeColor="text1"/>
            <w:u w:val="none"/>
          </w:rPr>
          <w:t>Rakovnická 194, 271 01 Ruda</w:t>
        </w:r>
      </w:hyperlink>
    </w:p>
    <w:p w14:paraId="1EFB0F67" w14:textId="07309615" w:rsidR="00B22F20" w:rsidRPr="00B22F20" w:rsidRDefault="00B22F20" w:rsidP="00B22F20">
      <w:pPr>
        <w:spacing w:before="100" w:beforeAutospacing="1" w:after="100" w:afterAutospacing="1" w:line="276" w:lineRule="auto"/>
        <w:jc w:val="both"/>
      </w:pPr>
      <w:r w:rsidRPr="00B22F20">
        <w:t>Tento školní řád je</w:t>
      </w:r>
      <w:r w:rsidR="00F715EF">
        <w:t xml:space="preserve"> pro pracoviště</w:t>
      </w:r>
      <w:r w:rsidRPr="00B22F20">
        <w:t xml:space="preserve"> závazný a vztahuje se na všechny děti, jejich zákonné zástupce, zaměstnance školy i další osoby, které se se souhlasem školy zdržují v jejích prostorách.</w:t>
      </w:r>
    </w:p>
    <w:p w14:paraId="208AA568" w14:textId="77777777" w:rsidR="00B22F20" w:rsidRPr="00B22F20" w:rsidRDefault="00B22F20" w:rsidP="00B22F20">
      <w:pPr>
        <w:spacing w:before="100" w:beforeAutospacing="1" w:after="100" w:afterAutospacing="1" w:line="276" w:lineRule="auto"/>
        <w:jc w:val="both"/>
      </w:pPr>
      <w:r w:rsidRPr="00B22F20">
        <w:t>Školní řád stanoví jednotná pravidla výkonu práv a povinností účastníků předškolního vzdělávání, podmínky zajištění bezpečnosti a ochrany zdraví dětí, organizaci vzdělávání a další skutečnosti upravené školskými právními předpisy.</w:t>
      </w:r>
    </w:p>
    <w:p w14:paraId="01F84919" w14:textId="07CEE80B" w:rsidR="00B22F20" w:rsidRPr="00B22F20" w:rsidRDefault="00B22F20" w:rsidP="00B22F20">
      <w:pPr>
        <w:spacing w:before="100" w:beforeAutospacing="1" w:after="100" w:afterAutospacing="1" w:line="276" w:lineRule="auto"/>
        <w:jc w:val="both"/>
      </w:pPr>
      <w:r w:rsidRPr="00B22F20">
        <w:t xml:space="preserve">Školní řád </w:t>
      </w:r>
      <w:r w:rsidRPr="001A6C54">
        <w:rPr>
          <w:b/>
          <w:bCs/>
        </w:rPr>
        <w:t>nezahrnuje</w:t>
      </w:r>
      <w:r w:rsidRPr="00B22F20">
        <w:t xml:space="preserve"> provozní, organizační a režimová specifika</w:t>
      </w:r>
      <w:r w:rsidR="00F715EF">
        <w:t>.</w:t>
      </w:r>
      <w:r w:rsidR="001A6C54">
        <w:t xml:space="preserve"> </w:t>
      </w:r>
      <w:r w:rsidRPr="00B22F20">
        <w:t>Tato</w:t>
      </w:r>
      <w:r w:rsidR="001A6C54">
        <w:t>,</w:t>
      </w:r>
      <w:r w:rsidRPr="00B22F20">
        <w:t xml:space="preserve"> specifika jsou upravena zejména:</w:t>
      </w:r>
    </w:p>
    <w:p w14:paraId="5FE35A21" w14:textId="232B1916" w:rsidR="00B22F20" w:rsidRDefault="00B22F20">
      <w:pPr>
        <w:pStyle w:val="Odstavecseseznamem"/>
        <w:numPr>
          <w:ilvl w:val="0"/>
          <w:numId w:val="3"/>
        </w:numPr>
        <w:spacing w:before="100" w:beforeAutospacing="1" w:after="100" w:afterAutospacing="1" w:line="276" w:lineRule="auto"/>
        <w:jc w:val="both"/>
        <w:rPr>
          <w:rFonts w:eastAsia="Times New Roman" w:cs="Times New Roman"/>
          <w:kern w:val="0"/>
          <w:lang w:eastAsia="cs-CZ"/>
          <w14:ligatures w14:val="none"/>
        </w:rPr>
      </w:pPr>
      <w:r w:rsidRPr="00B22F20">
        <w:rPr>
          <w:rFonts w:eastAsia="Times New Roman" w:cs="Times New Roman"/>
          <w:kern w:val="0"/>
          <w:lang w:eastAsia="cs-CZ"/>
          <w14:ligatures w14:val="none"/>
        </w:rPr>
        <w:t xml:space="preserve">provozními řády, </w:t>
      </w:r>
    </w:p>
    <w:p w14:paraId="771631C5" w14:textId="77777777" w:rsidR="00B22F20" w:rsidRDefault="00B22F20">
      <w:pPr>
        <w:pStyle w:val="Odstavecseseznamem"/>
        <w:numPr>
          <w:ilvl w:val="0"/>
          <w:numId w:val="3"/>
        </w:numPr>
        <w:spacing w:before="100" w:beforeAutospacing="1" w:after="100" w:afterAutospacing="1" w:line="276" w:lineRule="auto"/>
        <w:jc w:val="both"/>
        <w:rPr>
          <w:rFonts w:eastAsia="Times New Roman" w:cs="Times New Roman"/>
          <w:kern w:val="0"/>
          <w:lang w:eastAsia="cs-CZ"/>
          <w14:ligatures w14:val="none"/>
        </w:rPr>
      </w:pPr>
      <w:r w:rsidRPr="00B22F20">
        <w:rPr>
          <w:rFonts w:eastAsia="Times New Roman" w:cs="Times New Roman"/>
          <w:kern w:val="0"/>
          <w:lang w:eastAsia="cs-CZ"/>
          <w14:ligatures w14:val="none"/>
        </w:rPr>
        <w:t xml:space="preserve">vnitřními řády zařízení školního stravování, </w:t>
      </w:r>
    </w:p>
    <w:p w14:paraId="4FCAD98F" w14:textId="77777777" w:rsidR="00B22F20" w:rsidRDefault="00B22F20">
      <w:pPr>
        <w:pStyle w:val="Odstavecseseznamem"/>
        <w:numPr>
          <w:ilvl w:val="0"/>
          <w:numId w:val="3"/>
        </w:numPr>
        <w:spacing w:before="100" w:beforeAutospacing="1" w:after="100" w:afterAutospacing="1" w:line="276" w:lineRule="auto"/>
        <w:jc w:val="both"/>
        <w:rPr>
          <w:rFonts w:eastAsia="Times New Roman" w:cs="Times New Roman"/>
          <w:kern w:val="0"/>
          <w:lang w:eastAsia="cs-CZ"/>
          <w14:ligatures w14:val="none"/>
        </w:rPr>
      </w:pPr>
      <w:r w:rsidRPr="00B22F20">
        <w:rPr>
          <w:rFonts w:eastAsia="Times New Roman" w:cs="Times New Roman"/>
          <w:kern w:val="0"/>
          <w:lang w:eastAsia="cs-CZ"/>
          <w14:ligatures w14:val="none"/>
        </w:rPr>
        <w:t xml:space="preserve">provozními a organizačními pokyny ředitelky školy, </w:t>
      </w:r>
    </w:p>
    <w:p w14:paraId="18758552" w14:textId="2A2E3605" w:rsidR="00F715EF" w:rsidRPr="00F715EF" w:rsidRDefault="00B22F20">
      <w:pPr>
        <w:pStyle w:val="Odstavecseseznamem"/>
        <w:numPr>
          <w:ilvl w:val="0"/>
          <w:numId w:val="3"/>
        </w:numPr>
        <w:spacing w:before="100" w:beforeAutospacing="1" w:after="100" w:afterAutospacing="1" w:line="276" w:lineRule="auto"/>
        <w:jc w:val="both"/>
        <w:rPr>
          <w:rFonts w:eastAsia="Times New Roman" w:cs="Times New Roman"/>
          <w:kern w:val="0"/>
          <w:lang w:eastAsia="cs-CZ"/>
          <w14:ligatures w14:val="none"/>
        </w:rPr>
      </w:pPr>
      <w:r w:rsidRPr="00F715EF">
        <w:rPr>
          <w:rFonts w:eastAsia="Times New Roman" w:cs="Times New Roman"/>
          <w:kern w:val="0"/>
          <w:lang w:eastAsia="cs-CZ"/>
          <w14:ligatures w14:val="none"/>
        </w:rPr>
        <w:t>dalšími vnitřními předpisy, směrnicemi a organizačními řády</w:t>
      </w:r>
      <w:r w:rsidR="00F715EF">
        <w:rPr>
          <w:rFonts w:eastAsia="Times New Roman" w:cs="Times New Roman"/>
          <w:kern w:val="0"/>
          <w:lang w:eastAsia="cs-CZ"/>
          <w14:ligatures w14:val="none"/>
        </w:rPr>
        <w:t>.</w:t>
      </w:r>
    </w:p>
    <w:p w14:paraId="1BA95EDA" w14:textId="75558EDA" w:rsidR="00B22F20" w:rsidRPr="00F715EF" w:rsidRDefault="00B22F20" w:rsidP="00F715EF">
      <w:pPr>
        <w:spacing w:before="100" w:beforeAutospacing="1" w:after="100" w:afterAutospacing="1" w:line="276" w:lineRule="auto"/>
        <w:jc w:val="both"/>
      </w:pPr>
      <w:r w:rsidRPr="00F715EF">
        <w:t>Tyto vnitřní předpisy jsou závazné pro osoby, kterých se týkají, a doplňují tento školní řád v rozsahu, v jakém upravují specifické podmínky provozu, aniž by byly v rozporu s obecně závaznými právními předpisy nebo tímto školním řádem.</w:t>
      </w:r>
    </w:p>
    <w:p w14:paraId="2F2DC728" w14:textId="37B551E6" w:rsidR="001F0BC6" w:rsidRPr="008E0187" w:rsidRDefault="008E0187" w:rsidP="008E0187">
      <w:pPr>
        <w:spacing w:line="276" w:lineRule="auto"/>
        <w:jc w:val="both"/>
        <w:rPr>
          <w:b/>
          <w:bCs/>
          <w:color w:val="007BB8"/>
          <w:sz w:val="28"/>
          <w:szCs w:val="28"/>
        </w:rPr>
      </w:pPr>
      <w:r w:rsidRPr="008E0187">
        <w:rPr>
          <w:b/>
          <w:bCs/>
          <w:color w:val="EE0000"/>
          <w:sz w:val="28"/>
          <w:szCs w:val="28"/>
        </w:rPr>
        <w:t xml:space="preserve">2. </w:t>
      </w:r>
      <w:r w:rsidR="00C209F7" w:rsidRPr="008E0187">
        <w:rPr>
          <w:b/>
          <w:bCs/>
          <w:color w:val="EE0000"/>
          <w:sz w:val="28"/>
          <w:szCs w:val="28"/>
        </w:rPr>
        <w:t>Práva a povinnosti účastníků předškolního vzdělávání</w:t>
      </w:r>
    </w:p>
    <w:p w14:paraId="2F2EAFA4" w14:textId="77777777" w:rsidR="008E0187" w:rsidRDefault="008E0187" w:rsidP="008E0187">
      <w:pPr>
        <w:pStyle w:val="Odstavecseseznamem"/>
        <w:spacing w:line="276" w:lineRule="auto"/>
        <w:ind w:left="380"/>
        <w:jc w:val="both"/>
        <w:rPr>
          <w:b/>
          <w:bCs/>
          <w:color w:val="007BB8"/>
        </w:rPr>
      </w:pPr>
    </w:p>
    <w:p w14:paraId="3F06A543" w14:textId="22CFED71" w:rsidR="00C209F7" w:rsidRPr="008E0187" w:rsidRDefault="00C209F7">
      <w:pPr>
        <w:pStyle w:val="Odstavecseseznamem"/>
        <w:numPr>
          <w:ilvl w:val="1"/>
          <w:numId w:val="88"/>
        </w:numPr>
        <w:spacing w:line="276" w:lineRule="auto"/>
        <w:jc w:val="both"/>
        <w:rPr>
          <w:b/>
          <w:bCs/>
          <w:color w:val="007BB8"/>
        </w:rPr>
      </w:pPr>
      <w:r w:rsidRPr="008E0187">
        <w:rPr>
          <w:b/>
          <w:bCs/>
          <w:color w:val="007BB8"/>
        </w:rPr>
        <w:t>Práva zákonných zástupců dětí</w:t>
      </w:r>
    </w:p>
    <w:p w14:paraId="5F5A6778" w14:textId="4A9FF61E" w:rsidR="00C209F7" w:rsidRDefault="00C209F7" w:rsidP="00C209F7">
      <w:pPr>
        <w:spacing w:line="276" w:lineRule="auto"/>
        <w:jc w:val="both"/>
      </w:pPr>
      <w:r w:rsidRPr="00C209F7">
        <w:t>Zákonní zástupci dítěte mají při předškolním vzdělávání práva vyplývající zejména z § 21 zákona č. 561/2004 Sb. (školský zákon),</w:t>
      </w:r>
      <w:r w:rsidR="006220BB">
        <w:t xml:space="preserve"> ve znění pozdějších předpisů,</w:t>
      </w:r>
      <w:r w:rsidRPr="00C209F7">
        <w:t xml:space="preserve"> z vyhlášky č. 14/2005 Sb., o předškolním vzdělávání, z občanského zákoníku a dalších souvisejících právních předpisů. Mateřská škola tato práva respektuje a vytváří podmínky pro partnerskou spolupráci mezi rodinou a školou.</w:t>
      </w:r>
    </w:p>
    <w:p w14:paraId="573210A8" w14:textId="77777777" w:rsidR="008E0187" w:rsidRDefault="008E0187" w:rsidP="00C209F7">
      <w:pPr>
        <w:spacing w:before="100" w:beforeAutospacing="1" w:after="100" w:afterAutospacing="1" w:line="276" w:lineRule="auto"/>
        <w:jc w:val="both"/>
      </w:pPr>
    </w:p>
    <w:p w14:paraId="544C50F5" w14:textId="74F7883A" w:rsidR="00C209F7" w:rsidRPr="008E0187" w:rsidRDefault="00C209F7" w:rsidP="00C209F7">
      <w:pPr>
        <w:spacing w:before="100" w:beforeAutospacing="1" w:after="100" w:afterAutospacing="1" w:line="276" w:lineRule="auto"/>
        <w:jc w:val="both"/>
        <w:rPr>
          <w:b/>
          <w:bCs/>
        </w:rPr>
      </w:pPr>
      <w:r w:rsidRPr="008E0187">
        <w:rPr>
          <w:b/>
          <w:bCs/>
        </w:rPr>
        <w:lastRenderedPageBreak/>
        <w:t>Zákonní zástupci dítěte mají právo zejména:</w:t>
      </w:r>
    </w:p>
    <w:p w14:paraId="0ECAB8C0" w14:textId="77777777" w:rsidR="00C209F7" w:rsidRPr="00C209F7" w:rsidRDefault="00C209F7">
      <w:pPr>
        <w:numPr>
          <w:ilvl w:val="0"/>
          <w:numId w:val="2"/>
        </w:numPr>
        <w:spacing w:before="100" w:beforeAutospacing="1" w:after="100" w:afterAutospacing="1" w:line="276" w:lineRule="auto"/>
        <w:jc w:val="both"/>
      </w:pPr>
      <w:r w:rsidRPr="00C209F7">
        <w:rPr>
          <w:b/>
          <w:bCs/>
        </w:rPr>
        <w:t>Na rovný přístup dítěte k předškolnímu vzdělávání</w:t>
      </w:r>
      <w:r w:rsidRPr="00C209F7">
        <w:t xml:space="preserve"> poskytovanému mateřskou školou v rozsahu stanoveném právními předpisy, bez jakékoli diskriminace. </w:t>
      </w:r>
    </w:p>
    <w:p w14:paraId="121E46E4" w14:textId="77777777" w:rsidR="00C209F7" w:rsidRPr="00C209F7" w:rsidRDefault="00C209F7">
      <w:pPr>
        <w:numPr>
          <w:ilvl w:val="0"/>
          <w:numId w:val="2"/>
        </w:numPr>
        <w:spacing w:before="100" w:beforeAutospacing="1" w:after="100" w:afterAutospacing="1" w:line="276" w:lineRule="auto"/>
        <w:jc w:val="both"/>
      </w:pPr>
      <w:r w:rsidRPr="00C209F7">
        <w:rPr>
          <w:b/>
          <w:bCs/>
        </w:rPr>
        <w:t>Na informace o průběhu a výsledcích vzdělávání dítěte</w:t>
      </w:r>
      <w:r w:rsidRPr="00C209F7">
        <w:t xml:space="preserve">, jeho adaptaci, rozvoji, pokrocích, vzdělávacích potřebách, sociálních vztazích a případných obtížích zjištěných při vzdělávání. Informace jsou poskytovány zejména při každodenním osobním kontaktu, během třídních schůzek, individuálních konzultací nebo jiným dohodnutým způsobem s ohledem na ochranu soukromí dítěte. </w:t>
      </w:r>
    </w:p>
    <w:p w14:paraId="2E924197" w14:textId="77777777" w:rsidR="00C209F7" w:rsidRPr="00C209F7" w:rsidRDefault="00C209F7">
      <w:pPr>
        <w:numPr>
          <w:ilvl w:val="0"/>
          <w:numId w:val="2"/>
        </w:numPr>
        <w:spacing w:before="100" w:beforeAutospacing="1" w:after="100" w:afterAutospacing="1" w:line="276" w:lineRule="auto"/>
        <w:jc w:val="both"/>
      </w:pPr>
      <w:r w:rsidRPr="00C209F7">
        <w:rPr>
          <w:b/>
          <w:bCs/>
        </w:rPr>
        <w:t>Na poradenskou pomoc mateřské školy</w:t>
      </w:r>
      <w:r w:rsidRPr="00C209F7">
        <w:t xml:space="preserve"> v záležitostech týkajících se vzdělávání dítěte, školní připravenosti, adaptačního procesu, podpůrných opatření, odkladu povinné školní docházky nebo doporučení ke spolupráci se školským poradenským zařízením. </w:t>
      </w:r>
    </w:p>
    <w:p w14:paraId="3BEB1080" w14:textId="77777777" w:rsidR="00C209F7" w:rsidRPr="00C209F7" w:rsidRDefault="00C209F7">
      <w:pPr>
        <w:numPr>
          <w:ilvl w:val="0"/>
          <w:numId w:val="2"/>
        </w:numPr>
        <w:spacing w:before="100" w:beforeAutospacing="1" w:after="100" w:afterAutospacing="1" w:line="276" w:lineRule="auto"/>
        <w:jc w:val="both"/>
      </w:pPr>
      <w:r w:rsidRPr="00C209F7">
        <w:rPr>
          <w:b/>
          <w:bCs/>
        </w:rPr>
        <w:t>Vyjadřovat se ke všem podstatným záležitostem týkajícím se vzdělávání dítěte</w:t>
      </w:r>
      <w:r w:rsidRPr="00C209F7">
        <w:t xml:space="preserve">, předkládat své připomínky, návrhy a podněty ředitelce školy nebo pedagogickým pracovníkům a být informováni o jejich řešení. </w:t>
      </w:r>
    </w:p>
    <w:p w14:paraId="43E4E5C0" w14:textId="77777777" w:rsidR="00C209F7" w:rsidRPr="00C209F7" w:rsidRDefault="00C209F7">
      <w:pPr>
        <w:numPr>
          <w:ilvl w:val="0"/>
          <w:numId w:val="2"/>
        </w:numPr>
        <w:spacing w:before="100" w:beforeAutospacing="1" w:after="100" w:afterAutospacing="1" w:line="276" w:lineRule="auto"/>
        <w:jc w:val="both"/>
      </w:pPr>
      <w:r w:rsidRPr="00C209F7">
        <w:rPr>
          <w:b/>
          <w:bCs/>
        </w:rPr>
        <w:t>Na individuální konzultaci s pedagogickými pracovníky</w:t>
      </w:r>
      <w:r w:rsidRPr="00C209F7">
        <w:t xml:space="preserve"> po předchozí domluvě v termínu, který nenaruší přímou pedagogickou činnost a zajistí ochranu soukromí projednávaných skutečností. </w:t>
      </w:r>
    </w:p>
    <w:p w14:paraId="3F4EDC21" w14:textId="77777777" w:rsidR="00C209F7" w:rsidRPr="00C209F7" w:rsidRDefault="00C209F7">
      <w:pPr>
        <w:numPr>
          <w:ilvl w:val="0"/>
          <w:numId w:val="2"/>
        </w:numPr>
        <w:spacing w:before="100" w:beforeAutospacing="1" w:after="100" w:afterAutospacing="1" w:line="276" w:lineRule="auto"/>
        <w:jc w:val="both"/>
      </w:pPr>
      <w:r w:rsidRPr="00C209F7">
        <w:rPr>
          <w:b/>
          <w:bCs/>
        </w:rPr>
        <w:t>Na informace o školním vzdělávacím programu, školním řádu a dalších vnitřních předpisech školy</w:t>
      </w:r>
      <w:r w:rsidRPr="00C209F7">
        <w:t xml:space="preserve">, které se vztahují k organizaci předškolního vzdělávání. </w:t>
      </w:r>
    </w:p>
    <w:p w14:paraId="4F5FAE9C" w14:textId="77777777" w:rsidR="00C209F7" w:rsidRPr="00C209F7" w:rsidRDefault="00C209F7">
      <w:pPr>
        <w:numPr>
          <w:ilvl w:val="0"/>
          <w:numId w:val="2"/>
        </w:numPr>
        <w:spacing w:before="100" w:beforeAutospacing="1" w:after="100" w:afterAutospacing="1" w:line="276" w:lineRule="auto"/>
        <w:jc w:val="both"/>
      </w:pPr>
      <w:r w:rsidRPr="00C209F7">
        <w:rPr>
          <w:b/>
          <w:bCs/>
        </w:rPr>
        <w:t>Seznámit se s podmínkami provozu mateřské školy</w:t>
      </w:r>
      <w:r w:rsidRPr="00C209F7">
        <w:t xml:space="preserve">, organizací dne, vzdělávací nabídkou, akcemi školy a podmínkami zajištění bezpečnosti a ochrany zdraví dětí. </w:t>
      </w:r>
    </w:p>
    <w:p w14:paraId="24BA8199" w14:textId="77777777" w:rsidR="00C209F7" w:rsidRPr="006220BB" w:rsidRDefault="00C209F7">
      <w:pPr>
        <w:numPr>
          <w:ilvl w:val="0"/>
          <w:numId w:val="2"/>
        </w:numPr>
        <w:spacing w:before="100" w:beforeAutospacing="1" w:after="100" w:afterAutospacing="1" w:line="276" w:lineRule="auto"/>
        <w:jc w:val="both"/>
      </w:pPr>
      <w:r w:rsidRPr="006220BB">
        <w:rPr>
          <w:b/>
          <w:bCs/>
        </w:rPr>
        <w:t>Na ochranu osobních údajů a soukromí dítěte i rodiny</w:t>
      </w:r>
      <w:r w:rsidRPr="006220BB">
        <w:t xml:space="preserve">. Mateřská škola zpracovává osobní údaje pouze v rozsahu stanoveném právními předpisy a zabezpečuje jejich ochranu. </w:t>
      </w:r>
    </w:p>
    <w:p w14:paraId="3EB37736" w14:textId="2789DCFF" w:rsidR="006220BB" w:rsidRPr="006220BB" w:rsidRDefault="006220BB" w:rsidP="006220BB">
      <w:pPr>
        <w:spacing w:before="100" w:beforeAutospacing="1" w:after="100" w:afterAutospacing="1" w:line="276" w:lineRule="auto"/>
        <w:ind w:left="360"/>
        <w:jc w:val="both"/>
      </w:pPr>
      <w:r w:rsidRPr="006220BB">
        <w:rPr>
          <w:rFonts w:cs="Arial"/>
        </w:rPr>
        <w:t xml:space="preserve">Funkci pověřence pro ochranu osobních údajů (GDPR) pro tuto školu vykonává </w:t>
      </w:r>
      <w:r w:rsidRPr="006220BB">
        <w:rPr>
          <w:rStyle w:val="Siln"/>
          <w:rFonts w:cs="Arial"/>
        </w:rPr>
        <w:t>Lucie Pechová</w:t>
      </w:r>
      <w:r w:rsidRPr="006220BB">
        <w:t xml:space="preserve"> ze společnosti ACONT.</w:t>
      </w:r>
    </w:p>
    <w:p w14:paraId="5B597B04" w14:textId="7B05B674" w:rsidR="006220BB" w:rsidRPr="006220BB" w:rsidRDefault="006220BB" w:rsidP="006220BB">
      <w:pPr>
        <w:spacing w:before="100" w:beforeAutospacing="1" w:after="100" w:afterAutospacing="1" w:line="276" w:lineRule="auto"/>
        <w:ind w:left="360"/>
        <w:jc w:val="both"/>
      </w:pPr>
      <w:r w:rsidRPr="006220BB">
        <w:rPr>
          <w:rStyle w:val="Siln"/>
          <w:rFonts w:cs="Arial"/>
        </w:rPr>
        <w:t>E-mail:</w:t>
      </w:r>
      <w:r w:rsidRPr="006220BB">
        <w:t xml:space="preserve"> </w:t>
      </w:r>
      <w:r w:rsidRPr="006220BB">
        <w:rPr>
          <w:rStyle w:val="inqyif"/>
          <w:rFonts w:cs="Arial"/>
        </w:rPr>
        <w:t>dpo@acont.cz</w:t>
      </w:r>
    </w:p>
    <w:p w14:paraId="220A85C7" w14:textId="77777777" w:rsidR="00C209F7" w:rsidRPr="00C209F7" w:rsidRDefault="00C209F7">
      <w:pPr>
        <w:numPr>
          <w:ilvl w:val="0"/>
          <w:numId w:val="2"/>
        </w:numPr>
        <w:spacing w:before="100" w:beforeAutospacing="1" w:after="100" w:afterAutospacing="1" w:line="276" w:lineRule="auto"/>
        <w:jc w:val="both"/>
      </w:pPr>
      <w:r w:rsidRPr="00C209F7">
        <w:rPr>
          <w:b/>
          <w:bCs/>
        </w:rPr>
        <w:t>Požadovat zachování důvěrnosti sdělovaných informací</w:t>
      </w:r>
      <w:r w:rsidRPr="00C209F7">
        <w:t xml:space="preserve">, které se týkají zdravotního stavu dítěte, rodinných poměrů nebo jiných citlivých skutečností, pokud jejich sdělení neukládá právní předpis. </w:t>
      </w:r>
    </w:p>
    <w:p w14:paraId="08BAE9CE" w14:textId="77777777" w:rsidR="00C209F7" w:rsidRPr="00C209F7" w:rsidRDefault="00C209F7">
      <w:pPr>
        <w:numPr>
          <w:ilvl w:val="0"/>
          <w:numId w:val="2"/>
        </w:numPr>
        <w:spacing w:before="100" w:beforeAutospacing="1" w:after="100" w:afterAutospacing="1" w:line="276" w:lineRule="auto"/>
        <w:jc w:val="both"/>
      </w:pPr>
      <w:r w:rsidRPr="00C209F7">
        <w:rPr>
          <w:b/>
          <w:bCs/>
        </w:rPr>
        <w:t>Na respektování rodičovské odpovědnosti</w:t>
      </w:r>
      <w:r w:rsidRPr="00C209F7">
        <w:t xml:space="preserve"> při rozhodování o záležitostech dítěte v rozsahu stanoveném občanským zákoníkem. Mateřská škola jedná s oběma zákonnými zástupci dítěte, pokud výkon rodičovské odpovědnosti nebo zastupování dítěte není omezen rozhodnutím soudu nebo jinou právní skutečností, kterou zákonný zástupce škole doloží. </w:t>
      </w:r>
    </w:p>
    <w:p w14:paraId="05A83465" w14:textId="77777777" w:rsidR="00C209F7" w:rsidRPr="00C209F7" w:rsidRDefault="00C209F7">
      <w:pPr>
        <w:numPr>
          <w:ilvl w:val="0"/>
          <w:numId w:val="2"/>
        </w:numPr>
        <w:spacing w:before="100" w:beforeAutospacing="1" w:after="100" w:afterAutospacing="1" w:line="276" w:lineRule="auto"/>
        <w:jc w:val="both"/>
      </w:pPr>
      <w:r w:rsidRPr="00C209F7">
        <w:rPr>
          <w:b/>
          <w:bCs/>
        </w:rPr>
        <w:t>Požádat o individuální projednání vzdělávacích nebo výchovných obtíží dítěte</w:t>
      </w:r>
      <w:r w:rsidRPr="00C209F7">
        <w:t xml:space="preserve">, navrhovat společný postup školy a rodiny a podílet se na vytváření podmínek podporujících úspěšný rozvoj dítěte. </w:t>
      </w:r>
    </w:p>
    <w:p w14:paraId="20EEAEC8" w14:textId="77777777" w:rsidR="00C209F7" w:rsidRPr="00C209F7" w:rsidRDefault="00C209F7">
      <w:pPr>
        <w:numPr>
          <w:ilvl w:val="0"/>
          <w:numId w:val="2"/>
        </w:numPr>
        <w:spacing w:before="100" w:beforeAutospacing="1" w:after="100" w:afterAutospacing="1" w:line="276" w:lineRule="auto"/>
        <w:jc w:val="both"/>
      </w:pPr>
      <w:r w:rsidRPr="00C209F7">
        <w:rPr>
          <w:b/>
          <w:bCs/>
        </w:rPr>
        <w:t>Být včas informováni</w:t>
      </w:r>
      <w:r w:rsidRPr="00C209F7">
        <w:t xml:space="preserve"> o změnách provozu mateřské školy, omezení nebo přerušení provozu, organizaci školních akcí, mimořádných opatřeních, úrazu nebo náhlém zhoršení zdravotního stavu dítěte a dalších skutečnostech, které mohou mít vliv na vzdělávání nebo bezpečnost dítěte. </w:t>
      </w:r>
    </w:p>
    <w:p w14:paraId="7FB3E8F2" w14:textId="77777777" w:rsidR="00C209F7" w:rsidRPr="00C209F7" w:rsidRDefault="00C209F7">
      <w:pPr>
        <w:numPr>
          <w:ilvl w:val="0"/>
          <w:numId w:val="2"/>
        </w:numPr>
        <w:spacing w:before="100" w:beforeAutospacing="1" w:after="100" w:afterAutospacing="1" w:line="276" w:lineRule="auto"/>
        <w:jc w:val="both"/>
      </w:pPr>
      <w:r w:rsidRPr="00C209F7">
        <w:rPr>
          <w:b/>
          <w:bCs/>
        </w:rPr>
        <w:lastRenderedPageBreak/>
        <w:t>Vyjadřovat souhlas nebo nesouhlas</w:t>
      </w:r>
      <w:r w:rsidRPr="00C209F7">
        <w:t xml:space="preserve"> s účastí dítěte na aktivitách, u nichž právní předpis nebo charakter činnosti vyžaduje informovaný souhlas zákonného zástupce (např. pořizování a zveřejňování fotografií nad rámec zákonných důvodů, některé mimoškolní aktivity či spolupráce s externími subjekty). </w:t>
      </w:r>
    </w:p>
    <w:p w14:paraId="33FC9841" w14:textId="77777777" w:rsidR="00C209F7" w:rsidRPr="00C209F7" w:rsidRDefault="00C209F7">
      <w:pPr>
        <w:numPr>
          <w:ilvl w:val="0"/>
          <w:numId w:val="2"/>
        </w:numPr>
        <w:spacing w:before="100" w:beforeAutospacing="1" w:after="100" w:afterAutospacing="1" w:line="276" w:lineRule="auto"/>
        <w:jc w:val="both"/>
      </w:pPr>
      <w:r w:rsidRPr="00C209F7">
        <w:rPr>
          <w:b/>
          <w:bCs/>
        </w:rPr>
        <w:t>Požádat ředitelku školy o řešení podnětů, stížností nebo připomínek</w:t>
      </w:r>
      <w:r w:rsidRPr="00C209F7">
        <w:t xml:space="preserve">, pokud se domnívají, že došlo k porušení práv dítěte nebo práv zákonných zástupců. Mateřská škola se podněty zabývá bez zbytečného odkladu a informuje zákonného zástupce o způsobu jejich vyřízení. </w:t>
      </w:r>
    </w:p>
    <w:p w14:paraId="7C69D7B1" w14:textId="77777777" w:rsidR="00C209F7" w:rsidRPr="00C209F7" w:rsidRDefault="00C209F7">
      <w:pPr>
        <w:numPr>
          <w:ilvl w:val="0"/>
          <w:numId w:val="2"/>
        </w:numPr>
        <w:spacing w:before="100" w:beforeAutospacing="1" w:after="100" w:afterAutospacing="1" w:line="276" w:lineRule="auto"/>
        <w:jc w:val="both"/>
      </w:pPr>
      <w:r w:rsidRPr="00C209F7">
        <w:rPr>
          <w:b/>
          <w:bCs/>
        </w:rPr>
        <w:t>Spolupracovat s mateřskou školou</w:t>
      </w:r>
      <w:r w:rsidRPr="00C209F7">
        <w:t xml:space="preserve"> při naplňování cílů předškolního vzdělávání, účastnit se akcí školy určených pro děti a jejich rodiny a podílet se na vytváření příznivého sociálního prostředí mateřské školy v rozsahu, který stanoví organizace provozu školy. Vyhláška o předškolním vzdělávání výslovně předpokládá spolupráci mateřské školy se zákonnými zástupci ve prospěch rozvoje dítěte. </w:t>
      </w:r>
    </w:p>
    <w:p w14:paraId="03849897" w14:textId="77777777" w:rsidR="00C209F7" w:rsidRPr="00C209F7" w:rsidRDefault="00C209F7" w:rsidP="00C209F7">
      <w:pPr>
        <w:spacing w:before="100" w:beforeAutospacing="1" w:after="100" w:afterAutospacing="1" w:line="276" w:lineRule="auto"/>
        <w:jc w:val="both"/>
      </w:pPr>
      <w:r w:rsidRPr="00C209F7">
        <w:t xml:space="preserve">Tato práva jsou vykonávána způsobem, který není v rozporu s oprávněnými zájmy ostatních dětí, zákonných zástupců ani s povinností mateřské školy zajistit bezpečný, klidný a plynulý průběh předškolního vzdělávání. </w:t>
      </w:r>
    </w:p>
    <w:p w14:paraId="14155CD6" w14:textId="7631365D" w:rsidR="00C209F7" w:rsidRPr="008E0187" w:rsidRDefault="004303E6">
      <w:pPr>
        <w:pStyle w:val="Odstavecseseznamem"/>
        <w:numPr>
          <w:ilvl w:val="1"/>
          <w:numId w:val="88"/>
        </w:numPr>
        <w:spacing w:line="276" w:lineRule="auto"/>
        <w:jc w:val="both"/>
        <w:rPr>
          <w:b/>
          <w:bCs/>
          <w:color w:val="007BB8"/>
        </w:rPr>
      </w:pPr>
      <w:r w:rsidRPr="008E0187">
        <w:rPr>
          <w:b/>
          <w:bCs/>
          <w:color w:val="007BB8"/>
        </w:rPr>
        <w:t>Povinnosti zákonných zástupců dětí</w:t>
      </w:r>
    </w:p>
    <w:p w14:paraId="0EE9A0F4" w14:textId="3EFB7935" w:rsidR="004303E6" w:rsidRDefault="00BA65F9" w:rsidP="00BA65F9">
      <w:pPr>
        <w:spacing w:line="276" w:lineRule="auto"/>
        <w:jc w:val="both"/>
      </w:pPr>
      <w:r>
        <w:t>Zákonní zástupci dítěte jsou povinni plnit povinnosti stanovené právními předpisy a tímto školním řádem a poskytovat mateřské škole potřebnou součinnost při vzdělávání dítěte, zajištění jeho bezpečnosti, ochrany zdraví a naplňování cílů předškolního vzdělávání.</w:t>
      </w:r>
    </w:p>
    <w:p w14:paraId="6CC93A26" w14:textId="77777777" w:rsidR="00BA65F9" w:rsidRPr="00BA65F9" w:rsidRDefault="00BA65F9" w:rsidP="00BA65F9">
      <w:pPr>
        <w:spacing w:before="100" w:beforeAutospacing="1" w:after="100" w:afterAutospacing="1" w:line="276" w:lineRule="auto"/>
        <w:jc w:val="both"/>
        <w:outlineLvl w:val="1"/>
        <w:rPr>
          <w:b/>
          <w:bCs/>
        </w:rPr>
      </w:pPr>
      <w:r w:rsidRPr="00BA65F9">
        <w:rPr>
          <w:b/>
          <w:bCs/>
        </w:rPr>
        <w:t>1. Základní povinnosti</w:t>
      </w:r>
    </w:p>
    <w:p w14:paraId="7EC8A3A2" w14:textId="77777777" w:rsidR="00BA65F9" w:rsidRPr="00BA65F9" w:rsidRDefault="00BA65F9" w:rsidP="00BA65F9">
      <w:pPr>
        <w:spacing w:before="100" w:beforeAutospacing="1" w:after="100" w:afterAutospacing="1" w:line="276" w:lineRule="auto"/>
        <w:jc w:val="both"/>
      </w:pPr>
      <w:r w:rsidRPr="00BA65F9">
        <w:t>Zákonní zástupci jsou povinni zejména:</w:t>
      </w:r>
    </w:p>
    <w:p w14:paraId="723A8A57" w14:textId="77777777" w:rsidR="00BA65F9" w:rsidRPr="00BA65F9" w:rsidRDefault="00BA65F9" w:rsidP="00BA65F9">
      <w:pPr>
        <w:spacing w:before="100" w:beforeAutospacing="1" w:after="100" w:afterAutospacing="1" w:line="276" w:lineRule="auto"/>
        <w:jc w:val="both"/>
      </w:pPr>
      <w:r w:rsidRPr="00BA65F9">
        <w:t>a) zajistit řádnou docházku dítěte do mateřské školy, a u dítěte plnícího povinné předškolní vzdělávání zabezpečit jeho pravidelnou účast na vzdělávání v rozsahu stanoveném právními předpisy,</w:t>
      </w:r>
    </w:p>
    <w:p w14:paraId="4ADA1B9F" w14:textId="77777777" w:rsidR="00BA65F9" w:rsidRPr="00BA65F9" w:rsidRDefault="00BA65F9" w:rsidP="00BA65F9">
      <w:pPr>
        <w:spacing w:before="100" w:beforeAutospacing="1" w:after="100" w:afterAutospacing="1" w:line="276" w:lineRule="auto"/>
        <w:jc w:val="both"/>
      </w:pPr>
      <w:r w:rsidRPr="00BA65F9">
        <w:t>b) dodržovat školní řád, vnitřní předpisy školy a pokyny ředitelky školy i pedagogických pracovníků vydané v souladu s právními předpisy a směřující k zajištění bezpečnosti, ochrany zdraví a řádného chodu školy,</w:t>
      </w:r>
    </w:p>
    <w:p w14:paraId="2C6291E2" w14:textId="77777777" w:rsidR="00BA65F9" w:rsidRPr="00BA65F9" w:rsidRDefault="00BA65F9" w:rsidP="00BA65F9">
      <w:pPr>
        <w:spacing w:before="100" w:beforeAutospacing="1" w:after="100" w:afterAutospacing="1" w:line="276" w:lineRule="auto"/>
        <w:jc w:val="both"/>
      </w:pPr>
      <w:r w:rsidRPr="00BA65F9">
        <w:t>c) na vyzvání ředitelky školy se osobně zúčastnit projednání závažných skutečností týkajících se vzdělávání nebo chování dítěte,</w:t>
      </w:r>
    </w:p>
    <w:p w14:paraId="34298CBD" w14:textId="73057A58" w:rsidR="00BA65F9" w:rsidRPr="00BA65F9" w:rsidRDefault="00BA65F9" w:rsidP="00BA65F9">
      <w:pPr>
        <w:spacing w:before="100" w:beforeAutospacing="1" w:after="100" w:afterAutospacing="1" w:line="276" w:lineRule="auto"/>
        <w:jc w:val="both"/>
      </w:pPr>
      <w:r w:rsidRPr="00BA65F9">
        <w:t xml:space="preserve">d) poskytovat škole součinnost při řešení vzdělávacích, výchovných, zdravotních nebo bezpečnostních situací týkajících se dítěte. </w:t>
      </w:r>
    </w:p>
    <w:p w14:paraId="6FD0626E" w14:textId="77777777" w:rsidR="00052F84" w:rsidRDefault="00052F84" w:rsidP="00BA65F9">
      <w:pPr>
        <w:spacing w:before="100" w:beforeAutospacing="1" w:after="100" w:afterAutospacing="1" w:line="276" w:lineRule="auto"/>
        <w:jc w:val="both"/>
        <w:outlineLvl w:val="1"/>
        <w:rPr>
          <w:b/>
          <w:bCs/>
        </w:rPr>
      </w:pPr>
    </w:p>
    <w:p w14:paraId="11EF4BA2" w14:textId="77777777" w:rsidR="00052F84" w:rsidRDefault="00052F84" w:rsidP="00BA65F9">
      <w:pPr>
        <w:spacing w:before="100" w:beforeAutospacing="1" w:after="100" w:afterAutospacing="1" w:line="276" w:lineRule="auto"/>
        <w:jc w:val="both"/>
        <w:outlineLvl w:val="1"/>
        <w:rPr>
          <w:b/>
          <w:bCs/>
        </w:rPr>
      </w:pPr>
    </w:p>
    <w:p w14:paraId="3908F432" w14:textId="285CF9FE" w:rsidR="00BA65F9" w:rsidRPr="00BA65F9" w:rsidRDefault="00BA65F9" w:rsidP="00BA65F9">
      <w:pPr>
        <w:spacing w:before="100" w:beforeAutospacing="1" w:after="100" w:afterAutospacing="1" w:line="276" w:lineRule="auto"/>
        <w:jc w:val="both"/>
        <w:outlineLvl w:val="1"/>
        <w:rPr>
          <w:b/>
          <w:bCs/>
        </w:rPr>
      </w:pPr>
      <w:r w:rsidRPr="00BA65F9">
        <w:rPr>
          <w:b/>
          <w:bCs/>
        </w:rPr>
        <w:lastRenderedPageBreak/>
        <w:t>2. Povinnost poskytovat pravdivé a aktuální informace</w:t>
      </w:r>
    </w:p>
    <w:p w14:paraId="278CEB39" w14:textId="77777777" w:rsidR="00BA65F9" w:rsidRPr="00BA65F9" w:rsidRDefault="00BA65F9" w:rsidP="00BA65F9">
      <w:pPr>
        <w:spacing w:before="100" w:beforeAutospacing="1" w:after="100" w:afterAutospacing="1" w:line="276" w:lineRule="auto"/>
        <w:jc w:val="both"/>
      </w:pPr>
      <w:r w:rsidRPr="00BA65F9">
        <w:t>Zákonní zástupci jsou povinni bez zbytečného odkladu informovat mateřskou školu zejména o:</w:t>
      </w:r>
    </w:p>
    <w:p w14:paraId="34221A86" w14:textId="77777777" w:rsidR="00BA65F9" w:rsidRDefault="00BA65F9">
      <w:pPr>
        <w:pStyle w:val="Odstavecseseznamem"/>
        <w:numPr>
          <w:ilvl w:val="0"/>
          <w:numId w:val="4"/>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změně bydliště, </w:t>
      </w:r>
    </w:p>
    <w:p w14:paraId="370FDDCE" w14:textId="77777777" w:rsidR="00BA65F9" w:rsidRDefault="00BA65F9">
      <w:pPr>
        <w:pStyle w:val="Odstavecseseznamem"/>
        <w:numPr>
          <w:ilvl w:val="0"/>
          <w:numId w:val="4"/>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změně telefonních čísel, e-mailové adresy nebo jiných kontaktních údajů, </w:t>
      </w:r>
    </w:p>
    <w:p w14:paraId="2FA91A5D" w14:textId="77777777" w:rsidR="00BA65F9" w:rsidRDefault="00BA65F9">
      <w:pPr>
        <w:pStyle w:val="Odstavecseseznamem"/>
        <w:numPr>
          <w:ilvl w:val="0"/>
          <w:numId w:val="4"/>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změně osob oprávněných dítě vyzvedávat, </w:t>
      </w:r>
    </w:p>
    <w:p w14:paraId="58AD77A6" w14:textId="184A9AC7" w:rsidR="00BA65F9" w:rsidRDefault="00BA65F9">
      <w:pPr>
        <w:pStyle w:val="Odstavecseseznamem"/>
        <w:numPr>
          <w:ilvl w:val="0"/>
          <w:numId w:val="4"/>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změně ve výkonu rodičovské odpovědnosti nebo jiných skutečnostech rozhodných pro zastupování dítěte (například rozhodnutí soudu, </w:t>
      </w:r>
      <w:r w:rsidR="006220BB">
        <w:rPr>
          <w:rFonts w:eastAsia="Times New Roman" w:cs="Times New Roman"/>
          <w:kern w:val="0"/>
          <w:lang w:eastAsia="cs-CZ"/>
          <w14:ligatures w14:val="none"/>
        </w:rPr>
        <w:t>prozatimní rozhodnutí soudu</w:t>
      </w:r>
      <w:r w:rsidRPr="00BA65F9">
        <w:rPr>
          <w:rFonts w:eastAsia="Times New Roman" w:cs="Times New Roman"/>
          <w:kern w:val="0"/>
          <w:lang w:eastAsia="cs-CZ"/>
          <w14:ligatures w14:val="none"/>
        </w:rPr>
        <w:t>, omezení rodičovské odpovědnosti</w:t>
      </w:r>
      <w:r w:rsidR="006220BB">
        <w:rPr>
          <w:rFonts w:eastAsia="Times New Roman" w:cs="Times New Roman"/>
          <w:kern w:val="0"/>
          <w:lang w:eastAsia="cs-CZ"/>
          <w14:ligatures w14:val="none"/>
        </w:rPr>
        <w:t xml:space="preserve"> apod.</w:t>
      </w:r>
      <w:r w:rsidRPr="00BA65F9">
        <w:rPr>
          <w:rFonts w:eastAsia="Times New Roman" w:cs="Times New Roman"/>
          <w:kern w:val="0"/>
          <w:lang w:eastAsia="cs-CZ"/>
          <w14:ligatures w14:val="none"/>
        </w:rPr>
        <w:t xml:space="preserve">), </w:t>
      </w:r>
    </w:p>
    <w:p w14:paraId="0CF4D4D0" w14:textId="77777777" w:rsidR="00BA65F9" w:rsidRDefault="00BA65F9">
      <w:pPr>
        <w:pStyle w:val="Odstavecseseznamem"/>
        <w:numPr>
          <w:ilvl w:val="0"/>
          <w:numId w:val="4"/>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změně zdravotní pojišťovny, </w:t>
      </w:r>
    </w:p>
    <w:p w14:paraId="1BB551E6" w14:textId="4826A0D5" w:rsidR="00BA65F9" w:rsidRPr="00BA65F9" w:rsidRDefault="00BA65F9">
      <w:pPr>
        <w:pStyle w:val="Odstavecseseznamem"/>
        <w:numPr>
          <w:ilvl w:val="0"/>
          <w:numId w:val="4"/>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všech skutečnostech, které mohou mít vliv na průběh vzdělávání nebo bezpečnost dítěte. </w:t>
      </w:r>
    </w:p>
    <w:p w14:paraId="08F2DA20" w14:textId="7F7FC822" w:rsidR="00BA65F9" w:rsidRDefault="00BA65F9" w:rsidP="00BA65F9">
      <w:pPr>
        <w:spacing w:before="100" w:beforeAutospacing="1" w:after="100" w:afterAutospacing="1" w:line="276" w:lineRule="auto"/>
        <w:jc w:val="both"/>
      </w:pPr>
      <w:r w:rsidRPr="00BA65F9">
        <w:t>Pokud zákonný zástupce požaduje, aby škola postupovala podle rozhodnutí soudu nebo jiného orgánu veřejné moci, je povinen škole předložit příslušný dokument nebo jeho úředně ověřenou kopii.</w:t>
      </w:r>
    </w:p>
    <w:p w14:paraId="556334F4" w14:textId="4324610C" w:rsidR="006220BB" w:rsidRPr="00BA65F9" w:rsidRDefault="006220BB" w:rsidP="00BA65F9">
      <w:pPr>
        <w:spacing w:before="100" w:beforeAutospacing="1" w:after="100" w:afterAutospacing="1" w:line="276" w:lineRule="auto"/>
        <w:jc w:val="both"/>
      </w:pPr>
      <w:r>
        <w:t>Dokumenty jsou platné po nabytí právní moci. V takovém případě jsou pro školu závazné.</w:t>
      </w:r>
    </w:p>
    <w:p w14:paraId="67A6AF13" w14:textId="77777777" w:rsidR="00BA65F9" w:rsidRPr="00BA65F9" w:rsidRDefault="00BA65F9" w:rsidP="00BA65F9">
      <w:pPr>
        <w:spacing w:before="100" w:beforeAutospacing="1" w:after="100" w:afterAutospacing="1" w:line="276" w:lineRule="auto"/>
        <w:jc w:val="both"/>
        <w:outlineLvl w:val="1"/>
        <w:rPr>
          <w:b/>
          <w:bCs/>
        </w:rPr>
      </w:pPr>
      <w:r w:rsidRPr="00BA65F9">
        <w:rPr>
          <w:b/>
          <w:bCs/>
        </w:rPr>
        <w:t>3. Ochrana zdraví dítěte</w:t>
      </w:r>
    </w:p>
    <w:p w14:paraId="0097679D" w14:textId="77777777" w:rsidR="00BA65F9" w:rsidRPr="00BA65F9" w:rsidRDefault="00BA65F9" w:rsidP="00BA65F9">
      <w:pPr>
        <w:spacing w:before="100" w:beforeAutospacing="1" w:after="100" w:afterAutospacing="1" w:line="276" w:lineRule="auto"/>
        <w:jc w:val="both"/>
      </w:pPr>
      <w:r w:rsidRPr="00BA65F9">
        <w:t>V zájmu ochrany zdraví všech dětí jsou zákonní zástupci povinni:</w:t>
      </w:r>
    </w:p>
    <w:p w14:paraId="3FE338EF" w14:textId="77777777" w:rsidR="00BA65F9" w:rsidRDefault="00BA65F9">
      <w:pPr>
        <w:pStyle w:val="Odstavecseseznamem"/>
        <w:numPr>
          <w:ilvl w:val="0"/>
          <w:numId w:val="5"/>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předávat do mateřské školy pouze dítě, </w:t>
      </w:r>
      <w:r>
        <w:rPr>
          <w:rFonts w:eastAsia="Times New Roman" w:cs="Times New Roman"/>
          <w:kern w:val="0"/>
          <w:lang w:eastAsia="cs-CZ"/>
          <w14:ligatures w14:val="none"/>
        </w:rPr>
        <w:t>u kterého zdravotní stav umožňuje</w:t>
      </w:r>
      <w:r w:rsidRPr="00BA65F9">
        <w:rPr>
          <w:rFonts w:eastAsia="Times New Roman" w:cs="Times New Roman"/>
          <w:kern w:val="0"/>
          <w:lang w:eastAsia="cs-CZ"/>
          <w14:ligatures w14:val="none"/>
        </w:rPr>
        <w:t xml:space="preserve">  pobyt v kolektivu, </w:t>
      </w:r>
    </w:p>
    <w:p w14:paraId="376DF96D" w14:textId="77777777" w:rsidR="00BA65F9" w:rsidRDefault="00BA65F9">
      <w:pPr>
        <w:pStyle w:val="Odstavecseseznamem"/>
        <w:numPr>
          <w:ilvl w:val="0"/>
          <w:numId w:val="5"/>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nepřivádět dítě vykazující známky akutního infekčního onemocnění nebo jiného onemocnění, které by mohlo ohrozit zdraví ostatních dětí nebo zaměstnanců školy, </w:t>
      </w:r>
    </w:p>
    <w:p w14:paraId="133EDA32" w14:textId="77777777" w:rsidR="00BA65F9" w:rsidRDefault="00BA65F9">
      <w:pPr>
        <w:pStyle w:val="Odstavecseseznamem"/>
        <w:numPr>
          <w:ilvl w:val="0"/>
          <w:numId w:val="5"/>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bezodkladně informovat školu o výskytu infekčního onemocnění dítěte nebo osoby žijící s dítětem ve společné domácnosti, pokud by toto onemocnění mohlo představovat riziko pro kolektiv dětí, </w:t>
      </w:r>
    </w:p>
    <w:p w14:paraId="74AD0C22" w14:textId="77777777" w:rsidR="00BA65F9" w:rsidRDefault="00BA65F9">
      <w:pPr>
        <w:pStyle w:val="Odstavecseseznamem"/>
        <w:numPr>
          <w:ilvl w:val="0"/>
          <w:numId w:val="5"/>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oznámit škole zdravotní omezení dítěte, alergie, dietní opatření nebo jiné skutečnosti významné pro bezpečný pobyt dítěte ve škole, </w:t>
      </w:r>
    </w:p>
    <w:p w14:paraId="626958C1" w14:textId="285C36BF" w:rsidR="00BA65F9" w:rsidRPr="00BA65F9" w:rsidRDefault="00BA65F9">
      <w:pPr>
        <w:pStyle w:val="Odstavecseseznamem"/>
        <w:numPr>
          <w:ilvl w:val="0"/>
          <w:numId w:val="5"/>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oznámit změny zdravotního stavu dítěte, které mohou mít vliv na poskytování předškolního vzdělávání. </w:t>
      </w:r>
    </w:p>
    <w:p w14:paraId="62F8E0E4" w14:textId="5C1DD0F6" w:rsidR="00BA65F9" w:rsidRPr="00BA65F9" w:rsidRDefault="00BA65F9" w:rsidP="00BA65F9">
      <w:pPr>
        <w:spacing w:before="100" w:beforeAutospacing="1" w:after="100" w:afterAutospacing="1" w:line="276" w:lineRule="auto"/>
        <w:jc w:val="both"/>
      </w:pPr>
      <w:r w:rsidRPr="00BA65F9">
        <w:t>Mateřská škola je oprávněna odmítnout převzetí dítěte, pokud jeho zdravotní stav zjevně neumožňuje pobyt v kolektivu nebo by mohl ohrozit zdraví ostatních osob. Tento postup vychází z povinnosti školy chránit veřejné zdraví a zajistit bezpečné prostředí pro všechny děti</w:t>
      </w:r>
      <w:r w:rsidR="00C106DB">
        <w:t>, v souladu s příslušnými ustanoveními zákona o ochraně veřejného zdraví.</w:t>
      </w:r>
    </w:p>
    <w:p w14:paraId="2C1E1813" w14:textId="77777777" w:rsidR="00052F84" w:rsidRDefault="00052F84" w:rsidP="00BA65F9">
      <w:pPr>
        <w:spacing w:before="100" w:beforeAutospacing="1" w:after="100" w:afterAutospacing="1" w:line="276" w:lineRule="auto"/>
        <w:jc w:val="both"/>
        <w:outlineLvl w:val="1"/>
        <w:rPr>
          <w:b/>
          <w:bCs/>
        </w:rPr>
      </w:pPr>
    </w:p>
    <w:p w14:paraId="02CAE470" w14:textId="77777777" w:rsidR="00052F84" w:rsidRDefault="00052F84" w:rsidP="00BA65F9">
      <w:pPr>
        <w:spacing w:before="100" w:beforeAutospacing="1" w:after="100" w:afterAutospacing="1" w:line="276" w:lineRule="auto"/>
        <w:jc w:val="both"/>
        <w:outlineLvl w:val="1"/>
        <w:rPr>
          <w:b/>
          <w:bCs/>
        </w:rPr>
      </w:pPr>
    </w:p>
    <w:p w14:paraId="00D881BE" w14:textId="198E4A73" w:rsidR="00BA65F9" w:rsidRPr="00BA65F9" w:rsidRDefault="00BA65F9" w:rsidP="00BA65F9">
      <w:pPr>
        <w:spacing w:before="100" w:beforeAutospacing="1" w:after="100" w:afterAutospacing="1" w:line="276" w:lineRule="auto"/>
        <w:jc w:val="both"/>
        <w:outlineLvl w:val="1"/>
        <w:rPr>
          <w:b/>
          <w:bCs/>
        </w:rPr>
      </w:pPr>
      <w:r w:rsidRPr="00BA65F9">
        <w:rPr>
          <w:b/>
          <w:bCs/>
        </w:rPr>
        <w:lastRenderedPageBreak/>
        <w:t>4. Předávání a převzetí dítěte</w:t>
      </w:r>
    </w:p>
    <w:p w14:paraId="0CF6139E" w14:textId="77777777" w:rsidR="00BA65F9" w:rsidRPr="00BA65F9" w:rsidRDefault="00BA65F9" w:rsidP="00BA65F9">
      <w:pPr>
        <w:spacing w:before="100" w:beforeAutospacing="1" w:after="100" w:afterAutospacing="1" w:line="276" w:lineRule="auto"/>
        <w:jc w:val="both"/>
      </w:pPr>
      <w:r w:rsidRPr="00BA65F9">
        <w:t>Zákonní zástupci jsou povinni:</w:t>
      </w:r>
    </w:p>
    <w:p w14:paraId="6A3E3E03" w14:textId="77777777" w:rsidR="00BA65F9" w:rsidRDefault="00BA65F9">
      <w:pPr>
        <w:pStyle w:val="Odstavecseseznamem"/>
        <w:numPr>
          <w:ilvl w:val="0"/>
          <w:numId w:val="6"/>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předat dítě osobně </w:t>
      </w:r>
      <w:r>
        <w:rPr>
          <w:rFonts w:eastAsia="Times New Roman" w:cs="Times New Roman"/>
          <w:kern w:val="0"/>
          <w:lang w:eastAsia="cs-CZ"/>
          <w14:ligatures w14:val="none"/>
        </w:rPr>
        <w:t>učitelce mateřské školy</w:t>
      </w:r>
      <w:r w:rsidRPr="00BA65F9">
        <w:rPr>
          <w:rFonts w:eastAsia="Times New Roman" w:cs="Times New Roman"/>
          <w:kern w:val="0"/>
          <w:lang w:eastAsia="cs-CZ"/>
          <w14:ligatures w14:val="none"/>
        </w:rPr>
        <w:t xml:space="preserve">, </w:t>
      </w:r>
    </w:p>
    <w:p w14:paraId="0B10D1EA" w14:textId="77777777" w:rsidR="00BA65F9" w:rsidRDefault="00BA65F9">
      <w:pPr>
        <w:pStyle w:val="Odstavecseseznamem"/>
        <w:numPr>
          <w:ilvl w:val="0"/>
          <w:numId w:val="6"/>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neponechávat dítě bez dozoru v prostorách školy ani v areálu školní zahrady, </w:t>
      </w:r>
    </w:p>
    <w:p w14:paraId="687C3FBB" w14:textId="77777777" w:rsidR="00BA65F9" w:rsidRDefault="00BA65F9">
      <w:pPr>
        <w:pStyle w:val="Odstavecseseznamem"/>
        <w:numPr>
          <w:ilvl w:val="0"/>
          <w:numId w:val="6"/>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převzít dítě osobně nebo prostřednictvím písemně pověřené osoby, </w:t>
      </w:r>
    </w:p>
    <w:p w14:paraId="410D314B" w14:textId="77A3F85F" w:rsidR="00BA65F9" w:rsidRPr="00BA65F9" w:rsidRDefault="00BA65F9">
      <w:pPr>
        <w:pStyle w:val="Odstavecseseznamem"/>
        <w:numPr>
          <w:ilvl w:val="0"/>
          <w:numId w:val="6"/>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dostavit se pro dítě bez zbytečného odkladu po oznámení školy o náhlém onemocnění nebo úrazu dítěte. </w:t>
      </w:r>
    </w:p>
    <w:p w14:paraId="66CE45A2" w14:textId="5D0C8020" w:rsidR="00BA65F9" w:rsidRPr="00BA65F9" w:rsidRDefault="00BA65F9" w:rsidP="00BA65F9">
      <w:pPr>
        <w:spacing w:before="100" w:beforeAutospacing="1" w:after="100" w:afterAutospacing="1" w:line="276" w:lineRule="auto"/>
        <w:jc w:val="both"/>
      </w:pPr>
      <w:r w:rsidRPr="00BA65F9">
        <w:t xml:space="preserve">Odpovědnost mateřské školy za dítě vzniká okamžikem jeho osobního převzetí </w:t>
      </w:r>
      <w:r>
        <w:t xml:space="preserve">učitelkou </w:t>
      </w:r>
      <w:r w:rsidRPr="00BA65F9">
        <w:t>a končí okamžikem předání dítěte zákonnému zástupci nebo jím písemně pověřené osobě.</w:t>
      </w:r>
    </w:p>
    <w:p w14:paraId="125257FB" w14:textId="77777777" w:rsidR="00BA65F9" w:rsidRPr="00BA65F9" w:rsidRDefault="00BA65F9" w:rsidP="00BA65F9">
      <w:pPr>
        <w:spacing w:before="100" w:beforeAutospacing="1" w:after="100" w:afterAutospacing="1" w:line="276" w:lineRule="auto"/>
        <w:jc w:val="both"/>
        <w:outlineLvl w:val="1"/>
        <w:rPr>
          <w:b/>
          <w:bCs/>
        </w:rPr>
      </w:pPr>
      <w:r w:rsidRPr="00BA65F9">
        <w:rPr>
          <w:b/>
          <w:bCs/>
        </w:rPr>
        <w:t>5. Omlouvání nepřítomnosti dítěte</w:t>
      </w:r>
    </w:p>
    <w:p w14:paraId="7C0602E2" w14:textId="77777777" w:rsidR="00BA65F9" w:rsidRPr="00BA65F9" w:rsidRDefault="00BA65F9" w:rsidP="00BA65F9">
      <w:pPr>
        <w:spacing w:before="100" w:beforeAutospacing="1" w:after="100" w:afterAutospacing="1" w:line="276" w:lineRule="auto"/>
        <w:jc w:val="both"/>
      </w:pPr>
      <w:r w:rsidRPr="00BA65F9">
        <w:t>Zákonní zástupci jsou povinni oznámit mateřské škole důvod nepřítomnosti dítěte bez zbytečného odkladu způsobem stanoveným školou.</w:t>
      </w:r>
    </w:p>
    <w:p w14:paraId="70C4EA1E" w14:textId="77777777" w:rsidR="00052F84" w:rsidRPr="008E0187" w:rsidRDefault="00BA65F9" w:rsidP="00052F84">
      <w:pPr>
        <w:spacing w:before="100" w:beforeAutospacing="1" w:after="100" w:afterAutospacing="1" w:line="276" w:lineRule="auto"/>
        <w:jc w:val="both"/>
        <w:rPr>
          <w:color w:val="EE0000"/>
        </w:rPr>
      </w:pPr>
      <w:r w:rsidRPr="008E0187">
        <w:rPr>
          <w:color w:val="EE0000"/>
        </w:rPr>
        <w:t xml:space="preserve">U dítěte plnícího povinné předškolní vzdělávání jsou povinni omlouvat nepřítomnost ve lhůtách a způsobem stanoveným tímto školním řádem a na vyžádání školy doložit důvody dlouhodobé nebo opakované nepřítomnosti v souladu s právními předpisy. </w:t>
      </w:r>
    </w:p>
    <w:p w14:paraId="097F156D" w14:textId="5D4BE24B" w:rsidR="00C40780" w:rsidRPr="00052F84" w:rsidRDefault="00052F84" w:rsidP="00052F84">
      <w:pPr>
        <w:spacing w:before="100" w:beforeAutospacing="1" w:after="100" w:afterAutospacing="1" w:line="276" w:lineRule="auto"/>
        <w:jc w:val="both"/>
      </w:pPr>
      <w:r>
        <w:rPr>
          <w:b/>
          <w:color w:val="000000" w:themeColor="text1"/>
        </w:rPr>
        <w:t>O</w:t>
      </w:r>
      <w:r w:rsidR="00C40780" w:rsidRPr="00052F84">
        <w:rPr>
          <w:b/>
          <w:color w:val="000000" w:themeColor="text1"/>
        </w:rPr>
        <w:t>mlouvání nepřítomnosti dítěte</w:t>
      </w:r>
    </w:p>
    <w:p w14:paraId="6B65A43A" w14:textId="00977884" w:rsidR="00C40780" w:rsidRPr="00052F84" w:rsidRDefault="00052F84">
      <w:pPr>
        <w:pStyle w:val="Odstavecseseznamem"/>
        <w:numPr>
          <w:ilvl w:val="0"/>
          <w:numId w:val="87"/>
        </w:numPr>
        <w:rPr>
          <w:color w:val="000000" w:themeColor="text1"/>
        </w:rPr>
      </w:pPr>
      <w:r w:rsidRPr="00052F84">
        <w:rPr>
          <w:color w:val="000000" w:themeColor="text1"/>
        </w:rPr>
        <w:t>n</w:t>
      </w:r>
      <w:r w:rsidR="00C40780" w:rsidRPr="00052F84">
        <w:rPr>
          <w:color w:val="000000" w:themeColor="text1"/>
        </w:rPr>
        <w:t>epřítomnost dítěte omlouvá zákonný zástupce dítěte do aplikace www.nasems.cz</w:t>
      </w:r>
    </w:p>
    <w:p w14:paraId="60EFD952" w14:textId="17D4A706" w:rsidR="00C40780" w:rsidRPr="00052F84" w:rsidRDefault="00C40780">
      <w:pPr>
        <w:pStyle w:val="Odstavecseseznamem"/>
        <w:numPr>
          <w:ilvl w:val="0"/>
          <w:numId w:val="87"/>
        </w:numPr>
        <w:rPr>
          <w:b/>
          <w:color w:val="000000" w:themeColor="text1"/>
        </w:rPr>
      </w:pPr>
      <w:r w:rsidRPr="00052F84">
        <w:rPr>
          <w:color w:val="000000" w:themeColor="text1"/>
        </w:rPr>
        <w:t>ředitelka mateřské školy je oprávněna požadovat doložení důvodů nepřítomnosti dítěte.</w:t>
      </w:r>
    </w:p>
    <w:p w14:paraId="6C70F627" w14:textId="77777777" w:rsidR="00C40780" w:rsidRPr="00052F84" w:rsidRDefault="00C40780">
      <w:pPr>
        <w:pStyle w:val="Odstavecseseznamem"/>
        <w:numPr>
          <w:ilvl w:val="0"/>
          <w:numId w:val="87"/>
        </w:numPr>
        <w:rPr>
          <w:color w:val="000000" w:themeColor="text1"/>
        </w:rPr>
      </w:pPr>
      <w:r w:rsidRPr="00052F84">
        <w:rPr>
          <w:color w:val="000000" w:themeColor="text1"/>
        </w:rPr>
        <w:t>neomluvenou absenci dítěte řeší ředitelka školy pohovorem, na který je zákonný zástupce pozván. Při pokračující absenci ředitelka školy zašle oznámení o pokračující nepřítomnosti dítěte orgánu sociálně- právní ochrany dětí (§34 odst.4).</w:t>
      </w:r>
    </w:p>
    <w:p w14:paraId="44A02E6E" w14:textId="77777777" w:rsidR="00C40780" w:rsidRPr="00052F84" w:rsidRDefault="00C40780" w:rsidP="00C40780">
      <w:pPr>
        <w:rPr>
          <w:b/>
          <w:color w:val="000000" w:themeColor="text1"/>
        </w:rPr>
      </w:pPr>
    </w:p>
    <w:p w14:paraId="6890B384" w14:textId="77777777" w:rsidR="00C40780" w:rsidRPr="00C106DB" w:rsidRDefault="00C40780" w:rsidP="00BA65F9">
      <w:pPr>
        <w:spacing w:before="100" w:beforeAutospacing="1" w:after="100" w:afterAutospacing="1" w:line="276" w:lineRule="auto"/>
        <w:jc w:val="both"/>
        <w:rPr>
          <w:i/>
          <w:iCs/>
          <w:color w:val="FF0000"/>
        </w:rPr>
      </w:pPr>
    </w:p>
    <w:p w14:paraId="211FD4E6" w14:textId="77777777" w:rsidR="00052F84" w:rsidRDefault="00052F84" w:rsidP="00BA65F9">
      <w:pPr>
        <w:spacing w:before="100" w:beforeAutospacing="1" w:after="100" w:afterAutospacing="1" w:line="276" w:lineRule="auto"/>
        <w:jc w:val="both"/>
        <w:outlineLvl w:val="1"/>
        <w:rPr>
          <w:b/>
          <w:bCs/>
        </w:rPr>
      </w:pPr>
    </w:p>
    <w:p w14:paraId="2AE5C2A1" w14:textId="77777777" w:rsidR="00052F84" w:rsidRDefault="00052F84" w:rsidP="00BA65F9">
      <w:pPr>
        <w:spacing w:before="100" w:beforeAutospacing="1" w:after="100" w:afterAutospacing="1" w:line="276" w:lineRule="auto"/>
        <w:jc w:val="both"/>
        <w:outlineLvl w:val="1"/>
        <w:rPr>
          <w:b/>
          <w:bCs/>
        </w:rPr>
      </w:pPr>
    </w:p>
    <w:p w14:paraId="7EE2279A" w14:textId="77777777" w:rsidR="00052F84" w:rsidRDefault="00052F84" w:rsidP="00BA65F9">
      <w:pPr>
        <w:spacing w:before="100" w:beforeAutospacing="1" w:after="100" w:afterAutospacing="1" w:line="276" w:lineRule="auto"/>
        <w:jc w:val="both"/>
        <w:outlineLvl w:val="1"/>
        <w:rPr>
          <w:b/>
          <w:bCs/>
        </w:rPr>
      </w:pPr>
    </w:p>
    <w:p w14:paraId="0022B655" w14:textId="77777777" w:rsidR="00052F84" w:rsidRDefault="00052F84" w:rsidP="00BA65F9">
      <w:pPr>
        <w:spacing w:before="100" w:beforeAutospacing="1" w:after="100" w:afterAutospacing="1" w:line="276" w:lineRule="auto"/>
        <w:jc w:val="both"/>
        <w:outlineLvl w:val="1"/>
        <w:rPr>
          <w:b/>
          <w:bCs/>
        </w:rPr>
      </w:pPr>
    </w:p>
    <w:p w14:paraId="091AFCC3" w14:textId="45163602" w:rsidR="00BA65F9" w:rsidRPr="00BA65F9" w:rsidRDefault="00BA65F9" w:rsidP="00BA65F9">
      <w:pPr>
        <w:spacing w:before="100" w:beforeAutospacing="1" w:after="100" w:afterAutospacing="1" w:line="276" w:lineRule="auto"/>
        <w:jc w:val="both"/>
        <w:outlineLvl w:val="1"/>
        <w:rPr>
          <w:b/>
          <w:bCs/>
        </w:rPr>
      </w:pPr>
      <w:r w:rsidRPr="00BA65F9">
        <w:rPr>
          <w:b/>
          <w:bCs/>
        </w:rPr>
        <w:lastRenderedPageBreak/>
        <w:t>6. Respektování pravidel bezpečnosti</w:t>
      </w:r>
    </w:p>
    <w:p w14:paraId="6B5F7F0F" w14:textId="77777777" w:rsidR="00BA65F9" w:rsidRPr="00BA65F9" w:rsidRDefault="00BA65F9" w:rsidP="00BA65F9">
      <w:pPr>
        <w:spacing w:before="100" w:beforeAutospacing="1" w:after="100" w:afterAutospacing="1" w:line="276" w:lineRule="auto"/>
        <w:jc w:val="both"/>
      </w:pPr>
      <w:r w:rsidRPr="00BA65F9">
        <w:t>Zákonní zástupci jsou povinni:</w:t>
      </w:r>
    </w:p>
    <w:p w14:paraId="4827A4FA" w14:textId="77777777" w:rsidR="00BA65F9" w:rsidRDefault="00BA65F9">
      <w:pPr>
        <w:pStyle w:val="Odstavecseseznamem"/>
        <w:numPr>
          <w:ilvl w:val="0"/>
          <w:numId w:val="7"/>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řídit se pokyny zaměstnanců školy při pohybu v budově a areálu školy, </w:t>
      </w:r>
    </w:p>
    <w:p w14:paraId="4798F756" w14:textId="77777777" w:rsidR="00BA65F9" w:rsidRDefault="00BA65F9">
      <w:pPr>
        <w:pStyle w:val="Odstavecseseznamem"/>
        <w:numPr>
          <w:ilvl w:val="0"/>
          <w:numId w:val="7"/>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dodržovat pravidla bezpečnosti a ochrany zdraví, </w:t>
      </w:r>
    </w:p>
    <w:p w14:paraId="24E302F5" w14:textId="77777777" w:rsidR="00BA65F9" w:rsidRDefault="00BA65F9">
      <w:pPr>
        <w:pStyle w:val="Odstavecseseznamem"/>
        <w:numPr>
          <w:ilvl w:val="0"/>
          <w:numId w:val="7"/>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zdržet se jednání, které by mohlo narušovat vzdělávání nebo ohrožovat bezpečnost dětí, </w:t>
      </w:r>
    </w:p>
    <w:p w14:paraId="2D1B5993" w14:textId="350CA2DA" w:rsidR="00BA65F9" w:rsidRPr="00BA65F9" w:rsidRDefault="00BA65F9">
      <w:pPr>
        <w:pStyle w:val="Odstavecseseznamem"/>
        <w:numPr>
          <w:ilvl w:val="0"/>
          <w:numId w:val="7"/>
        </w:numPr>
        <w:spacing w:before="100" w:beforeAutospacing="1" w:after="100" w:afterAutospacing="1" w:line="276" w:lineRule="auto"/>
        <w:jc w:val="both"/>
        <w:rPr>
          <w:rFonts w:eastAsia="Times New Roman" w:cs="Times New Roman"/>
          <w:kern w:val="0"/>
          <w:lang w:eastAsia="cs-CZ"/>
          <w14:ligatures w14:val="none"/>
        </w:rPr>
      </w:pPr>
      <w:r w:rsidRPr="00BA65F9">
        <w:rPr>
          <w:rFonts w:eastAsia="Times New Roman" w:cs="Times New Roman"/>
          <w:kern w:val="0"/>
          <w:lang w:eastAsia="cs-CZ"/>
          <w14:ligatures w14:val="none"/>
        </w:rPr>
        <w:t xml:space="preserve">nevstupovat bez souhlasu zaměstnance školy do prostor určených výhradně dětem nebo zaměstnancům školy. </w:t>
      </w:r>
    </w:p>
    <w:p w14:paraId="0D48260F" w14:textId="77777777" w:rsidR="00BA65F9" w:rsidRPr="00BA65F9" w:rsidRDefault="00BA65F9" w:rsidP="00BA65F9">
      <w:pPr>
        <w:spacing w:before="100" w:beforeAutospacing="1" w:after="100" w:afterAutospacing="1" w:line="276" w:lineRule="auto"/>
        <w:jc w:val="both"/>
        <w:outlineLvl w:val="1"/>
        <w:rPr>
          <w:b/>
          <w:bCs/>
        </w:rPr>
      </w:pPr>
      <w:r w:rsidRPr="00BA65F9">
        <w:rPr>
          <w:b/>
          <w:bCs/>
        </w:rPr>
        <w:t>7. Vzájemná spolupráce a komunikace</w:t>
      </w:r>
    </w:p>
    <w:p w14:paraId="23E8D622" w14:textId="77777777" w:rsidR="00BA65F9" w:rsidRPr="00BA65F9" w:rsidRDefault="00BA65F9" w:rsidP="00BA65F9">
      <w:pPr>
        <w:spacing w:before="100" w:beforeAutospacing="1" w:after="100" w:afterAutospacing="1" w:line="276" w:lineRule="auto"/>
        <w:jc w:val="both"/>
      </w:pPr>
      <w:r w:rsidRPr="00BA65F9">
        <w:t>Zákonní zástupci jsou povinni spolupracovat s mateřskou školou při vytváření podmínek pro vzdělávání dítěte a poskytovat pedagogickým pracovníkům nezbytnou součinnost.</w:t>
      </w:r>
    </w:p>
    <w:p w14:paraId="57AD0F03" w14:textId="7E9DBF92" w:rsidR="00BA65F9" w:rsidRPr="00BA65F9" w:rsidRDefault="00BA65F9" w:rsidP="00BA65F9">
      <w:pPr>
        <w:spacing w:before="100" w:beforeAutospacing="1" w:after="100" w:afterAutospacing="1" w:line="276" w:lineRule="auto"/>
        <w:jc w:val="both"/>
      </w:pPr>
      <w:r w:rsidRPr="00BA65F9">
        <w:t>Ve vzájemném styku se zaměstnanci školy jsou povinni dodržovat zásady slušného chování, respektovat důstojnost všech osob a zdržet se jakéhokoli jednání, které by mohlo ohrozit bezpečnost zaměstnanců, dětí nebo narušit činnost školy.</w:t>
      </w:r>
    </w:p>
    <w:p w14:paraId="2525D19D" w14:textId="77777777" w:rsidR="00BA65F9" w:rsidRPr="00BA65F9" w:rsidRDefault="00BA65F9" w:rsidP="00BA65F9">
      <w:pPr>
        <w:spacing w:before="100" w:beforeAutospacing="1" w:after="100" w:afterAutospacing="1" w:line="276" w:lineRule="auto"/>
        <w:jc w:val="both"/>
        <w:outlineLvl w:val="1"/>
        <w:rPr>
          <w:b/>
          <w:bCs/>
        </w:rPr>
      </w:pPr>
      <w:r w:rsidRPr="00BA65F9">
        <w:rPr>
          <w:b/>
          <w:bCs/>
        </w:rPr>
        <w:t>8. Odpovědnost za škodu</w:t>
      </w:r>
    </w:p>
    <w:p w14:paraId="36E7409D" w14:textId="77777777" w:rsidR="00BA65F9" w:rsidRPr="00BA65F9" w:rsidRDefault="00BA65F9" w:rsidP="00BA65F9">
      <w:pPr>
        <w:spacing w:before="100" w:beforeAutospacing="1" w:after="100" w:afterAutospacing="1" w:line="276" w:lineRule="auto"/>
        <w:jc w:val="both"/>
      </w:pPr>
      <w:r w:rsidRPr="00BA65F9">
        <w:t>Zákonní zástupci odpovídají za škodu způsobenou škole nebo třetím osobám dítětem v případech stanovených občanským zákoníkem a jsou povinni oznámit škole vznik škodní události, o níž se dozvěděli.</w:t>
      </w:r>
    </w:p>
    <w:p w14:paraId="60A692F0" w14:textId="1ECFFFA6" w:rsidR="00BA65F9" w:rsidRPr="00BA65F9" w:rsidRDefault="00BA65F9" w:rsidP="00BA65F9">
      <w:pPr>
        <w:spacing w:before="100" w:beforeAutospacing="1" w:after="100" w:afterAutospacing="1" w:line="276" w:lineRule="auto"/>
        <w:jc w:val="both"/>
      </w:pPr>
      <w:r w:rsidRPr="00BA65F9">
        <w:t>Současně jsou povinni nahradit škodu způsobenou vlastním protiprávním jednáním v prostorách školy nebo při akcích pořádaných školou.</w:t>
      </w:r>
      <w:r w:rsidR="00C106DB">
        <w:t xml:space="preserve"> Škola při vzniku škody vždy realizuje zjišťování původu a důvodu vzniku škodní události.</w:t>
      </w:r>
    </w:p>
    <w:p w14:paraId="7EB90D67" w14:textId="6CE50367" w:rsidR="00462286" w:rsidRPr="008E0187" w:rsidRDefault="00462286">
      <w:pPr>
        <w:pStyle w:val="Odstavecseseznamem"/>
        <w:numPr>
          <w:ilvl w:val="1"/>
          <w:numId w:val="88"/>
        </w:numPr>
        <w:spacing w:line="276" w:lineRule="auto"/>
        <w:jc w:val="both"/>
        <w:rPr>
          <w:b/>
          <w:bCs/>
          <w:color w:val="007BB8"/>
        </w:rPr>
      </w:pPr>
      <w:r w:rsidRPr="008E0187">
        <w:rPr>
          <w:b/>
          <w:bCs/>
          <w:color w:val="007BB8"/>
        </w:rPr>
        <w:t>Poskytování zdravotní podpory, podávání léčivých přípravků a provádění zdravotních úkonů</w:t>
      </w:r>
    </w:p>
    <w:p w14:paraId="4273A83E" w14:textId="1972E6FC" w:rsidR="00462286" w:rsidRPr="00462286" w:rsidRDefault="00462286" w:rsidP="00462286">
      <w:pPr>
        <w:spacing w:line="276" w:lineRule="auto"/>
        <w:jc w:val="both"/>
        <w:rPr>
          <w:i/>
          <w:iCs/>
        </w:rPr>
      </w:pPr>
      <w:r w:rsidRPr="00462286">
        <w:rPr>
          <w:i/>
          <w:iCs/>
        </w:rPr>
        <w:t>Základní zásady</w:t>
      </w:r>
    </w:p>
    <w:p w14:paraId="2CB6B620" w14:textId="069EDDE6" w:rsidR="00462286" w:rsidRPr="00462286" w:rsidRDefault="00462286" w:rsidP="00462286">
      <w:pPr>
        <w:pStyle w:val="pdq2pgselectionanchorcontainer"/>
        <w:spacing w:line="276" w:lineRule="auto"/>
        <w:jc w:val="both"/>
        <w:rPr>
          <w:rFonts w:asciiTheme="minorHAnsi" w:hAnsiTheme="minorHAnsi"/>
        </w:rPr>
      </w:pPr>
      <w:r w:rsidRPr="00462286">
        <w:rPr>
          <w:rFonts w:asciiTheme="minorHAnsi" w:hAnsiTheme="minorHAnsi"/>
        </w:rPr>
        <w:t>Mateřská škola není poskytovatelem zdravotních služeb podle zákona č. 372/2011 Sb., o zdravotních službách</w:t>
      </w:r>
      <w:r w:rsidR="00C106DB">
        <w:rPr>
          <w:rFonts w:asciiTheme="minorHAnsi" w:hAnsiTheme="minorHAnsi"/>
        </w:rPr>
        <w:t>, ve znění pozdějších předpisů.</w:t>
      </w:r>
      <w:r w:rsidRPr="00462286">
        <w:rPr>
          <w:rFonts w:asciiTheme="minorHAnsi" w:hAnsiTheme="minorHAnsi"/>
        </w:rPr>
        <w:t xml:space="preserve"> Jejím hlavním posláním je poskytování předškolního vzdělávání podle školského zákona. Zaměstnanci školy vykonávají pedagogickou činnost v rozsahu stanoveném zákonem č. 563/2004 Sb., o pedagogických pracovnících,</w:t>
      </w:r>
      <w:r w:rsidR="00C106DB">
        <w:rPr>
          <w:rFonts w:asciiTheme="minorHAnsi" w:hAnsiTheme="minorHAnsi"/>
        </w:rPr>
        <w:t xml:space="preserve"> ve znění pozdějších předpisů</w:t>
      </w:r>
      <w:r w:rsidRPr="00462286">
        <w:rPr>
          <w:rFonts w:asciiTheme="minorHAnsi" w:hAnsiTheme="minorHAnsi"/>
        </w:rPr>
        <w:t xml:space="preserve"> a nejsou zdravotnickými pracovníky. Mateřská škola proto neposkytuje zdravotní péči ani nepřebírá odpovědnost za léčbu dítěte. Zdravotní úkony mohou být ve škole prováděny pouze v rozsahu dovoleném právními předpisy a za podmínek uvedených v tomto školním řádu.</w:t>
      </w:r>
    </w:p>
    <w:p w14:paraId="7875B4DA" w14:textId="77777777" w:rsidR="00462286" w:rsidRPr="00462286" w:rsidRDefault="00462286" w:rsidP="00462286">
      <w:pPr>
        <w:spacing w:before="100" w:beforeAutospacing="1" w:after="100" w:afterAutospacing="1" w:line="276" w:lineRule="auto"/>
        <w:jc w:val="both"/>
      </w:pPr>
      <w:r w:rsidRPr="00462286">
        <w:lastRenderedPageBreak/>
        <w:t xml:space="preserve">Při rozhodování o jednotlivých žádostech zákonných zástupců postupuje ředitelka školy vždy </w:t>
      </w:r>
      <w:r w:rsidRPr="00462286">
        <w:rPr>
          <w:b/>
          <w:bCs/>
        </w:rPr>
        <w:t>individuálně</w:t>
      </w:r>
      <w:r w:rsidRPr="00462286">
        <w:t>, přičemž posuzuje zejména:</w:t>
      </w:r>
    </w:p>
    <w:p w14:paraId="39E0C2DD" w14:textId="77777777"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zdravotní potřeby dítěte, </w:t>
      </w:r>
    </w:p>
    <w:p w14:paraId="03E4963A" w14:textId="77777777"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charakter požadovaného úkonu, </w:t>
      </w:r>
    </w:p>
    <w:p w14:paraId="5CA14B97" w14:textId="77777777"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míru rizika pro dítě i ostatní děti, </w:t>
      </w:r>
    </w:p>
    <w:p w14:paraId="2EEAD7FE" w14:textId="77777777"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možnosti školy zajistit bezpečnost všech dětí, </w:t>
      </w:r>
    </w:p>
    <w:p w14:paraId="0E1B6F30" w14:textId="77777777"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personální podmínky pracoviště, </w:t>
      </w:r>
    </w:p>
    <w:p w14:paraId="23261021" w14:textId="77777777"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doporučení ošetřujícího lékaře, </w:t>
      </w:r>
    </w:p>
    <w:p w14:paraId="5B292C64" w14:textId="649AD68F" w:rsidR="00462286" w:rsidRPr="00462286" w:rsidRDefault="00462286">
      <w:pPr>
        <w:pStyle w:val="Odstavecseseznamem"/>
        <w:numPr>
          <w:ilvl w:val="0"/>
          <w:numId w:val="8"/>
        </w:numPr>
        <w:spacing w:before="100" w:beforeAutospacing="1" w:after="100" w:afterAutospacing="1" w:line="276" w:lineRule="auto"/>
        <w:jc w:val="both"/>
        <w:rPr>
          <w:rFonts w:eastAsia="Times New Roman" w:cs="Times New Roman"/>
          <w:kern w:val="0"/>
          <w:lang w:eastAsia="cs-CZ"/>
          <w14:ligatures w14:val="none"/>
        </w:rPr>
      </w:pPr>
      <w:r w:rsidRPr="00462286">
        <w:rPr>
          <w:rFonts w:eastAsia="Times New Roman" w:cs="Times New Roman"/>
          <w:kern w:val="0"/>
          <w:lang w:eastAsia="cs-CZ"/>
          <w14:ligatures w14:val="none"/>
        </w:rPr>
        <w:t xml:space="preserve">možnosti zajištění zdravotní podpory jiným zákonným způsobem. </w:t>
      </w:r>
    </w:p>
    <w:p w14:paraId="5598EF63" w14:textId="73F6B25E" w:rsidR="00462286" w:rsidRPr="00C106DB" w:rsidRDefault="00462286" w:rsidP="00462286">
      <w:pPr>
        <w:spacing w:before="100" w:beforeAutospacing="1" w:after="100" w:afterAutospacing="1" w:line="276" w:lineRule="auto"/>
        <w:jc w:val="both"/>
      </w:pPr>
      <w:r w:rsidRPr="00C106DB">
        <w:t>Na schválení žádosti není právní nárok.</w:t>
      </w:r>
      <w:r w:rsidR="00C106DB" w:rsidRPr="00C106DB">
        <w:t xml:space="preserve"> A to ani v případě realizace povinného, předškolního vzdělávání.</w:t>
      </w:r>
      <w:r w:rsidR="00C106DB">
        <w:t xml:space="preserve"> Škola má povinnost a závaznost součinnosti se zákonnými zástupci dítěte, v tomto směru však nesmí postupovat v rozporu s právními normami, které definují rozsah zdravotnických úkonů.</w:t>
      </w:r>
    </w:p>
    <w:p w14:paraId="6D8B1634" w14:textId="0D1716D3" w:rsidR="004557C9" w:rsidRPr="004557C9" w:rsidRDefault="004557C9" w:rsidP="00462286">
      <w:pPr>
        <w:spacing w:before="100" w:beforeAutospacing="1" w:after="100" w:afterAutospacing="1" w:line="276" w:lineRule="auto"/>
        <w:jc w:val="both"/>
        <w:rPr>
          <w:i/>
          <w:iCs/>
        </w:rPr>
      </w:pPr>
      <w:r w:rsidRPr="004557C9">
        <w:rPr>
          <w:i/>
          <w:iCs/>
        </w:rPr>
        <w:t>Ochrana veřejného zdraví</w:t>
      </w:r>
    </w:p>
    <w:p w14:paraId="2CA505EB" w14:textId="7B7F7CD0" w:rsidR="00462286" w:rsidRDefault="00462286" w:rsidP="00462286">
      <w:pPr>
        <w:pStyle w:val="pdq2pgselectionanchorcontainer"/>
        <w:spacing w:line="276" w:lineRule="auto"/>
        <w:jc w:val="both"/>
        <w:rPr>
          <w:rFonts w:asciiTheme="minorHAnsi" w:hAnsiTheme="minorHAnsi"/>
        </w:rPr>
      </w:pPr>
      <w:r w:rsidRPr="00462286">
        <w:rPr>
          <w:rFonts w:asciiTheme="minorHAnsi" w:hAnsiTheme="minorHAnsi"/>
        </w:rPr>
        <w:t>Mateřská škola je povinna vytvářet bezpečné prostředí a současně chránit zdraví všech dětí a zaměstnanců podle zákona č. 258/2000 Sb., o ochraně veřejného zdraví</w:t>
      </w:r>
      <w:r w:rsidR="00C106DB">
        <w:rPr>
          <w:rFonts w:asciiTheme="minorHAnsi" w:hAnsiTheme="minorHAnsi"/>
        </w:rPr>
        <w:t>, ve znění pozdějších předpisů.</w:t>
      </w:r>
      <w:r w:rsidRPr="00462286">
        <w:rPr>
          <w:rFonts w:asciiTheme="minorHAnsi" w:hAnsiTheme="minorHAnsi"/>
        </w:rPr>
        <w:t xml:space="preserve"> Do mateřské školy lze přijmout pouze dítě, jehož zdravotní stav umožňuje pobyt v dětském kolektivu a které nejeví známky akutního infekčního onemocnění nebo jiného onemocnění ohrožujícího zdraví ostatních osob.</w:t>
      </w:r>
      <w:r>
        <w:rPr>
          <w:rFonts w:asciiTheme="minorHAnsi" w:hAnsiTheme="minorHAnsi"/>
        </w:rPr>
        <w:t xml:space="preserve"> </w:t>
      </w:r>
      <w:r w:rsidRPr="00462286">
        <w:rPr>
          <w:rFonts w:asciiTheme="minorHAnsi" w:hAnsiTheme="minorHAnsi"/>
        </w:rPr>
        <w:t xml:space="preserve">Zjistí-li </w:t>
      </w:r>
      <w:r>
        <w:rPr>
          <w:rFonts w:asciiTheme="minorHAnsi" w:hAnsiTheme="minorHAnsi"/>
        </w:rPr>
        <w:t>učitelka</w:t>
      </w:r>
      <w:r w:rsidRPr="00462286">
        <w:rPr>
          <w:rFonts w:asciiTheme="minorHAnsi" w:hAnsiTheme="minorHAnsi"/>
        </w:rPr>
        <w:t xml:space="preserve"> během pobytu dítěte příznaky onemocnění, bezodkladně informuje zákonného zástupce a vyzve jej k převzetí dítěte.</w:t>
      </w:r>
      <w:r w:rsidR="004557C9">
        <w:rPr>
          <w:rFonts w:asciiTheme="minorHAnsi" w:hAnsiTheme="minorHAnsi"/>
        </w:rPr>
        <w:t xml:space="preserve"> Učitelka mateřské školy nemá kompetence zdravotnického pracovníka a nepřísluší ji stanovovat diagn</w:t>
      </w:r>
      <w:r w:rsidR="00FD4A13">
        <w:rPr>
          <w:rFonts w:asciiTheme="minorHAnsi" w:hAnsiTheme="minorHAnsi"/>
        </w:rPr>
        <w:t>ó</w:t>
      </w:r>
      <w:r w:rsidR="004557C9">
        <w:rPr>
          <w:rFonts w:asciiTheme="minorHAnsi" w:hAnsiTheme="minorHAnsi"/>
        </w:rPr>
        <w:t>zu, má však povinnost věnovat pozornost evidentním příznakům potencionálně infekčního onemocnění.</w:t>
      </w:r>
    </w:p>
    <w:p w14:paraId="667EDF2C" w14:textId="001C38EC" w:rsidR="004557C9" w:rsidRDefault="004557C9" w:rsidP="00462286">
      <w:pPr>
        <w:pStyle w:val="pdq2pgselectionanchorcontainer"/>
        <w:spacing w:line="276" w:lineRule="auto"/>
        <w:jc w:val="both"/>
        <w:rPr>
          <w:rFonts w:asciiTheme="minorHAnsi" w:hAnsiTheme="minorHAnsi"/>
          <w:i/>
          <w:iCs/>
        </w:rPr>
      </w:pPr>
      <w:r w:rsidRPr="004557C9">
        <w:rPr>
          <w:rFonts w:asciiTheme="minorHAnsi" w:hAnsiTheme="minorHAnsi"/>
          <w:i/>
          <w:iCs/>
        </w:rPr>
        <w:t>Léčivé přípravky tlumící příznaky infekčního onemocnění</w:t>
      </w:r>
    </w:p>
    <w:p w14:paraId="4670C5C8" w14:textId="77777777" w:rsidR="004557C9" w:rsidRPr="004557C9" w:rsidRDefault="004557C9" w:rsidP="004557C9">
      <w:pPr>
        <w:spacing w:before="100" w:beforeAutospacing="1" w:after="100" w:afterAutospacing="1" w:line="276" w:lineRule="auto"/>
        <w:jc w:val="both"/>
      </w:pPr>
      <w:r w:rsidRPr="004557C9">
        <w:t xml:space="preserve">Mateřská škola </w:t>
      </w:r>
      <w:r w:rsidRPr="004557C9">
        <w:rPr>
          <w:b/>
          <w:bCs/>
        </w:rPr>
        <w:t>nepodává léčivé přípravky</w:t>
      </w:r>
      <w:r w:rsidRPr="004557C9">
        <w:t>, jejichž účelem je potlačení nebo zmírnění příznaků akutního infekčního onemocnění, zejména:</w:t>
      </w:r>
    </w:p>
    <w:p w14:paraId="2E42B8FB" w14:textId="77777777" w:rsidR="004557C9" w:rsidRPr="004557C9" w:rsidRDefault="004557C9">
      <w:pPr>
        <w:pStyle w:val="Odstavecseseznamem"/>
        <w:numPr>
          <w:ilvl w:val="0"/>
          <w:numId w:val="9"/>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léčiva ke snižování tělesné teploty, </w:t>
      </w:r>
    </w:p>
    <w:p w14:paraId="00FFE35F" w14:textId="77777777" w:rsidR="004557C9" w:rsidRPr="004557C9" w:rsidRDefault="004557C9">
      <w:pPr>
        <w:pStyle w:val="Odstavecseseznamem"/>
        <w:numPr>
          <w:ilvl w:val="0"/>
          <w:numId w:val="9"/>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léčiva proti bolesti, </w:t>
      </w:r>
    </w:p>
    <w:p w14:paraId="6607CCDD" w14:textId="77777777" w:rsidR="004557C9" w:rsidRPr="004557C9" w:rsidRDefault="004557C9">
      <w:pPr>
        <w:pStyle w:val="Odstavecseseznamem"/>
        <w:numPr>
          <w:ilvl w:val="0"/>
          <w:numId w:val="9"/>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léčiva tlumící kašel, </w:t>
      </w:r>
    </w:p>
    <w:p w14:paraId="3B39D734" w14:textId="77777777" w:rsidR="004557C9" w:rsidRPr="004557C9" w:rsidRDefault="004557C9">
      <w:pPr>
        <w:pStyle w:val="Odstavecseseznamem"/>
        <w:numPr>
          <w:ilvl w:val="0"/>
          <w:numId w:val="9"/>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přípravky uvolňující příznaky nachlazení, </w:t>
      </w:r>
    </w:p>
    <w:p w14:paraId="0555321B" w14:textId="44E0EF80" w:rsidR="004557C9" w:rsidRPr="004557C9" w:rsidRDefault="004557C9">
      <w:pPr>
        <w:pStyle w:val="Odstavecseseznamem"/>
        <w:numPr>
          <w:ilvl w:val="0"/>
          <w:numId w:val="9"/>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nosní kapky nebo spreje podávané při akutním infekčním onemocnění.</w:t>
      </w:r>
    </w:p>
    <w:p w14:paraId="5063C68B" w14:textId="77777777" w:rsidR="004557C9" w:rsidRPr="008E0187" w:rsidRDefault="004557C9" w:rsidP="004557C9">
      <w:pPr>
        <w:spacing w:before="100" w:beforeAutospacing="1" w:after="100" w:afterAutospacing="1" w:line="276" w:lineRule="auto"/>
        <w:jc w:val="both"/>
        <w:rPr>
          <w:color w:val="EE0000"/>
        </w:rPr>
      </w:pPr>
      <w:r w:rsidRPr="008E0187">
        <w:rPr>
          <w:color w:val="EE0000"/>
        </w:rPr>
        <w:t>Takovou žádost škola neakceptuje.</w:t>
      </w:r>
    </w:p>
    <w:p w14:paraId="7860CC97" w14:textId="77777777" w:rsidR="00C2527D" w:rsidRDefault="00C2527D" w:rsidP="004557C9">
      <w:pPr>
        <w:spacing w:before="100" w:beforeAutospacing="1" w:after="100" w:afterAutospacing="1" w:line="276" w:lineRule="auto"/>
        <w:jc w:val="both"/>
      </w:pPr>
    </w:p>
    <w:p w14:paraId="1EC4ADA5" w14:textId="4A9CB1E0" w:rsidR="004557C9" w:rsidRPr="004557C9" w:rsidRDefault="004557C9" w:rsidP="004557C9">
      <w:pPr>
        <w:spacing w:before="100" w:beforeAutospacing="1" w:after="100" w:afterAutospacing="1" w:line="276" w:lineRule="auto"/>
        <w:jc w:val="both"/>
      </w:pPr>
      <w:r w:rsidRPr="004557C9">
        <w:lastRenderedPageBreak/>
        <w:t>Podáním těchto přípravků by mohlo dojít pouze k dočasnému potlačení příznaků onemocnění, nikoli k odstranění jeho příčiny. Dítě by nadále představovalo možné riziko přenosu infekčního onemocnění na ostatní děti i zaměstnance školy. Takový postup by byl v rozporu s povinností školy chránit veřejné zdraví podle zákona č. 258/2000 Sb.</w:t>
      </w:r>
    </w:p>
    <w:p w14:paraId="355AA9EA" w14:textId="41CB0BAC" w:rsidR="004557C9" w:rsidRPr="004557C9" w:rsidRDefault="004557C9" w:rsidP="004557C9">
      <w:pPr>
        <w:pStyle w:val="pdq2pgselectionanchorcontainer"/>
        <w:spacing w:line="276" w:lineRule="auto"/>
        <w:jc w:val="both"/>
        <w:rPr>
          <w:rFonts w:asciiTheme="minorHAnsi" w:hAnsiTheme="minorHAnsi"/>
          <w:i/>
          <w:iCs/>
        </w:rPr>
      </w:pPr>
      <w:r w:rsidRPr="004557C9">
        <w:rPr>
          <w:rFonts w:asciiTheme="minorHAnsi" w:hAnsiTheme="minorHAnsi"/>
          <w:i/>
          <w:iCs/>
        </w:rPr>
        <w:t>Dlouhodobě podávané léčivé přípravky</w:t>
      </w:r>
    </w:p>
    <w:p w14:paraId="2B668DEE" w14:textId="77777777" w:rsidR="004557C9" w:rsidRPr="004557C9" w:rsidRDefault="004557C9" w:rsidP="004557C9">
      <w:pPr>
        <w:spacing w:before="100" w:beforeAutospacing="1" w:after="100" w:afterAutospacing="1" w:line="276" w:lineRule="auto"/>
        <w:jc w:val="both"/>
      </w:pPr>
      <w:r w:rsidRPr="004557C9">
        <w:t>Pokud zdravotní stav dítěte vyžaduje dlouhodobé podávání léčivého přípravku nebo jinou zdravotní podporu i během pobytu v mateřské škole, může zákonný zástupce podat ředitelce školy písemnou žádost.</w:t>
      </w:r>
    </w:p>
    <w:p w14:paraId="185FAEB1" w14:textId="77777777" w:rsidR="004557C9" w:rsidRPr="004557C9" w:rsidRDefault="004557C9" w:rsidP="004557C9">
      <w:pPr>
        <w:spacing w:before="100" w:beforeAutospacing="1" w:after="100" w:afterAutospacing="1" w:line="276" w:lineRule="auto"/>
        <w:jc w:val="both"/>
      </w:pPr>
      <w:r w:rsidRPr="004557C9">
        <w:t>Součástí žádosti musí být zejména:</w:t>
      </w:r>
    </w:p>
    <w:p w14:paraId="7A364BCC" w14:textId="7777777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lékařská zpráva nebo doporučení ošetřujícího lékaře, </w:t>
      </w:r>
    </w:p>
    <w:p w14:paraId="3BD4386F" w14:textId="7777777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přesný název léčivého přípravku, </w:t>
      </w:r>
    </w:p>
    <w:p w14:paraId="35C3B442" w14:textId="7777777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dávkování, </w:t>
      </w:r>
    </w:p>
    <w:p w14:paraId="0C51FCD7" w14:textId="7777777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způsob podání, </w:t>
      </w:r>
    </w:p>
    <w:p w14:paraId="69B53424" w14:textId="7777777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čas podání, </w:t>
      </w:r>
    </w:p>
    <w:p w14:paraId="43B518BC" w14:textId="7777777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postup při mimořádných situacích, </w:t>
      </w:r>
    </w:p>
    <w:p w14:paraId="33C4BFB8" w14:textId="4C967937" w:rsidR="004557C9" w:rsidRPr="004557C9" w:rsidRDefault="004557C9">
      <w:pPr>
        <w:pStyle w:val="Odstavecseseznamem"/>
        <w:numPr>
          <w:ilvl w:val="0"/>
          <w:numId w:val="10"/>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kontaktní údaje zákonných zástupců. </w:t>
      </w:r>
    </w:p>
    <w:p w14:paraId="1DFBBF47" w14:textId="77777777" w:rsidR="004557C9" w:rsidRPr="004557C9" w:rsidRDefault="004557C9" w:rsidP="004557C9">
      <w:pPr>
        <w:spacing w:before="100" w:beforeAutospacing="1" w:after="100" w:afterAutospacing="1" w:line="276" w:lineRule="auto"/>
        <w:jc w:val="both"/>
      </w:pPr>
      <w:r w:rsidRPr="004557C9">
        <w:t>Ředitelka školy žádost individuálně posoudí.</w:t>
      </w:r>
    </w:p>
    <w:p w14:paraId="15E4B7E2" w14:textId="77777777" w:rsidR="004557C9" w:rsidRPr="004557C9" w:rsidRDefault="004557C9" w:rsidP="004557C9">
      <w:pPr>
        <w:spacing w:before="100" w:beforeAutospacing="1" w:after="100" w:afterAutospacing="1" w:line="276" w:lineRule="auto"/>
        <w:jc w:val="both"/>
      </w:pPr>
      <w:r w:rsidRPr="004557C9">
        <w:t>Při rozhodování přihlíží zejména k tomu, zda:</w:t>
      </w:r>
    </w:p>
    <w:p w14:paraId="43816C52" w14:textId="77777777" w:rsidR="004557C9" w:rsidRPr="004557C9" w:rsidRDefault="004557C9">
      <w:pPr>
        <w:pStyle w:val="Odstavecseseznamem"/>
        <w:numPr>
          <w:ilvl w:val="0"/>
          <w:numId w:val="11"/>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požadovaný úkon nepředstavuje zdravotní výkon vyhrazený zdravotnickému pracovníkovi, </w:t>
      </w:r>
    </w:p>
    <w:p w14:paraId="1C79F234" w14:textId="77777777" w:rsidR="004557C9" w:rsidRPr="004557C9" w:rsidRDefault="004557C9">
      <w:pPr>
        <w:pStyle w:val="Odstavecseseznamem"/>
        <w:numPr>
          <w:ilvl w:val="0"/>
          <w:numId w:val="11"/>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lze jej bezpečně provést, </w:t>
      </w:r>
    </w:p>
    <w:p w14:paraId="51BC31C6" w14:textId="77777777" w:rsidR="004557C9" w:rsidRPr="004557C9" w:rsidRDefault="004557C9">
      <w:pPr>
        <w:pStyle w:val="Odstavecseseznamem"/>
        <w:numPr>
          <w:ilvl w:val="0"/>
          <w:numId w:val="11"/>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neohrozí bezpečnost ostatních dětí, </w:t>
      </w:r>
    </w:p>
    <w:p w14:paraId="3FB8D538" w14:textId="0FBFF239" w:rsidR="004557C9" w:rsidRPr="004557C9" w:rsidRDefault="004557C9">
      <w:pPr>
        <w:pStyle w:val="Odstavecseseznamem"/>
        <w:numPr>
          <w:ilvl w:val="0"/>
          <w:numId w:val="11"/>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neznemožní pedagogickým pracovníkům plnění jejich základních pracovních povinností. </w:t>
      </w:r>
    </w:p>
    <w:p w14:paraId="30D89512" w14:textId="4B64E982" w:rsidR="004557C9" w:rsidRPr="004557C9" w:rsidRDefault="004557C9" w:rsidP="004557C9">
      <w:pPr>
        <w:spacing w:before="100" w:beforeAutospacing="1" w:after="100" w:afterAutospacing="1" w:line="276" w:lineRule="auto"/>
        <w:jc w:val="both"/>
      </w:pPr>
      <w:r w:rsidRPr="004557C9">
        <w:t>Ředitelka školy může žádosti vyhovět, částečně vyhovět nebo ji zamítnout.</w:t>
      </w:r>
      <w:r w:rsidR="00926E12">
        <w:t xml:space="preserve"> Se zákonnými zástupci dítěte je posléze připravena „Dohoda o spolupráci“, ve které se definuje rozsah součinnosti rodiny a školy.</w:t>
      </w:r>
    </w:p>
    <w:p w14:paraId="7F526E70" w14:textId="07C2A454" w:rsidR="004557C9" w:rsidRPr="004557C9" w:rsidRDefault="004557C9" w:rsidP="004557C9">
      <w:pPr>
        <w:spacing w:before="100" w:beforeAutospacing="1" w:after="100" w:afterAutospacing="1" w:line="276" w:lineRule="auto"/>
        <w:jc w:val="both"/>
        <w:rPr>
          <w:i/>
          <w:iCs/>
        </w:rPr>
      </w:pPr>
      <w:r w:rsidRPr="004557C9">
        <w:rPr>
          <w:i/>
          <w:iCs/>
        </w:rPr>
        <w:t>Kompetence pedagogických pracovníků</w:t>
      </w:r>
    </w:p>
    <w:p w14:paraId="20C5CED6" w14:textId="45A90A10" w:rsidR="004557C9" w:rsidRPr="004557C9" w:rsidRDefault="004557C9" w:rsidP="004557C9">
      <w:pPr>
        <w:spacing w:before="100" w:beforeAutospacing="1" w:after="100" w:afterAutospacing="1" w:line="276" w:lineRule="auto"/>
        <w:jc w:val="both"/>
      </w:pPr>
      <w:r w:rsidRPr="004557C9">
        <w:t>Pedagogický pracovník vykonává pedagogickou činnost podle zákona č. 563/2004 Sb., o pedagogických pracovnících</w:t>
      </w:r>
      <w:r w:rsidR="00C106DB">
        <w:t>, ve znění pozdějších předpisů.</w:t>
      </w:r>
      <w:r>
        <w:t xml:space="preserve"> </w:t>
      </w:r>
      <w:r w:rsidRPr="004557C9">
        <w:t>Součástí jeho pracovních povinností není poskytování zdravotních služeb ani provádění zdravotnických výkonů podle zákona č. 372/2011 Sb., o zdravotních službách</w:t>
      </w:r>
      <w:r w:rsidR="00C106DB">
        <w:t>, ve znění pozdějších předpisů.</w:t>
      </w:r>
      <w:r w:rsidRPr="004557C9">
        <w:t xml:space="preserve"> Nelze proto pedagogickému pracovníkovi jednostranně uložit povinnost provádět zdravotnické úkony.</w:t>
      </w:r>
      <w:r>
        <w:t xml:space="preserve"> </w:t>
      </w:r>
      <w:r w:rsidRPr="004557C9">
        <w:t>Pokud by byl ve výjimečných případech prováděn laický zdravotní úkon, děje se tak pouze:</w:t>
      </w:r>
    </w:p>
    <w:p w14:paraId="478E0E9B" w14:textId="77777777" w:rsidR="004557C9" w:rsidRDefault="004557C9">
      <w:pPr>
        <w:pStyle w:val="Odstavecseseznamem"/>
        <w:numPr>
          <w:ilvl w:val="0"/>
          <w:numId w:val="12"/>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lastRenderedPageBreak/>
        <w:t xml:space="preserve">po individuálním posouzení ředitelkou školy, </w:t>
      </w:r>
    </w:p>
    <w:p w14:paraId="4708A0E4" w14:textId="77777777" w:rsidR="004557C9" w:rsidRDefault="004557C9">
      <w:pPr>
        <w:pStyle w:val="Odstavecseseznamem"/>
        <w:numPr>
          <w:ilvl w:val="0"/>
          <w:numId w:val="12"/>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se souhlasem konkrétního zaměstnance, </w:t>
      </w:r>
    </w:p>
    <w:p w14:paraId="41423B9F" w14:textId="44B74CC3" w:rsidR="004557C9" w:rsidRPr="004557C9" w:rsidRDefault="004557C9">
      <w:pPr>
        <w:pStyle w:val="Odstavecseseznamem"/>
        <w:numPr>
          <w:ilvl w:val="0"/>
          <w:numId w:val="12"/>
        </w:numPr>
        <w:spacing w:before="100" w:beforeAutospacing="1" w:after="100" w:afterAutospacing="1" w:line="276" w:lineRule="auto"/>
        <w:jc w:val="both"/>
        <w:rPr>
          <w:rFonts w:eastAsia="Times New Roman" w:cs="Times New Roman"/>
          <w:kern w:val="0"/>
          <w:lang w:eastAsia="cs-CZ"/>
          <w14:ligatures w14:val="none"/>
        </w:rPr>
      </w:pPr>
      <w:r w:rsidRPr="004557C9">
        <w:rPr>
          <w:rFonts w:eastAsia="Times New Roman" w:cs="Times New Roman"/>
          <w:kern w:val="0"/>
          <w:lang w:eastAsia="cs-CZ"/>
          <w14:ligatures w14:val="none"/>
        </w:rPr>
        <w:t xml:space="preserve">při splnění podmínek stanovených společným stanoviskem Ministerstva školství a Ministerstva zdravotnictví. </w:t>
      </w:r>
    </w:p>
    <w:p w14:paraId="24F61329" w14:textId="77777777" w:rsidR="004557C9" w:rsidRPr="004557C9" w:rsidRDefault="004557C9" w:rsidP="004557C9">
      <w:pPr>
        <w:spacing w:before="100" w:beforeAutospacing="1" w:after="100" w:afterAutospacing="1" w:line="276" w:lineRule="auto"/>
        <w:jc w:val="both"/>
      </w:pPr>
      <w:r w:rsidRPr="004557C9">
        <w:t>Takový postup nezakládá povinnost školy obdobné žádosti vyhovět v dalších případech.</w:t>
      </w:r>
    </w:p>
    <w:p w14:paraId="599B1C67" w14:textId="7B7DDE4D" w:rsidR="004557C9" w:rsidRDefault="004557C9" w:rsidP="004557C9">
      <w:pPr>
        <w:spacing w:before="100" w:beforeAutospacing="1" w:after="100" w:afterAutospacing="1" w:line="276" w:lineRule="auto"/>
        <w:jc w:val="both"/>
        <w:rPr>
          <w:i/>
          <w:iCs/>
        </w:rPr>
      </w:pPr>
      <w:r w:rsidRPr="004557C9">
        <w:rPr>
          <w:i/>
          <w:iCs/>
        </w:rPr>
        <w:t>Asistent pedagoga</w:t>
      </w:r>
    </w:p>
    <w:p w14:paraId="75CE3E67" w14:textId="795EF352" w:rsidR="004557C9" w:rsidRDefault="004557C9" w:rsidP="004557C9">
      <w:pPr>
        <w:pStyle w:val="pdq2pgselectionanchorcontainer"/>
        <w:spacing w:line="276" w:lineRule="auto"/>
        <w:jc w:val="both"/>
        <w:rPr>
          <w:rFonts w:asciiTheme="minorHAnsi" w:hAnsiTheme="minorHAnsi"/>
        </w:rPr>
      </w:pPr>
      <w:r w:rsidRPr="004557C9">
        <w:rPr>
          <w:rFonts w:asciiTheme="minorHAnsi" w:hAnsiTheme="minorHAnsi"/>
        </w:rPr>
        <w:t>Asistent pedagoga je pedagogickým pracovníkem podle zákona č. 563/2004 Sb</w:t>
      </w:r>
      <w:r w:rsidR="00C106DB">
        <w:rPr>
          <w:rFonts w:asciiTheme="minorHAnsi" w:hAnsiTheme="minorHAnsi"/>
        </w:rPr>
        <w:t>., ve znění pozdějších předpisů.</w:t>
      </w:r>
      <w:r w:rsidR="00926E12">
        <w:rPr>
          <w:rFonts w:asciiTheme="minorHAnsi" w:hAnsiTheme="minorHAnsi"/>
        </w:rPr>
        <w:t xml:space="preserve"> </w:t>
      </w:r>
      <w:r w:rsidRPr="004557C9">
        <w:rPr>
          <w:rFonts w:asciiTheme="minorHAnsi" w:hAnsiTheme="minorHAnsi"/>
        </w:rPr>
        <w:t xml:space="preserve">Jeho pracovní náplní je podpora vzdělávání dítěte. Asistent pedagoga </w:t>
      </w:r>
      <w:r w:rsidRPr="004557C9">
        <w:rPr>
          <w:rStyle w:val="Siln"/>
          <w:rFonts w:asciiTheme="minorHAnsi" w:eastAsiaTheme="majorEastAsia" w:hAnsiTheme="minorHAnsi"/>
        </w:rPr>
        <w:t>není zdravotnickým pracovníkem</w:t>
      </w:r>
      <w:r w:rsidRPr="004557C9">
        <w:rPr>
          <w:rFonts w:asciiTheme="minorHAnsi" w:hAnsiTheme="minorHAnsi"/>
        </w:rPr>
        <w:t xml:space="preserve"> a není oprávněn poskytovat zdravotní služby ani provádět zdravotnické výkony pouze z důvodu svého pracovního zařazení. Stejné podmínky jako u ostatních pedagogických pracovníků platí i pro případné výjimečné laické úkony.</w:t>
      </w:r>
    </w:p>
    <w:p w14:paraId="7190A056" w14:textId="716F50E8" w:rsidR="004557C9" w:rsidRDefault="004557C9" w:rsidP="004557C9">
      <w:pPr>
        <w:pStyle w:val="pdq2pgselectionanchorcontainer"/>
        <w:spacing w:line="276" w:lineRule="auto"/>
        <w:jc w:val="both"/>
        <w:rPr>
          <w:rFonts w:asciiTheme="minorHAnsi" w:hAnsiTheme="minorHAnsi"/>
          <w:i/>
          <w:iCs/>
        </w:rPr>
      </w:pPr>
      <w:r w:rsidRPr="004557C9">
        <w:rPr>
          <w:rFonts w:asciiTheme="minorHAnsi" w:hAnsiTheme="minorHAnsi"/>
          <w:i/>
          <w:iCs/>
        </w:rPr>
        <w:t>Zajištění zdravotnických úkonů zdravotnickým pracovníkem</w:t>
      </w:r>
    </w:p>
    <w:p w14:paraId="28D21B67" w14:textId="72C333AA" w:rsidR="004557C9" w:rsidRDefault="004557C9" w:rsidP="004557C9">
      <w:pPr>
        <w:pStyle w:val="pdq2pgselectionanchorcontainer"/>
        <w:spacing w:line="276" w:lineRule="auto"/>
        <w:jc w:val="both"/>
        <w:rPr>
          <w:rFonts w:asciiTheme="minorHAnsi" w:hAnsiTheme="minorHAnsi"/>
        </w:rPr>
      </w:pPr>
      <w:r w:rsidRPr="004557C9">
        <w:rPr>
          <w:rFonts w:asciiTheme="minorHAnsi" w:hAnsiTheme="minorHAnsi"/>
        </w:rPr>
        <w:t>Vyžaduje-li zdravotní stav dítěte odborný zdravotnický výkon, který přesahuje možnosti školy, zajistí jeho poskytování poskytovatel zdravotních služeb podle zákona č. 372/2011 Sb.</w:t>
      </w:r>
      <w:r w:rsidR="00C106DB">
        <w:rPr>
          <w:rFonts w:asciiTheme="minorHAnsi" w:hAnsiTheme="minorHAnsi"/>
        </w:rPr>
        <w:t>, ve znění pozdějších předpisů.</w:t>
      </w:r>
      <w:r>
        <w:rPr>
          <w:rFonts w:asciiTheme="minorHAnsi" w:hAnsiTheme="minorHAnsi"/>
        </w:rPr>
        <w:t xml:space="preserve"> </w:t>
      </w:r>
      <w:r w:rsidRPr="004557C9">
        <w:rPr>
          <w:rFonts w:asciiTheme="minorHAnsi" w:hAnsiTheme="minorHAnsi"/>
        </w:rPr>
        <w:t>Mateřská škola vytvoří v přiměřeném rozsahu podmínky pro poskytování této zdravotní péče ve svých prostorách, pokud jsou splněny zákonné podmínky. Škola zdravotnického pracovníka nezajišťuje; jeho zajištění je postupem stanoveným právními předpisy a zdravotním systémem</w:t>
      </w:r>
      <w:r>
        <w:rPr>
          <w:rFonts w:asciiTheme="minorHAnsi" w:hAnsiTheme="minorHAnsi"/>
        </w:rPr>
        <w:t>.</w:t>
      </w:r>
    </w:p>
    <w:p w14:paraId="24D12870" w14:textId="07091181" w:rsidR="004557C9" w:rsidRDefault="004557C9" w:rsidP="004557C9">
      <w:pPr>
        <w:pStyle w:val="pdq2pgselectionanchorcontainer"/>
        <w:spacing w:line="276" w:lineRule="auto"/>
        <w:jc w:val="both"/>
        <w:rPr>
          <w:rFonts w:asciiTheme="minorHAnsi" w:hAnsiTheme="minorHAnsi"/>
          <w:i/>
          <w:iCs/>
        </w:rPr>
      </w:pPr>
      <w:r w:rsidRPr="004557C9">
        <w:rPr>
          <w:rFonts w:asciiTheme="minorHAnsi" w:hAnsiTheme="minorHAnsi"/>
          <w:i/>
          <w:iCs/>
        </w:rPr>
        <w:t>Osobní asistent</w:t>
      </w:r>
    </w:p>
    <w:p w14:paraId="5071FE20" w14:textId="111B22B3" w:rsidR="004557C9" w:rsidRDefault="004557C9" w:rsidP="004557C9">
      <w:pPr>
        <w:pStyle w:val="pdq2pgselectionanchorcontainer"/>
        <w:spacing w:line="276" w:lineRule="auto"/>
        <w:jc w:val="both"/>
        <w:rPr>
          <w:rFonts w:asciiTheme="minorHAnsi" w:hAnsiTheme="minorHAnsi"/>
        </w:rPr>
      </w:pPr>
      <w:r w:rsidRPr="004557C9">
        <w:rPr>
          <w:rFonts w:asciiTheme="minorHAnsi" w:hAnsiTheme="minorHAnsi"/>
        </w:rPr>
        <w:t>Pokud dítě využívá službu osobní asistence podle zákona č. 108/2006 Sb., o sociálních službách,</w:t>
      </w:r>
      <w:r w:rsidR="00926E12">
        <w:rPr>
          <w:rFonts w:asciiTheme="minorHAnsi" w:hAnsiTheme="minorHAnsi"/>
        </w:rPr>
        <w:t xml:space="preserve"> ve znění pozdějších předpisů,</w:t>
      </w:r>
      <w:r w:rsidRPr="004557C9">
        <w:rPr>
          <w:rFonts w:asciiTheme="minorHAnsi" w:hAnsiTheme="minorHAnsi"/>
        </w:rPr>
        <w:t xml:space="preserve"> vykonává osobní asistent svou činnost jako pracovník poskytovatele sociálních služeb.</w:t>
      </w:r>
      <w:r>
        <w:rPr>
          <w:rFonts w:asciiTheme="minorHAnsi" w:hAnsiTheme="minorHAnsi"/>
        </w:rPr>
        <w:t xml:space="preserve"> </w:t>
      </w:r>
      <w:r w:rsidRPr="004557C9">
        <w:rPr>
          <w:rFonts w:asciiTheme="minorHAnsi" w:hAnsiTheme="minorHAnsi"/>
        </w:rPr>
        <w:t>Osobní asistent není zaměstnancem mateřské školy, neřídí se pracovněprávními předpisy školy a nevykonává pedagogickou činnost.</w:t>
      </w:r>
      <w:r>
        <w:rPr>
          <w:rFonts w:asciiTheme="minorHAnsi" w:hAnsiTheme="minorHAnsi"/>
        </w:rPr>
        <w:t xml:space="preserve"> </w:t>
      </w:r>
      <w:r w:rsidRPr="004557C9">
        <w:rPr>
          <w:rFonts w:asciiTheme="minorHAnsi" w:hAnsiTheme="minorHAnsi"/>
        </w:rPr>
        <w:t>Rozsah jeho činnosti, včetně případné podpory dítěte při sebeobsluze nebo jiných úkonech, vyplývá ze smluvního vztahu mezi zákonným zástupcem dítěte a poskytovatelem sociální služby. Vzájemná spolupráce školy, zákonných zástupců a poskytovatele sociální služby je před zahájením docházky dítěte písemně nastavena tak, aby byly jednoznačně vymezeny kompetence všech zúčastněných osob, odpovědnost za jednotlivé úkony, pravidla pohybu osobního asistenta ve škole a způsob spolupráce s pedagogickými pracovníky.</w:t>
      </w:r>
    </w:p>
    <w:p w14:paraId="709F4D77" w14:textId="77777777" w:rsidR="00C2527D" w:rsidRDefault="00C2527D" w:rsidP="004557C9">
      <w:pPr>
        <w:pStyle w:val="pdq2pgselectionanchorcontainer"/>
        <w:spacing w:line="276" w:lineRule="auto"/>
        <w:jc w:val="both"/>
        <w:rPr>
          <w:rFonts w:asciiTheme="minorHAnsi" w:hAnsiTheme="minorHAnsi"/>
          <w:i/>
          <w:iCs/>
        </w:rPr>
      </w:pPr>
    </w:p>
    <w:p w14:paraId="033A7CE7" w14:textId="77777777" w:rsidR="00C2527D" w:rsidRDefault="00C2527D" w:rsidP="004557C9">
      <w:pPr>
        <w:pStyle w:val="pdq2pgselectionanchorcontainer"/>
        <w:spacing w:line="276" w:lineRule="auto"/>
        <w:jc w:val="both"/>
        <w:rPr>
          <w:rFonts w:asciiTheme="minorHAnsi" w:hAnsiTheme="minorHAnsi"/>
          <w:i/>
          <w:iCs/>
        </w:rPr>
      </w:pPr>
    </w:p>
    <w:p w14:paraId="2A60E56A" w14:textId="2A6BC392" w:rsidR="004557C9" w:rsidRDefault="004557C9" w:rsidP="004557C9">
      <w:pPr>
        <w:pStyle w:val="pdq2pgselectionanchorcontainer"/>
        <w:spacing w:line="276" w:lineRule="auto"/>
        <w:jc w:val="both"/>
        <w:rPr>
          <w:rFonts w:asciiTheme="minorHAnsi" w:hAnsiTheme="minorHAnsi"/>
          <w:i/>
          <w:iCs/>
        </w:rPr>
      </w:pPr>
      <w:r w:rsidRPr="004557C9">
        <w:rPr>
          <w:rFonts w:asciiTheme="minorHAnsi" w:hAnsiTheme="minorHAnsi"/>
          <w:i/>
          <w:iCs/>
        </w:rPr>
        <w:lastRenderedPageBreak/>
        <w:t>Poskytování první pomoci</w:t>
      </w:r>
    </w:p>
    <w:p w14:paraId="6C68A38B" w14:textId="6A99DC29" w:rsidR="004557C9" w:rsidRDefault="00161CD6" w:rsidP="00161CD6">
      <w:pPr>
        <w:pStyle w:val="pdq2pgselectionanchorcontainer"/>
        <w:spacing w:line="276" w:lineRule="auto"/>
        <w:jc w:val="both"/>
        <w:rPr>
          <w:rFonts w:asciiTheme="minorHAnsi" w:hAnsiTheme="minorHAnsi"/>
        </w:rPr>
      </w:pPr>
      <w:r w:rsidRPr="00161CD6">
        <w:rPr>
          <w:rFonts w:asciiTheme="minorHAnsi" w:hAnsiTheme="minorHAnsi"/>
        </w:rPr>
        <w:t>Tímto ustanovením není dotčena zákonná povinnost zaměstnanců školy poskytnout dítěti neodkladnou první pomoc při úrazu, náhlém ohrožení života nebo zdraví a zajistit přivolání zdravotnické záchranné služby nebo lékařské pomoci.</w:t>
      </w:r>
    </w:p>
    <w:p w14:paraId="296E960E" w14:textId="47125D74" w:rsidR="00926E12" w:rsidRPr="00161CD6" w:rsidRDefault="00926E12" w:rsidP="00161CD6">
      <w:pPr>
        <w:pStyle w:val="pdq2pgselectionanchorcontainer"/>
        <w:spacing w:line="276" w:lineRule="auto"/>
        <w:jc w:val="both"/>
        <w:rPr>
          <w:rFonts w:asciiTheme="minorHAnsi" w:hAnsiTheme="minorHAnsi"/>
          <w:i/>
          <w:iCs/>
        </w:rPr>
      </w:pPr>
      <w:r>
        <w:rPr>
          <w:rFonts w:asciiTheme="minorHAnsi" w:hAnsiTheme="minorHAnsi"/>
        </w:rPr>
        <w:t>Jako laické poskytnutí první pomoci se považují zejména stavy bezprostředně ohrožující zdraví a život dítěte. V takovém případě jsou pedagogičtí pracovní</w:t>
      </w:r>
      <w:r w:rsidR="00C74A0A">
        <w:rPr>
          <w:rFonts w:asciiTheme="minorHAnsi" w:hAnsiTheme="minorHAnsi"/>
        </w:rPr>
        <w:t>ci</w:t>
      </w:r>
      <w:r>
        <w:rPr>
          <w:rFonts w:asciiTheme="minorHAnsi" w:hAnsiTheme="minorHAnsi"/>
        </w:rPr>
        <w:t>, nepedagogičtí pracovníci a další zaměstnanci školy povinni být součinní</w:t>
      </w:r>
      <w:r w:rsidR="00C74A0A">
        <w:rPr>
          <w:rFonts w:asciiTheme="minorHAnsi" w:hAnsiTheme="minorHAnsi"/>
        </w:rPr>
        <w:t>. Konkrétní postupy jsou stanoveny vnitřními předpisy školy.</w:t>
      </w:r>
    </w:p>
    <w:p w14:paraId="2FE7F466" w14:textId="67B975E6" w:rsidR="00161CD6" w:rsidRPr="00861000" w:rsidRDefault="00161CD6">
      <w:pPr>
        <w:pStyle w:val="pdq2pgselectionanchorcontainer"/>
        <w:numPr>
          <w:ilvl w:val="2"/>
          <w:numId w:val="88"/>
        </w:numPr>
        <w:spacing w:line="276" w:lineRule="auto"/>
        <w:jc w:val="both"/>
        <w:rPr>
          <w:rFonts w:asciiTheme="minorHAnsi" w:hAnsiTheme="minorHAnsi"/>
          <w:b/>
          <w:bCs/>
          <w:color w:val="007BB8"/>
        </w:rPr>
      </w:pPr>
      <w:r w:rsidRPr="00861000">
        <w:rPr>
          <w:rFonts w:asciiTheme="minorHAnsi" w:hAnsiTheme="minorHAnsi"/>
          <w:b/>
          <w:bCs/>
          <w:color w:val="007BB8"/>
        </w:rPr>
        <w:t>Podmínky přijímání dítěte s příznaky infekčního onemocnění</w:t>
      </w:r>
    </w:p>
    <w:p w14:paraId="13BE7B8D" w14:textId="7F63A602" w:rsidR="00161CD6" w:rsidRDefault="00161CD6" w:rsidP="00161CD6">
      <w:pPr>
        <w:pStyle w:val="pdq2pgselectionanchorcontainer"/>
        <w:spacing w:line="276" w:lineRule="auto"/>
        <w:jc w:val="both"/>
        <w:rPr>
          <w:rFonts w:asciiTheme="minorHAnsi" w:hAnsiTheme="minorHAnsi"/>
          <w:i/>
          <w:iCs/>
        </w:rPr>
      </w:pPr>
      <w:r w:rsidRPr="00161CD6">
        <w:rPr>
          <w:rFonts w:asciiTheme="minorHAnsi" w:hAnsiTheme="minorHAnsi"/>
          <w:i/>
          <w:iCs/>
        </w:rPr>
        <w:t>Základní zásady</w:t>
      </w:r>
    </w:p>
    <w:p w14:paraId="1A913D3F" w14:textId="6F57E146" w:rsidR="005F105D" w:rsidRDefault="00161CD6" w:rsidP="00161CD6">
      <w:pPr>
        <w:pStyle w:val="pdq2pgselectionanchorcontainer"/>
        <w:spacing w:line="276" w:lineRule="auto"/>
        <w:jc w:val="both"/>
        <w:rPr>
          <w:rFonts w:asciiTheme="minorHAnsi" w:hAnsiTheme="minorHAnsi"/>
        </w:rPr>
      </w:pPr>
      <w:r w:rsidRPr="00161CD6">
        <w:rPr>
          <w:rFonts w:asciiTheme="minorHAnsi" w:hAnsiTheme="minorHAnsi"/>
        </w:rPr>
        <w:t>Mateřská škola vytváří bezpečné prostředí podporující zdravý vývoj dětí a současně plní povinnost předcházet vzniku a šíření infekčních onemocnění. Při zajišťování ochrany zdraví postupuje v souladu se školským zákonem, zákonem č. 258/2000 Sb., o ochraně veřejného zdraví,</w:t>
      </w:r>
      <w:r w:rsidR="00C106DB">
        <w:rPr>
          <w:rFonts w:asciiTheme="minorHAnsi" w:hAnsiTheme="minorHAnsi"/>
        </w:rPr>
        <w:t xml:space="preserve"> ve znění pozdějších předpisů</w:t>
      </w:r>
      <w:r w:rsidRPr="00161CD6">
        <w:rPr>
          <w:rFonts w:asciiTheme="minorHAnsi" w:hAnsiTheme="minorHAnsi"/>
        </w:rPr>
        <w:t xml:space="preserve"> a dalšími souvisejícími právními předpisy. Předškolní vzdělávání je určeno dětem, jejichž zdravotní stav umožňuje pobyt v dětském kolektivu bez ohrožení jejich zdraví, zdraví ostatních dětí nebo zaměstnanců školy.</w:t>
      </w:r>
      <w:r>
        <w:rPr>
          <w:rFonts w:asciiTheme="minorHAnsi" w:hAnsiTheme="minorHAnsi"/>
        </w:rPr>
        <w:t xml:space="preserve"> </w:t>
      </w:r>
      <w:r w:rsidRPr="00161CD6">
        <w:rPr>
          <w:rFonts w:asciiTheme="minorHAnsi" w:hAnsiTheme="minorHAnsi"/>
        </w:rPr>
        <w:t xml:space="preserve">Ochrana veřejného zdraví je při rozhodování školy nadřazeným zájmem, který musí být vyvažován s právem dítěte na </w:t>
      </w:r>
      <w:r w:rsidRPr="005F105D">
        <w:rPr>
          <w:rFonts w:asciiTheme="minorHAnsi" w:hAnsiTheme="minorHAnsi"/>
        </w:rPr>
        <w:t>vzdělávání.</w:t>
      </w:r>
      <w:r w:rsidR="005F105D">
        <w:rPr>
          <w:rFonts w:asciiTheme="minorHAnsi" w:hAnsiTheme="minorHAnsi"/>
        </w:rPr>
        <w:t xml:space="preserve"> </w:t>
      </w:r>
      <w:r w:rsidR="005F105D" w:rsidRPr="005F105D">
        <w:rPr>
          <w:rFonts w:asciiTheme="minorHAnsi" w:hAnsiTheme="minorHAnsi"/>
        </w:rPr>
        <w:t>Rozhodnutí o přijetí či nepřijetí dítěte k předškolnímu vzdělávání v konkrétní den z důvodu jeho aktuálního zdravotního stavu je preventivním opatřením směřujícím k ochraně zdraví dětí a zaměstnanců mateřské školy. Nejedná se o stanovení zdravotní diagnózy ani o poskytování zdravotních služeb.</w:t>
      </w:r>
      <w:r w:rsidR="005F105D">
        <w:rPr>
          <w:rFonts w:asciiTheme="minorHAnsi" w:hAnsiTheme="minorHAnsi"/>
        </w:rPr>
        <w:t xml:space="preserve"> </w:t>
      </w:r>
      <w:r w:rsidR="005F105D" w:rsidRPr="005F105D">
        <w:rPr>
          <w:rFonts w:asciiTheme="minorHAnsi" w:hAnsiTheme="minorHAnsi"/>
        </w:rPr>
        <w:t>Ve všech případech mateřská škola postupuje přiměřeně, individuálně, nediskriminačně a v souladu se zásadou nejlepšího zájmu dítěte, přičemž současně chrání právo ostatních dětí na bezpečné a zdravé vzdělávací prostředí.</w:t>
      </w:r>
    </w:p>
    <w:p w14:paraId="27DED674" w14:textId="117420F8" w:rsidR="00161CD6" w:rsidRDefault="00161CD6" w:rsidP="00161CD6">
      <w:pPr>
        <w:pStyle w:val="pdq2pgselectionanchorcontainer"/>
        <w:spacing w:line="276" w:lineRule="auto"/>
        <w:jc w:val="both"/>
        <w:rPr>
          <w:rFonts w:asciiTheme="minorHAnsi" w:hAnsiTheme="minorHAnsi"/>
          <w:i/>
          <w:iCs/>
        </w:rPr>
      </w:pPr>
      <w:r w:rsidRPr="00161CD6">
        <w:rPr>
          <w:rFonts w:asciiTheme="minorHAnsi" w:hAnsiTheme="minorHAnsi"/>
          <w:i/>
          <w:iCs/>
        </w:rPr>
        <w:t>Podmínky přijetí dítěte do mateřské školy v daný den</w:t>
      </w:r>
    </w:p>
    <w:p w14:paraId="32E6CD14" w14:textId="77777777" w:rsidR="00161CD6" w:rsidRPr="00161CD6" w:rsidRDefault="00161CD6" w:rsidP="00161CD6">
      <w:pPr>
        <w:spacing w:before="100" w:beforeAutospacing="1" w:after="100" w:afterAutospacing="1" w:line="276" w:lineRule="auto"/>
        <w:jc w:val="both"/>
      </w:pPr>
      <w:r w:rsidRPr="00161CD6">
        <w:t>Do mateřské školy lze přijmout dítě, které:</w:t>
      </w:r>
    </w:p>
    <w:p w14:paraId="20524067" w14:textId="77777777" w:rsidR="00161CD6" w:rsidRPr="00161CD6" w:rsidRDefault="00161CD6">
      <w:pPr>
        <w:pStyle w:val="Odstavecseseznamem"/>
        <w:numPr>
          <w:ilvl w:val="0"/>
          <w:numId w:val="13"/>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jehož zdravotní stav odpovídá k pobytu v kolektivu, </w:t>
      </w:r>
    </w:p>
    <w:p w14:paraId="41D93CAD" w14:textId="77777777" w:rsidR="00161CD6" w:rsidRPr="00161CD6" w:rsidRDefault="00161CD6">
      <w:pPr>
        <w:pStyle w:val="Odstavecseseznamem"/>
        <w:numPr>
          <w:ilvl w:val="0"/>
          <w:numId w:val="13"/>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nejeví známky akutního infekčního onemocnění, </w:t>
      </w:r>
    </w:p>
    <w:p w14:paraId="2516FD2B" w14:textId="77777777" w:rsidR="00161CD6" w:rsidRPr="00161CD6" w:rsidRDefault="00161CD6">
      <w:pPr>
        <w:pStyle w:val="Odstavecseseznamem"/>
        <w:numPr>
          <w:ilvl w:val="0"/>
          <w:numId w:val="13"/>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svým zdravotním stavem neohrožuje ostatní děti ani zaměstnance školy, </w:t>
      </w:r>
    </w:p>
    <w:p w14:paraId="4E20AC69" w14:textId="7C88BF11" w:rsidR="00161CD6" w:rsidRPr="00161CD6" w:rsidRDefault="00161CD6">
      <w:pPr>
        <w:pStyle w:val="Odstavecseseznamem"/>
        <w:numPr>
          <w:ilvl w:val="0"/>
          <w:numId w:val="13"/>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nevyžaduje zdravotní péči, kterou mateřská škola není oprávněna poskytovat. </w:t>
      </w:r>
    </w:p>
    <w:p w14:paraId="56832A1C" w14:textId="77777777" w:rsidR="00161CD6" w:rsidRDefault="00161CD6" w:rsidP="00161CD6">
      <w:pPr>
        <w:spacing w:before="100" w:beforeAutospacing="1" w:after="100" w:afterAutospacing="1" w:line="276" w:lineRule="auto"/>
        <w:jc w:val="both"/>
      </w:pPr>
      <w:r w:rsidRPr="00161CD6">
        <w:t>Zákonný zástupce odpovídá za posouzení zdravotního stavu dítěte před jeho příchodem do mateřské školy.</w:t>
      </w:r>
    </w:p>
    <w:p w14:paraId="5CC2225C" w14:textId="77777777" w:rsidR="00861000" w:rsidRDefault="00861000" w:rsidP="00161CD6">
      <w:pPr>
        <w:pStyle w:val="pdq2pgselectionanchorcontainer"/>
        <w:spacing w:line="276" w:lineRule="auto"/>
        <w:jc w:val="both"/>
        <w:rPr>
          <w:rFonts w:asciiTheme="minorHAnsi" w:hAnsiTheme="minorHAnsi"/>
          <w:i/>
          <w:iCs/>
        </w:rPr>
      </w:pPr>
    </w:p>
    <w:p w14:paraId="269A5036" w14:textId="1BBA7FB6" w:rsidR="00161CD6" w:rsidRDefault="00161CD6" w:rsidP="00161CD6">
      <w:pPr>
        <w:pStyle w:val="pdq2pgselectionanchorcontainer"/>
        <w:spacing w:line="276" w:lineRule="auto"/>
        <w:jc w:val="both"/>
        <w:rPr>
          <w:rFonts w:asciiTheme="minorHAnsi" w:hAnsiTheme="minorHAnsi"/>
          <w:i/>
          <w:iCs/>
        </w:rPr>
      </w:pPr>
      <w:r w:rsidRPr="00161CD6">
        <w:rPr>
          <w:rFonts w:asciiTheme="minorHAnsi" w:hAnsiTheme="minorHAnsi"/>
          <w:i/>
          <w:iCs/>
        </w:rPr>
        <w:lastRenderedPageBreak/>
        <w:t>Posouzení zdravotního stavu při příchodu dítěte</w:t>
      </w:r>
    </w:p>
    <w:p w14:paraId="476523D3" w14:textId="443D4A2F" w:rsidR="00161CD6" w:rsidRPr="00161CD6" w:rsidRDefault="00161CD6" w:rsidP="00161CD6">
      <w:pPr>
        <w:pStyle w:val="pdq2pgselectionanchorcontainer"/>
        <w:spacing w:line="276" w:lineRule="auto"/>
        <w:jc w:val="both"/>
        <w:rPr>
          <w:rFonts w:asciiTheme="minorHAnsi" w:hAnsiTheme="minorHAnsi"/>
        </w:rPr>
      </w:pPr>
      <w:r w:rsidRPr="00161CD6">
        <w:rPr>
          <w:rFonts w:asciiTheme="minorHAnsi" w:hAnsiTheme="minorHAnsi"/>
        </w:rPr>
        <w:t xml:space="preserve">Pedagogický pracovník při převzetí dítěte provádí pouze </w:t>
      </w:r>
      <w:r w:rsidRPr="00161CD6">
        <w:rPr>
          <w:rStyle w:val="Siln"/>
          <w:rFonts w:asciiTheme="minorHAnsi" w:eastAsiaTheme="majorEastAsia" w:hAnsiTheme="minorHAnsi"/>
        </w:rPr>
        <w:t>běžné vizuální posouzení jeho aktuálního zdravotního stavu</w:t>
      </w:r>
      <w:r w:rsidRPr="00161CD6">
        <w:rPr>
          <w:rFonts w:asciiTheme="minorHAnsi" w:hAnsiTheme="minorHAnsi"/>
        </w:rPr>
        <w:t xml:space="preserve">. Pedagogický pracovník není oprávněn stanovovat diagnózu ani hodnotit zdravotní stav dítěte jako zdravotnický pracovník. Pokud však dítě vykazuje zjevné známky onemocnění, je mateřská škola oprávněna dítě k předškolnímu vzdělávání nepřevzít. Toto rozhodnutí je preventivním opatřením k ochraně veřejného zdraví a nepředstavuje posouzení zdravotního stavu ve smyslu poskytování zdravotních služeb. </w:t>
      </w:r>
    </w:p>
    <w:p w14:paraId="1E293FC8" w14:textId="209AE004" w:rsidR="00161CD6" w:rsidRDefault="00161CD6" w:rsidP="00161CD6">
      <w:pPr>
        <w:pStyle w:val="pdq2pgselectionanchorcontainer"/>
        <w:spacing w:line="276" w:lineRule="auto"/>
        <w:jc w:val="both"/>
        <w:rPr>
          <w:rFonts w:asciiTheme="minorHAnsi" w:hAnsiTheme="minorHAnsi"/>
          <w:i/>
          <w:iCs/>
        </w:rPr>
      </w:pPr>
      <w:r w:rsidRPr="00161CD6">
        <w:rPr>
          <w:rFonts w:asciiTheme="minorHAnsi" w:hAnsiTheme="minorHAnsi"/>
          <w:i/>
          <w:iCs/>
        </w:rPr>
        <w:t>Příznaky onemocnění odůvodňující nepřijetí dítěte</w:t>
      </w:r>
    </w:p>
    <w:p w14:paraId="083440F6" w14:textId="77777777" w:rsidR="00161CD6" w:rsidRPr="00161CD6" w:rsidRDefault="00161CD6" w:rsidP="00161CD6">
      <w:pPr>
        <w:spacing w:before="100" w:beforeAutospacing="1" w:after="100" w:afterAutospacing="1" w:line="276" w:lineRule="auto"/>
        <w:jc w:val="both"/>
      </w:pPr>
      <w:r w:rsidRPr="00161CD6">
        <w:t>Za důvod k nepřijetí dítěte lze považovat zejména situace, kdy dítě vykazuje jeden nebo více z následujících příznaků:</w:t>
      </w:r>
    </w:p>
    <w:p w14:paraId="0E18D623"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zvýšenou tělesnou teplotu nebo horečku, </w:t>
      </w:r>
    </w:p>
    <w:p w14:paraId="1BED6912"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zimnici, </w:t>
      </w:r>
    </w:p>
    <w:p w14:paraId="0E578997"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opakovaný nebo intenzivní kašel, </w:t>
      </w:r>
    </w:p>
    <w:p w14:paraId="7F970265"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výraznou dušnost nebo obtížné dýchání, </w:t>
      </w:r>
    </w:p>
    <w:p w14:paraId="5105AB03"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zvracení, </w:t>
      </w:r>
    </w:p>
    <w:p w14:paraId="47AAF711"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průjem, </w:t>
      </w:r>
    </w:p>
    <w:p w14:paraId="5377AD24"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celkovou schvácenost nebo výraznou únavu, </w:t>
      </w:r>
    </w:p>
    <w:p w14:paraId="307D6042"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zarudlé nebo hnisající oči, </w:t>
      </w:r>
    </w:p>
    <w:p w14:paraId="31D1147F"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vyrážku nejasného původu, </w:t>
      </w:r>
    </w:p>
    <w:p w14:paraId="10A61BE7" w14:textId="77777777" w:rsidR="00161CD6" w:rsidRP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výskyt parazitárního onemocnění (např. pedikulóza) do doby zahájení účinných opatření, </w:t>
      </w:r>
    </w:p>
    <w:p w14:paraId="1453293E" w14:textId="6313FB8C" w:rsidR="00161CD6" w:rsidRDefault="00161CD6">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jiné zjevné příznaky akutního onemocnění, které mohou představovat riziko pro dítě nebo ostatní osoby. </w:t>
      </w:r>
    </w:p>
    <w:p w14:paraId="01E7D2FF" w14:textId="0FB1A45D" w:rsidR="00CC6523" w:rsidRPr="00161CD6" w:rsidRDefault="00CC6523">
      <w:pPr>
        <w:pStyle w:val="Odstavecseseznamem"/>
        <w:numPr>
          <w:ilvl w:val="0"/>
          <w:numId w:val="14"/>
        </w:numPr>
        <w:spacing w:before="100" w:beforeAutospacing="1" w:after="100" w:afterAutospacing="1" w:line="276" w:lineRule="auto"/>
        <w:jc w:val="both"/>
        <w:rPr>
          <w:rFonts w:eastAsia="Times New Roman" w:cs="Times New Roman"/>
          <w:kern w:val="0"/>
          <w:lang w:eastAsia="cs-CZ"/>
          <w14:ligatures w14:val="none"/>
        </w:rPr>
      </w:pPr>
      <w:r>
        <w:rPr>
          <w:rFonts w:eastAsia="Times New Roman" w:cs="Times New Roman"/>
          <w:kern w:val="0"/>
          <w:lang w:eastAsia="cs-CZ"/>
          <w14:ligatures w14:val="none"/>
        </w:rPr>
        <w:t>Infekční rýma</w:t>
      </w:r>
    </w:p>
    <w:p w14:paraId="5561E745" w14:textId="50B9A034" w:rsidR="00161CD6" w:rsidRPr="00161CD6" w:rsidRDefault="00161CD6" w:rsidP="00161CD6">
      <w:pPr>
        <w:spacing w:before="100" w:beforeAutospacing="1" w:after="100" w:afterAutospacing="1" w:line="276" w:lineRule="auto"/>
        <w:jc w:val="both"/>
      </w:pPr>
      <w:r w:rsidRPr="00161CD6">
        <w:t xml:space="preserve">Jednotlivý příznak nemusí být vždy důvodem k nepřijetí dítěte. Mateřská škola posuzuje vždy </w:t>
      </w:r>
      <w:r w:rsidRPr="00161CD6">
        <w:rPr>
          <w:b/>
          <w:bCs/>
        </w:rPr>
        <w:t>celkový zdravotní stav dítěte a všechny okolnosti konkrétní situace</w:t>
      </w:r>
      <w:r w:rsidRPr="00161CD6">
        <w:t>.</w:t>
      </w:r>
      <w:r w:rsidR="005E1903">
        <w:t xml:space="preserve"> Významnou roli v rozhodování učitelky mateřské školy tvoří také etické hledisko. Pedagogičtí pracovníci mají povinnost zohledňovat zájem dítěte, jeho fyziologické i psychické potřeby a vzít na zřetel situace, kdy dítě po</w:t>
      </w:r>
      <w:r w:rsidR="00FD4A13">
        <w:t>u</w:t>
      </w:r>
      <w:r w:rsidR="005E1903">
        <w:t>kazuje na bolestivé stavy, pláče, nebo je v komunikaci netečné</w:t>
      </w:r>
      <w:r w:rsidR="00485B61">
        <w:t xml:space="preserve"> a apatické.</w:t>
      </w:r>
    </w:p>
    <w:p w14:paraId="3B5F6227" w14:textId="77777777" w:rsidR="00C2527D" w:rsidRDefault="00C2527D" w:rsidP="00161CD6">
      <w:pPr>
        <w:pStyle w:val="pdq2pgselectionanchorcontainer"/>
        <w:spacing w:line="276" w:lineRule="auto"/>
        <w:jc w:val="both"/>
        <w:rPr>
          <w:rFonts w:asciiTheme="minorHAnsi" w:hAnsiTheme="minorHAnsi"/>
          <w:i/>
          <w:iCs/>
        </w:rPr>
      </w:pPr>
    </w:p>
    <w:p w14:paraId="5BFDD75E" w14:textId="77777777" w:rsidR="00C2527D" w:rsidRDefault="00C2527D" w:rsidP="00161CD6">
      <w:pPr>
        <w:pStyle w:val="pdq2pgselectionanchorcontainer"/>
        <w:spacing w:line="276" w:lineRule="auto"/>
        <w:jc w:val="both"/>
        <w:rPr>
          <w:rFonts w:asciiTheme="minorHAnsi" w:hAnsiTheme="minorHAnsi"/>
          <w:i/>
          <w:iCs/>
        </w:rPr>
      </w:pPr>
    </w:p>
    <w:p w14:paraId="7EC91A37" w14:textId="77777777" w:rsidR="00C2527D" w:rsidRDefault="00C2527D" w:rsidP="00161CD6">
      <w:pPr>
        <w:pStyle w:val="pdq2pgselectionanchorcontainer"/>
        <w:spacing w:line="276" w:lineRule="auto"/>
        <w:jc w:val="both"/>
        <w:rPr>
          <w:rFonts w:asciiTheme="minorHAnsi" w:hAnsiTheme="minorHAnsi"/>
          <w:i/>
          <w:iCs/>
        </w:rPr>
      </w:pPr>
    </w:p>
    <w:p w14:paraId="71EF11CC" w14:textId="77777777" w:rsidR="00861000" w:rsidRDefault="00861000" w:rsidP="00161CD6">
      <w:pPr>
        <w:pStyle w:val="pdq2pgselectionanchorcontainer"/>
        <w:spacing w:line="276" w:lineRule="auto"/>
        <w:jc w:val="both"/>
        <w:rPr>
          <w:rFonts w:asciiTheme="minorHAnsi" w:hAnsiTheme="minorHAnsi"/>
          <w:i/>
          <w:iCs/>
        </w:rPr>
      </w:pPr>
    </w:p>
    <w:p w14:paraId="6BA2FBD2" w14:textId="1EAD1AEF" w:rsidR="00161CD6" w:rsidRDefault="00161CD6" w:rsidP="00161CD6">
      <w:pPr>
        <w:pStyle w:val="pdq2pgselectionanchorcontainer"/>
        <w:spacing w:line="276" w:lineRule="auto"/>
        <w:jc w:val="both"/>
        <w:rPr>
          <w:rFonts w:asciiTheme="minorHAnsi" w:hAnsiTheme="minorHAnsi"/>
          <w:i/>
          <w:iCs/>
        </w:rPr>
      </w:pPr>
      <w:r w:rsidRPr="00161CD6">
        <w:rPr>
          <w:rFonts w:asciiTheme="minorHAnsi" w:hAnsiTheme="minorHAnsi"/>
          <w:i/>
          <w:iCs/>
        </w:rPr>
        <w:lastRenderedPageBreak/>
        <w:t>Individuální posouzení</w:t>
      </w:r>
    </w:p>
    <w:p w14:paraId="17D6D86E" w14:textId="77777777" w:rsidR="00161CD6" w:rsidRDefault="00161CD6" w:rsidP="00161CD6">
      <w:pPr>
        <w:spacing w:before="100" w:beforeAutospacing="1" w:after="100" w:afterAutospacing="1" w:line="276" w:lineRule="auto"/>
        <w:jc w:val="both"/>
      </w:pPr>
      <w:r w:rsidRPr="00161CD6">
        <w:t>Každý případ je posuzován individuálně ředitelkou školy nebo jí pověřeným pedagogickým pracovníkem.</w:t>
      </w:r>
    </w:p>
    <w:p w14:paraId="646DD9CA" w14:textId="0BC82241" w:rsidR="00161CD6" w:rsidRPr="00161CD6" w:rsidRDefault="00161CD6" w:rsidP="00161CD6">
      <w:pPr>
        <w:spacing w:before="100" w:beforeAutospacing="1" w:after="100" w:afterAutospacing="1" w:line="276" w:lineRule="auto"/>
        <w:jc w:val="both"/>
      </w:pPr>
      <w:r w:rsidRPr="00161CD6">
        <w:t>Při rozhodování se přihlíží zejména k:</w:t>
      </w:r>
    </w:p>
    <w:p w14:paraId="6EA53280" w14:textId="77777777"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charakteru a intenzitě příznaků, </w:t>
      </w:r>
    </w:p>
    <w:p w14:paraId="268D0792" w14:textId="77777777"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celkovému stavu dítěte, </w:t>
      </w:r>
    </w:p>
    <w:p w14:paraId="4083BE34" w14:textId="77777777"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věku dítěte, </w:t>
      </w:r>
    </w:p>
    <w:p w14:paraId="32876D40" w14:textId="77777777"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známým dlouhodobým zdravotním omezením, </w:t>
      </w:r>
    </w:p>
    <w:p w14:paraId="03EC3F91" w14:textId="77777777"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informacím sděleným zákonným zástupcem, </w:t>
      </w:r>
    </w:p>
    <w:p w14:paraId="75274EBD" w14:textId="77777777"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riziku přenosu infekčního onemocnění, </w:t>
      </w:r>
    </w:p>
    <w:p w14:paraId="60A1EC32" w14:textId="789E8A29" w:rsidR="00161CD6" w:rsidRPr="00161CD6" w:rsidRDefault="00161CD6">
      <w:pPr>
        <w:pStyle w:val="Odstavecseseznamem"/>
        <w:numPr>
          <w:ilvl w:val="0"/>
          <w:numId w:val="15"/>
        </w:numPr>
        <w:spacing w:before="100" w:beforeAutospacing="1" w:after="100" w:afterAutospacing="1" w:line="276" w:lineRule="auto"/>
        <w:jc w:val="both"/>
        <w:rPr>
          <w:rFonts w:eastAsia="Times New Roman" w:cs="Times New Roman"/>
          <w:kern w:val="0"/>
          <w:lang w:eastAsia="cs-CZ"/>
          <w14:ligatures w14:val="none"/>
        </w:rPr>
      </w:pPr>
      <w:r w:rsidRPr="00161CD6">
        <w:rPr>
          <w:rFonts w:eastAsia="Times New Roman" w:cs="Times New Roman"/>
          <w:kern w:val="0"/>
          <w:lang w:eastAsia="cs-CZ"/>
          <w14:ligatures w14:val="none"/>
        </w:rPr>
        <w:t xml:space="preserve">povinnosti školy chránit zdraví ostatních dětí a zaměstnanců. </w:t>
      </w:r>
    </w:p>
    <w:p w14:paraId="3EEF2204" w14:textId="77777777" w:rsidR="00161CD6" w:rsidRPr="00161CD6" w:rsidRDefault="00161CD6" w:rsidP="00161CD6">
      <w:pPr>
        <w:spacing w:before="100" w:beforeAutospacing="1" w:after="100" w:afterAutospacing="1" w:line="276" w:lineRule="auto"/>
        <w:jc w:val="both"/>
      </w:pPr>
      <w:r w:rsidRPr="00161CD6">
        <w:t>Mateřská škola může požádat zákonného zástupce o doplnění informací, které jsou nezbytné pro posouzení situace.</w:t>
      </w:r>
    </w:p>
    <w:p w14:paraId="2D195111" w14:textId="296052BB" w:rsidR="00161CD6" w:rsidRDefault="005F105D" w:rsidP="00161CD6">
      <w:pPr>
        <w:pStyle w:val="pdq2pgselectionanchorcontainer"/>
        <w:spacing w:line="276" w:lineRule="auto"/>
        <w:jc w:val="both"/>
        <w:rPr>
          <w:rFonts w:asciiTheme="minorHAnsi" w:hAnsiTheme="minorHAnsi"/>
          <w:i/>
          <w:iCs/>
        </w:rPr>
      </w:pPr>
      <w:r w:rsidRPr="005F105D">
        <w:rPr>
          <w:rFonts w:asciiTheme="minorHAnsi" w:hAnsiTheme="minorHAnsi"/>
          <w:i/>
          <w:iCs/>
        </w:rPr>
        <w:t>Chronická a neinfekční onemocnění</w:t>
      </w:r>
    </w:p>
    <w:p w14:paraId="3D839323" w14:textId="25428E6E" w:rsidR="005F105D" w:rsidRPr="005F105D" w:rsidRDefault="005F105D" w:rsidP="005F105D">
      <w:pPr>
        <w:spacing w:before="100" w:beforeAutospacing="1" w:after="100" w:afterAutospacing="1" w:line="276" w:lineRule="auto"/>
        <w:jc w:val="both"/>
      </w:pPr>
      <w:r w:rsidRPr="005F105D">
        <w:t>Za příznaky odůvodňující nepřijetí dítěte se zpravidla nepovažují projevy dlouhodobého nebo chronického onemocnění, pokud:</w:t>
      </w:r>
    </w:p>
    <w:p w14:paraId="31C54453" w14:textId="77777777" w:rsidR="005F105D" w:rsidRPr="005F105D" w:rsidRDefault="005F105D">
      <w:pPr>
        <w:pStyle w:val="Odstavecseseznamem"/>
        <w:numPr>
          <w:ilvl w:val="0"/>
          <w:numId w:val="16"/>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nejde o infekční onemocnění, </w:t>
      </w:r>
    </w:p>
    <w:p w14:paraId="20D959E1" w14:textId="77777777" w:rsidR="005F105D" w:rsidRPr="005F105D" w:rsidRDefault="005F105D">
      <w:pPr>
        <w:pStyle w:val="Odstavecseseznamem"/>
        <w:numPr>
          <w:ilvl w:val="0"/>
          <w:numId w:val="16"/>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dítě je schopno účastnit se předškolního vzdělávání, </w:t>
      </w:r>
    </w:p>
    <w:p w14:paraId="5423D029" w14:textId="4D967A29" w:rsidR="005F105D" w:rsidRPr="005F105D" w:rsidRDefault="005F105D">
      <w:pPr>
        <w:pStyle w:val="Odstavecseseznamem"/>
        <w:numPr>
          <w:ilvl w:val="0"/>
          <w:numId w:val="16"/>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zdravotní stav neohrožuje ostatní osoby. </w:t>
      </w:r>
    </w:p>
    <w:p w14:paraId="2ED0E803" w14:textId="77777777" w:rsidR="005F105D" w:rsidRPr="005F105D" w:rsidRDefault="005F105D" w:rsidP="005F105D">
      <w:pPr>
        <w:spacing w:before="100" w:beforeAutospacing="1" w:after="100" w:afterAutospacing="1" w:line="276" w:lineRule="auto"/>
        <w:jc w:val="both"/>
      </w:pPr>
      <w:r w:rsidRPr="005F105D">
        <w:t>Jedná se například o:</w:t>
      </w:r>
    </w:p>
    <w:p w14:paraId="7A97AA66" w14:textId="77777777" w:rsidR="005F105D" w:rsidRPr="005F105D" w:rsidRDefault="005F105D">
      <w:pPr>
        <w:pStyle w:val="Odstavecseseznamem"/>
        <w:numPr>
          <w:ilvl w:val="0"/>
          <w:numId w:val="17"/>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alergickou rýmu, </w:t>
      </w:r>
    </w:p>
    <w:p w14:paraId="1EC3E956" w14:textId="77777777" w:rsidR="005F105D" w:rsidRPr="005F105D" w:rsidRDefault="005F105D">
      <w:pPr>
        <w:pStyle w:val="Odstavecseseznamem"/>
        <w:numPr>
          <w:ilvl w:val="0"/>
          <w:numId w:val="17"/>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některé formy astmatu, </w:t>
      </w:r>
    </w:p>
    <w:p w14:paraId="30874943" w14:textId="77777777" w:rsidR="005F105D" w:rsidRPr="005F105D" w:rsidRDefault="005F105D">
      <w:pPr>
        <w:pStyle w:val="Odstavecseseznamem"/>
        <w:numPr>
          <w:ilvl w:val="0"/>
          <w:numId w:val="17"/>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atopický ekzém, </w:t>
      </w:r>
    </w:p>
    <w:p w14:paraId="4C9686A0" w14:textId="44BA0CBB" w:rsidR="005F105D" w:rsidRPr="005F105D" w:rsidRDefault="005F105D">
      <w:pPr>
        <w:pStyle w:val="Odstavecseseznamem"/>
        <w:numPr>
          <w:ilvl w:val="0"/>
          <w:numId w:val="17"/>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jiné dlouhodobé diagnózy doložené zákonným zástupcem. </w:t>
      </w:r>
    </w:p>
    <w:p w14:paraId="45B794D9" w14:textId="77777777" w:rsidR="005F105D" w:rsidRPr="005F105D" w:rsidRDefault="005F105D" w:rsidP="005F105D">
      <w:pPr>
        <w:spacing w:before="100" w:beforeAutospacing="1" w:after="100" w:afterAutospacing="1" w:line="276" w:lineRule="auto"/>
        <w:jc w:val="both"/>
      </w:pPr>
      <w:r w:rsidRPr="005F105D">
        <w:t>Mateřská škola je oprávněna požádat zákonného zástupce o lékařské potvrzení nebo odborné vyjádření, pokud je to nezbytné pro rozlišení mezi chronickým onemocněním a akutním infekčním onemocněním. Poskytnutí takového potvrzení však může škola požadovat pouze tehdy, je-li to odůvodněno konkrétními okolnostmi a nezbytné pro ochranu zdraví dětí nebo bezpečný provoz školy.</w:t>
      </w:r>
    </w:p>
    <w:p w14:paraId="04363FE4" w14:textId="77777777" w:rsidR="00C2527D" w:rsidRDefault="00C2527D" w:rsidP="00161CD6">
      <w:pPr>
        <w:pStyle w:val="pdq2pgselectionanchorcontainer"/>
        <w:spacing w:line="276" w:lineRule="auto"/>
        <w:jc w:val="both"/>
        <w:rPr>
          <w:rFonts w:asciiTheme="minorHAnsi" w:hAnsiTheme="minorHAnsi"/>
          <w:i/>
          <w:iCs/>
        </w:rPr>
      </w:pPr>
    </w:p>
    <w:p w14:paraId="4EA322AF" w14:textId="77777777" w:rsidR="00C2527D" w:rsidRDefault="00C2527D" w:rsidP="00161CD6">
      <w:pPr>
        <w:pStyle w:val="pdq2pgselectionanchorcontainer"/>
        <w:spacing w:line="276" w:lineRule="auto"/>
        <w:jc w:val="both"/>
        <w:rPr>
          <w:rFonts w:asciiTheme="minorHAnsi" w:hAnsiTheme="minorHAnsi"/>
          <w:i/>
          <w:iCs/>
        </w:rPr>
      </w:pPr>
    </w:p>
    <w:p w14:paraId="1AE6DF89" w14:textId="303DD1B7" w:rsidR="005F105D" w:rsidRDefault="005F105D" w:rsidP="00161CD6">
      <w:pPr>
        <w:pStyle w:val="pdq2pgselectionanchorcontainer"/>
        <w:spacing w:line="276" w:lineRule="auto"/>
        <w:jc w:val="both"/>
        <w:rPr>
          <w:rFonts w:asciiTheme="minorHAnsi" w:hAnsiTheme="minorHAnsi"/>
          <w:i/>
          <w:iCs/>
        </w:rPr>
      </w:pPr>
      <w:r w:rsidRPr="005F105D">
        <w:rPr>
          <w:rFonts w:asciiTheme="minorHAnsi" w:hAnsiTheme="minorHAnsi"/>
          <w:i/>
          <w:iCs/>
        </w:rPr>
        <w:lastRenderedPageBreak/>
        <w:t>Onemocnění vzniklé během pobytu dítěte v mateřské škole</w:t>
      </w:r>
    </w:p>
    <w:p w14:paraId="24C0605D" w14:textId="77777777" w:rsidR="005F105D" w:rsidRPr="005F105D" w:rsidRDefault="005F105D" w:rsidP="005F105D">
      <w:pPr>
        <w:spacing w:before="100" w:beforeAutospacing="1" w:after="100" w:afterAutospacing="1" w:line="276" w:lineRule="auto"/>
        <w:jc w:val="both"/>
      </w:pPr>
      <w:r w:rsidRPr="005F105D">
        <w:t>Pokud se u dítěte během pobytu objeví příznaky akutního onemocnění:</w:t>
      </w:r>
    </w:p>
    <w:p w14:paraId="6CD40EFC" w14:textId="77777777" w:rsidR="005F105D" w:rsidRPr="005F105D" w:rsidRDefault="005F105D">
      <w:pPr>
        <w:pStyle w:val="Odstavecseseznamem"/>
        <w:numPr>
          <w:ilvl w:val="0"/>
          <w:numId w:val="18"/>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učitelka zajistí dítěti přiměřený dohled a oddělení od ostatních dětí v rozsahu odpovídajícím provozním možnostem školy, </w:t>
      </w:r>
    </w:p>
    <w:p w14:paraId="31A869E5" w14:textId="77777777" w:rsidR="005F105D" w:rsidRPr="005F105D" w:rsidRDefault="005F105D">
      <w:pPr>
        <w:pStyle w:val="Odstavecseseznamem"/>
        <w:numPr>
          <w:ilvl w:val="0"/>
          <w:numId w:val="18"/>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škola bezodkladně informuje zákonného zástupce, </w:t>
      </w:r>
    </w:p>
    <w:p w14:paraId="3A26D378" w14:textId="1E36A6C4" w:rsidR="005F105D" w:rsidRPr="005F105D" w:rsidRDefault="005F105D">
      <w:pPr>
        <w:pStyle w:val="Odstavecseseznamem"/>
        <w:numPr>
          <w:ilvl w:val="0"/>
          <w:numId w:val="18"/>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zákonný zástupce je povinen převzít dítě v co nejkratší možné době. </w:t>
      </w:r>
    </w:p>
    <w:p w14:paraId="7E8B760F" w14:textId="77777777" w:rsidR="005F105D" w:rsidRDefault="005F105D" w:rsidP="005F105D">
      <w:pPr>
        <w:spacing w:before="100" w:beforeAutospacing="1" w:after="100" w:afterAutospacing="1" w:line="276" w:lineRule="auto"/>
        <w:jc w:val="both"/>
      </w:pPr>
      <w:r w:rsidRPr="005F105D">
        <w:t>Mateřská škola postupuje tak, aby bylo minimalizováno riziko přenosu případného infekčního onemocnění.</w:t>
      </w:r>
    </w:p>
    <w:p w14:paraId="76A4AC69" w14:textId="58C2583B" w:rsidR="005F105D" w:rsidRDefault="005F105D" w:rsidP="005F105D">
      <w:pPr>
        <w:spacing w:before="100" w:beforeAutospacing="1" w:after="100" w:afterAutospacing="1" w:line="276" w:lineRule="auto"/>
        <w:jc w:val="both"/>
        <w:rPr>
          <w:i/>
          <w:iCs/>
        </w:rPr>
      </w:pPr>
      <w:r w:rsidRPr="005F105D">
        <w:rPr>
          <w:i/>
          <w:iCs/>
        </w:rPr>
        <w:t>Podezření na vysoce nakažlivé onemocnění</w:t>
      </w:r>
    </w:p>
    <w:p w14:paraId="127D5894" w14:textId="77777777" w:rsidR="005F105D" w:rsidRPr="005F105D" w:rsidRDefault="005F105D" w:rsidP="005F105D">
      <w:pPr>
        <w:spacing w:before="100" w:beforeAutospacing="1" w:after="100" w:afterAutospacing="1" w:line="276" w:lineRule="auto"/>
        <w:jc w:val="both"/>
      </w:pPr>
      <w:r w:rsidRPr="005F105D">
        <w:t>Vznikne-li důvodné podezření, že dítě může trpět vysoce nakažlivým infekčním onemocněním, mateřská škola přijme přiměřená opatření k ochraně ostatních dětí a zaměstnanců.</w:t>
      </w:r>
    </w:p>
    <w:p w14:paraId="6DBBD7D1" w14:textId="77777777" w:rsidR="005F105D" w:rsidRPr="005F105D" w:rsidRDefault="005F105D" w:rsidP="005F105D">
      <w:pPr>
        <w:spacing w:before="100" w:beforeAutospacing="1" w:after="100" w:afterAutospacing="1" w:line="276" w:lineRule="auto"/>
        <w:jc w:val="both"/>
      </w:pPr>
      <w:r w:rsidRPr="005F105D">
        <w:t>Může se jednat například o podezření na:</w:t>
      </w:r>
    </w:p>
    <w:p w14:paraId="4CC7BBCC" w14:textId="77777777"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plané neštovice, </w:t>
      </w:r>
    </w:p>
    <w:p w14:paraId="2CEA04D4" w14:textId="77777777"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spálu, </w:t>
      </w:r>
    </w:p>
    <w:p w14:paraId="2D557170" w14:textId="77777777"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černý kašel, </w:t>
      </w:r>
    </w:p>
    <w:p w14:paraId="4AC70737" w14:textId="77777777"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virové gastroenteritidy, </w:t>
      </w:r>
    </w:p>
    <w:p w14:paraId="0457981B" w14:textId="77777777"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impetigo, </w:t>
      </w:r>
    </w:p>
    <w:p w14:paraId="6A9A320E" w14:textId="77777777"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svrab, </w:t>
      </w:r>
    </w:p>
    <w:p w14:paraId="03E5F8C1" w14:textId="0B738AA2" w:rsidR="005F105D" w:rsidRPr="005F105D" w:rsidRDefault="005F105D">
      <w:pPr>
        <w:pStyle w:val="Odstavecseseznamem"/>
        <w:numPr>
          <w:ilvl w:val="0"/>
          <w:numId w:val="20"/>
        </w:numPr>
        <w:spacing w:before="100" w:beforeAutospacing="1" w:after="100" w:afterAutospacing="1" w:line="276" w:lineRule="auto"/>
        <w:jc w:val="both"/>
        <w:rPr>
          <w:rFonts w:eastAsia="Times New Roman" w:cs="Times New Roman"/>
          <w:kern w:val="0"/>
          <w:lang w:eastAsia="cs-CZ"/>
          <w14:ligatures w14:val="none"/>
        </w:rPr>
      </w:pPr>
      <w:r w:rsidRPr="005F105D">
        <w:rPr>
          <w:rFonts w:eastAsia="Times New Roman" w:cs="Times New Roman"/>
          <w:kern w:val="0"/>
          <w:lang w:eastAsia="cs-CZ"/>
          <w14:ligatures w14:val="none"/>
        </w:rPr>
        <w:t xml:space="preserve">jiné vysoce nakažlivé infekční onemocnění. </w:t>
      </w:r>
    </w:p>
    <w:p w14:paraId="033DFF89" w14:textId="1B180D8A" w:rsidR="005F105D" w:rsidRPr="005F105D" w:rsidRDefault="005F105D" w:rsidP="005F105D">
      <w:pPr>
        <w:spacing w:before="100" w:beforeAutospacing="1" w:after="100" w:afterAutospacing="1" w:line="276" w:lineRule="auto"/>
        <w:jc w:val="both"/>
      </w:pPr>
      <w:r w:rsidRPr="005F105D">
        <w:t>Výčet není úplný a slouží pouze jako příklad. Mateřská škola není oprávněna určovat diagnózu ani potvrzovat infekční onemocnění.</w:t>
      </w:r>
    </w:p>
    <w:p w14:paraId="46093791" w14:textId="3A71BA9A" w:rsidR="005F105D" w:rsidRPr="00E413A7" w:rsidRDefault="005F105D" w:rsidP="005F105D">
      <w:pPr>
        <w:spacing w:before="100" w:beforeAutospacing="1" w:after="100" w:afterAutospacing="1" w:line="276" w:lineRule="auto"/>
        <w:jc w:val="both"/>
        <w:rPr>
          <w:i/>
          <w:iCs/>
        </w:rPr>
      </w:pPr>
      <w:r w:rsidRPr="00E413A7">
        <w:rPr>
          <w:i/>
          <w:iCs/>
        </w:rPr>
        <w:t>Léčivé přípravky potlačující příznaky onemocnění</w:t>
      </w:r>
    </w:p>
    <w:p w14:paraId="4DAA11D0" w14:textId="27DDBF30" w:rsidR="005F105D" w:rsidRPr="00E413A7" w:rsidRDefault="005F105D" w:rsidP="005F105D">
      <w:pPr>
        <w:pStyle w:val="pdq2pgselectionanchorcontainer"/>
        <w:spacing w:line="276" w:lineRule="auto"/>
        <w:jc w:val="both"/>
        <w:rPr>
          <w:rFonts w:asciiTheme="minorHAnsi" w:hAnsiTheme="minorHAnsi"/>
        </w:rPr>
      </w:pPr>
      <w:r w:rsidRPr="00E413A7">
        <w:rPr>
          <w:rFonts w:asciiTheme="minorHAnsi" w:hAnsiTheme="minorHAnsi"/>
        </w:rPr>
        <w:t>Skutečnost, že dítě před příchodem do mateřské školy užilo léčivý přípravek tlumící příznaky onemocnění (například ke snížení horečky, bolesti nebo kašle), sama o sobě nezakládá možnost dítěte k pobytu v kolektivu. Pokud pedagogický pracovník zjistí, že příznaky onemocnění jsou pouze dočasně potlačeny účinkem léčivého přípravku nebo má důvodné podezření, že zdravotní stav dítěte neumožňuje  pobyt v kolektivu, může mateřská škola dítě nepřijmout nebo vyzvat zákonného zástupce k jeho převzetí. Tento postup sleduje ochranu veřejného zdraví a předcházení šíření infekčních onemocnění.</w:t>
      </w:r>
    </w:p>
    <w:p w14:paraId="6F30AAB0" w14:textId="77777777" w:rsidR="00C2527D" w:rsidRDefault="00C2527D" w:rsidP="005F105D">
      <w:pPr>
        <w:spacing w:before="100" w:beforeAutospacing="1" w:after="100" w:afterAutospacing="1" w:line="276" w:lineRule="auto"/>
        <w:jc w:val="both"/>
        <w:rPr>
          <w:i/>
          <w:iCs/>
        </w:rPr>
      </w:pPr>
    </w:p>
    <w:p w14:paraId="5D91C7D1" w14:textId="77777777" w:rsidR="00C2527D" w:rsidRDefault="00C2527D" w:rsidP="005F105D">
      <w:pPr>
        <w:spacing w:before="100" w:beforeAutospacing="1" w:after="100" w:afterAutospacing="1" w:line="276" w:lineRule="auto"/>
        <w:jc w:val="both"/>
        <w:rPr>
          <w:i/>
          <w:iCs/>
        </w:rPr>
      </w:pPr>
    </w:p>
    <w:p w14:paraId="76D4C1D1" w14:textId="391108F7" w:rsidR="005F105D" w:rsidRDefault="005F105D" w:rsidP="005F105D">
      <w:pPr>
        <w:spacing w:before="100" w:beforeAutospacing="1" w:after="100" w:afterAutospacing="1" w:line="276" w:lineRule="auto"/>
        <w:jc w:val="both"/>
        <w:rPr>
          <w:i/>
          <w:iCs/>
        </w:rPr>
      </w:pPr>
      <w:r w:rsidRPr="005F105D">
        <w:rPr>
          <w:i/>
          <w:iCs/>
        </w:rPr>
        <w:lastRenderedPageBreak/>
        <w:t>Součinnost zákonných zástupců</w:t>
      </w:r>
    </w:p>
    <w:p w14:paraId="0875A679" w14:textId="545FE978" w:rsidR="005F105D" w:rsidRPr="00E413A7" w:rsidRDefault="005F105D" w:rsidP="005F105D">
      <w:pPr>
        <w:spacing w:before="100" w:beforeAutospacing="1" w:after="100" w:afterAutospacing="1"/>
      </w:pPr>
      <w:r w:rsidRPr="00E413A7">
        <w:t>Zákonní zástupci jsou povinni:</w:t>
      </w:r>
    </w:p>
    <w:p w14:paraId="416BDFD2" w14:textId="77777777" w:rsidR="005F105D" w:rsidRPr="00E413A7" w:rsidRDefault="005F105D">
      <w:pPr>
        <w:pStyle w:val="Odstavecseseznamem"/>
        <w:numPr>
          <w:ilvl w:val="0"/>
          <w:numId w:val="19"/>
        </w:numPr>
        <w:spacing w:before="100" w:beforeAutospacing="1" w:after="100" w:afterAutospacing="1" w:line="276" w:lineRule="auto"/>
        <w:jc w:val="both"/>
        <w:rPr>
          <w:rFonts w:eastAsia="Times New Roman" w:cs="Times New Roman"/>
          <w:kern w:val="0"/>
          <w:lang w:eastAsia="cs-CZ"/>
          <w14:ligatures w14:val="none"/>
        </w:rPr>
      </w:pPr>
      <w:r w:rsidRPr="00E413A7">
        <w:rPr>
          <w:rFonts w:eastAsia="Times New Roman" w:cs="Times New Roman"/>
          <w:kern w:val="0"/>
          <w:lang w:eastAsia="cs-CZ"/>
          <w14:ligatures w14:val="none"/>
        </w:rPr>
        <w:t xml:space="preserve">poskytovat škole pravdivé informace o zdravotním stavu dítěte, </w:t>
      </w:r>
    </w:p>
    <w:p w14:paraId="7723DE6F" w14:textId="77777777" w:rsidR="005F105D" w:rsidRPr="00E413A7" w:rsidRDefault="005F105D">
      <w:pPr>
        <w:pStyle w:val="Odstavecseseznamem"/>
        <w:numPr>
          <w:ilvl w:val="0"/>
          <w:numId w:val="19"/>
        </w:numPr>
        <w:spacing w:before="100" w:beforeAutospacing="1" w:after="100" w:afterAutospacing="1" w:line="276" w:lineRule="auto"/>
        <w:jc w:val="both"/>
        <w:rPr>
          <w:rFonts w:eastAsia="Times New Roman" w:cs="Times New Roman"/>
          <w:kern w:val="0"/>
          <w:lang w:eastAsia="cs-CZ"/>
          <w14:ligatures w14:val="none"/>
        </w:rPr>
      </w:pPr>
      <w:r w:rsidRPr="00E413A7">
        <w:rPr>
          <w:rFonts w:eastAsia="Times New Roman" w:cs="Times New Roman"/>
          <w:kern w:val="0"/>
          <w:lang w:eastAsia="cs-CZ"/>
          <w14:ligatures w14:val="none"/>
        </w:rPr>
        <w:t xml:space="preserve">oznámit výskyt infekčního onemocnění dítěte nebo onemocnění v domácnosti, pokud může představovat riziko pro kolektiv, </w:t>
      </w:r>
    </w:p>
    <w:p w14:paraId="56BE6123" w14:textId="7C2A203E" w:rsidR="005F105D" w:rsidRPr="00861000" w:rsidRDefault="005F105D">
      <w:pPr>
        <w:pStyle w:val="Odstavecseseznamem"/>
        <w:numPr>
          <w:ilvl w:val="0"/>
          <w:numId w:val="19"/>
        </w:numPr>
        <w:spacing w:before="100" w:beforeAutospacing="1" w:after="100" w:afterAutospacing="1" w:line="276" w:lineRule="auto"/>
        <w:jc w:val="both"/>
        <w:rPr>
          <w:rFonts w:eastAsia="Times New Roman" w:cs="Times New Roman"/>
          <w:color w:val="000000" w:themeColor="text1"/>
          <w:kern w:val="0"/>
          <w:lang w:eastAsia="cs-CZ"/>
          <w14:ligatures w14:val="none"/>
        </w:rPr>
      </w:pPr>
      <w:r w:rsidRPr="00E413A7">
        <w:rPr>
          <w:rFonts w:eastAsia="Times New Roman" w:cs="Times New Roman"/>
          <w:kern w:val="0"/>
          <w:lang w:eastAsia="cs-CZ"/>
          <w14:ligatures w14:val="none"/>
        </w:rPr>
        <w:t xml:space="preserve">respektovat rozhodnutí školy o nepřijetí dítěte nebo o nutnosti jeho převzetí z důvodu </w:t>
      </w:r>
      <w:r w:rsidRPr="00861000">
        <w:rPr>
          <w:rFonts w:eastAsia="Times New Roman" w:cs="Times New Roman"/>
          <w:color w:val="000000" w:themeColor="text1"/>
          <w:kern w:val="0"/>
          <w:lang w:eastAsia="cs-CZ"/>
          <w14:ligatures w14:val="none"/>
        </w:rPr>
        <w:t>ochrany zdraví.</w:t>
      </w:r>
    </w:p>
    <w:p w14:paraId="2CBC1419" w14:textId="6D3420D4" w:rsidR="005F105D" w:rsidRPr="00861000" w:rsidRDefault="00861000" w:rsidP="00861000">
      <w:pPr>
        <w:spacing w:before="100" w:beforeAutospacing="1" w:after="100" w:afterAutospacing="1" w:line="276" w:lineRule="auto"/>
        <w:jc w:val="both"/>
        <w:rPr>
          <w:b/>
          <w:bCs/>
          <w:color w:val="007BB8"/>
        </w:rPr>
      </w:pPr>
      <w:r w:rsidRPr="00861000">
        <w:rPr>
          <w:b/>
          <w:bCs/>
          <w:color w:val="007BB8"/>
        </w:rPr>
        <w:t xml:space="preserve">2.4 </w:t>
      </w:r>
      <w:r w:rsidR="007363EF" w:rsidRPr="00861000">
        <w:rPr>
          <w:b/>
          <w:bCs/>
          <w:color w:val="007BB8"/>
        </w:rPr>
        <w:t>Pravidla předávání a vyzvedávání dítěte včetně pozdního vyzvednutí</w:t>
      </w:r>
    </w:p>
    <w:p w14:paraId="010F0A73" w14:textId="141CA2B4" w:rsidR="007363EF" w:rsidRDefault="00127D7A" w:rsidP="00127D7A">
      <w:pPr>
        <w:spacing w:before="100" w:beforeAutospacing="1" w:after="100" w:afterAutospacing="1" w:line="276" w:lineRule="auto"/>
        <w:jc w:val="both"/>
      </w:pPr>
      <w:r w:rsidRPr="00127D7A">
        <w:t>Tato kapitola</w:t>
      </w:r>
      <w:r w:rsidR="008E0666">
        <w:t xml:space="preserve"> školního řádu,</w:t>
      </w:r>
      <w:r w:rsidRPr="00127D7A">
        <w:t xml:space="preserve"> je zpracována v souladu zejména s § 22, § 29 a § 30 zákona č. 561/2004 Sb., školský zákon, občanským zákoníkem</w:t>
      </w:r>
      <w:r w:rsidR="00885E68">
        <w:t>, v platném znění</w:t>
      </w:r>
      <w:r w:rsidRPr="00127D7A">
        <w:t xml:space="preserve"> (zákon č. 89/2012 Sb.), zákonem č. 359/1999 Sb., o sociálně-právní ochraně dětí,</w:t>
      </w:r>
      <w:r w:rsidR="00885E68">
        <w:t xml:space="preserve"> ve znění pozdějších předpisů a</w:t>
      </w:r>
      <w:r w:rsidRPr="00127D7A">
        <w:t xml:space="preserve"> zákonem č. 258/2000 Sb., o ochraně veřejného zdraví,</w:t>
      </w:r>
      <w:r w:rsidR="00885E68">
        <w:t xml:space="preserve"> ve znění pozdějších předpisů</w:t>
      </w:r>
      <w:r w:rsidRPr="00127D7A">
        <w:t xml:space="preserve"> a vychází rovněž z metodických doporučení Ministerstva školství, mládeže a tělovýchovy k provozu mateřských škol a k postupu při nevyzvednutí dítěte zákonným zástupcem.</w:t>
      </w:r>
    </w:p>
    <w:p w14:paraId="0012DB1D" w14:textId="0825F5DC" w:rsidR="00D77F5C" w:rsidRPr="00C2527D" w:rsidRDefault="00D77F5C" w:rsidP="00127D7A">
      <w:pPr>
        <w:spacing w:before="100" w:beforeAutospacing="1" w:after="100" w:afterAutospacing="1" w:line="276" w:lineRule="auto"/>
        <w:jc w:val="both"/>
        <w:rPr>
          <w:color w:val="000000" w:themeColor="text1"/>
        </w:rPr>
      </w:pPr>
      <w:r w:rsidRPr="00C2527D">
        <w:rPr>
          <w:color w:val="000000" w:themeColor="text1"/>
        </w:rPr>
        <w:t>Mateřská škola je podle § 29 odst. 2 1 zákona č. 561/2004 Sb., o předškolním, základním, středním, vyšším odborném a jiném vzdělávání (školský zákon), ve znění pozdějších předpisů, ve spojení s ustanovením § 5 odst. 1 2 vyhlášky č. 14/2005 Sb., o předškolním vzdělávání, ve znění pozdějších předpisů, povinna zajišťovat bezpečnost a ochranu zdraví dítěte. Pedagogický pracovník tím odpovídá za bezpečnost a zdraví dítěte do doby, kdy jej předá zákonnému zástupci nebo jím písemně pověřené osobě. Odpovědnost mateřské školy proto nekončí s koncem pracovní doby pedagogického pracovníka nebo provozní doby mateřské školy. Případná ustanovení školního řádu školy o povinnosti osobního převzetí dítěte zákonným zástupcem nebo pověřenou osobou do konce provozní doby tím nejsou dotčena.</w:t>
      </w:r>
    </w:p>
    <w:p w14:paraId="3C8EFDBA" w14:textId="3BE72CFA" w:rsidR="00D77F5C" w:rsidRPr="00C2527D" w:rsidRDefault="00D77F5C" w:rsidP="00127D7A">
      <w:pPr>
        <w:spacing w:before="100" w:beforeAutospacing="1" w:after="100" w:afterAutospacing="1" w:line="276" w:lineRule="auto"/>
        <w:jc w:val="both"/>
        <w:rPr>
          <w:rFonts w:asciiTheme="majorHAnsi" w:hAnsiTheme="majorHAnsi"/>
          <w:color w:val="000000" w:themeColor="text1"/>
        </w:rPr>
      </w:pPr>
      <w:r w:rsidRPr="00C2527D">
        <w:rPr>
          <w:rFonts w:asciiTheme="majorHAnsi" w:hAnsiTheme="majorHAnsi"/>
          <w:color w:val="000000" w:themeColor="text1"/>
        </w:rPr>
        <w:t xml:space="preserve">Zákonný zástupce má zákonnou povinnost si dítě vyzvednout v určené době, což vyplývá z § 5 odst. 1 vyhlášky č. 14/2005 Sb. Pokud tak neučiní, pedagogický pracovník jej telefonicky kontaktuje. Délka provozní doby mateřské školy je stanovena ve školním řádu. Povinností ředitele mateřské školy je informovat zákonné zástupce dětí o vydání školního řádu a o jeho obsahu . Tím je zajištěna dostatečná informovanost zákonného zástupce ze strany mateřské školy o respektování provozu a délky provozní doby. Ve školním řádu je vhodné uvést i postup mateřské školy v případě, že dítě nebude vyzvednuto včas. Pokud ve smyslu § 5 odst. 1 vyhlášky č. 14/2005 Sb. zákonný zástupce písemně pověří k vyzvednutí jinou osobu (pro případ nedostupnosti zákonného zástupce) a uvede na ní telefonický kontakt), pedagogický pracovník kontaktuje tuto osobu v případě, že zákonný zástupce není v daném okamžiku dostupný na žádném poskytnutém kontaktu. V případě, že není dostupný zákonný zástupce ani pověřená osoba, je pedagogický pracovník ve smyslu § 5 odst. 1 vyhlášky č. 14/2005 Sb. povinen dále vykonávat dohled nad dítětem, což v praxi znamená zůstat s ním v mateřské škole. Na straně pedagogického pracovníka se tak (v závislosti na konkrétní situaci) bude jednat o přespočetné </w:t>
      </w:r>
      <w:r w:rsidRPr="00C2527D">
        <w:rPr>
          <w:rFonts w:asciiTheme="majorHAnsi" w:hAnsiTheme="majorHAnsi"/>
          <w:color w:val="000000" w:themeColor="text1"/>
        </w:rPr>
        <w:lastRenderedPageBreak/>
        <w:t>hodiny nad stanovený týdenní rozsah přímé pedagogické činnosti. Pedagogický pracovník je povinen se dále průběžně pokoušet kontaktovat zákonné zástupce, případně písemně pověřené osoby. Pokud se pedagogickému pracovníkovi nepodaří kontaktovat žádnou výše uvedenou osobu, je oprávněn kontaktovat orgán sociálně-právní ochrany dítěte (OSPOD). Pro získání kontaktu na osobu, která má ze strany OSPOD pohotovostní službu, může pedagogický pracovník kontaktovat příslušný obecní úřad nebo Policii ČR, případně Městskou policii, pokud v obci působí. Ve spolupráci s policií zajistí předání dítěte pracovníkovi OSPOD. Obecní úřad má dle ustanovení § 15 odst. 1 5 zákona č. 359/1999 Sb., o sociálně-právní ochraně dětí, ve znění pozdějších předpisů, povinnost zajistit neodkladnou péči dítěti, které se ocitlo bez péče přiměřené jeho věku. V tomto případě je vždy nutné, aby pedagogický pracovník velmi uvážlivě posoudil využití tohoto prostředku s ohledem na psychiku dítěte, a aby jeho jednání bylo klidné a ve vztahu k dítěti vstřícné, uklidňující a podporující. Pedagogický pracovník není oprávněn svévolně opustit s dítětem prostory mateřské školy a dítě předat v místě jeho bydliště nebo jiné osobě, než zákonnému zástupci nebo jím pověřené osobě. Nepřípustné je i zajištění péče o dítě v bydlišti pedagogického pracovníka.</w:t>
      </w:r>
    </w:p>
    <w:p w14:paraId="4175B87D" w14:textId="3A55FF92" w:rsidR="00D77F5C" w:rsidRPr="00C2527D" w:rsidRDefault="00D77F5C" w:rsidP="00127D7A">
      <w:pPr>
        <w:spacing w:before="100" w:beforeAutospacing="1" w:after="100" w:afterAutospacing="1" w:line="276" w:lineRule="auto"/>
        <w:jc w:val="both"/>
        <w:rPr>
          <w:rFonts w:asciiTheme="majorHAnsi" w:hAnsiTheme="majorHAnsi"/>
          <w:color w:val="000000" w:themeColor="text1"/>
        </w:rPr>
      </w:pPr>
      <w:r w:rsidRPr="00C2527D">
        <w:rPr>
          <w:rFonts w:asciiTheme="majorHAnsi" w:hAnsiTheme="majorHAnsi"/>
          <w:color w:val="000000" w:themeColor="text1"/>
        </w:rPr>
        <w:t>Pokud dojde k pozdnímu převzetí dítěte po ukončení provozní doby, má mateřská škola povinnost informovat zákonné zástupce o tom, že se jedná o narušení provozu mateřské školy. V případě, že dojde k opakovanému narušení provozu mateřské školy, může ředitel po předchozím upozornění písemně oznámeném zákonnému zástupci dítěte rozhodnout o ukončení předškolního vzdělávání ve smyslu § 35 odst. 1 písmene b) 10 školského zákona.</w:t>
      </w:r>
    </w:p>
    <w:p w14:paraId="7C3AA730" w14:textId="2C69407B" w:rsidR="00127D7A" w:rsidRDefault="00127D7A" w:rsidP="00127D7A">
      <w:pPr>
        <w:spacing w:before="100" w:beforeAutospacing="1" w:after="100" w:afterAutospacing="1" w:line="276" w:lineRule="auto"/>
        <w:jc w:val="both"/>
        <w:rPr>
          <w:i/>
          <w:iCs/>
        </w:rPr>
      </w:pPr>
      <w:r w:rsidRPr="00127D7A">
        <w:rPr>
          <w:i/>
          <w:iCs/>
        </w:rPr>
        <w:t>Základní zásady</w:t>
      </w:r>
    </w:p>
    <w:p w14:paraId="6A9185AF" w14:textId="0BE41721" w:rsidR="00127D7A" w:rsidRPr="00127D7A" w:rsidRDefault="00127D7A" w:rsidP="00127D7A">
      <w:pPr>
        <w:pStyle w:val="pdq2pgselectionanchorcontainer"/>
        <w:spacing w:line="276" w:lineRule="auto"/>
        <w:jc w:val="both"/>
        <w:rPr>
          <w:rFonts w:asciiTheme="minorHAnsi" w:hAnsiTheme="minorHAnsi"/>
        </w:rPr>
      </w:pPr>
      <w:r w:rsidRPr="00127D7A">
        <w:rPr>
          <w:rFonts w:asciiTheme="minorHAnsi" w:hAnsiTheme="minorHAnsi"/>
        </w:rPr>
        <w:t xml:space="preserve">Mateřská škola odpovídá za bezpečnost dítěte od okamžiku jeho osobního převzetí </w:t>
      </w:r>
      <w:r>
        <w:rPr>
          <w:rFonts w:asciiTheme="minorHAnsi" w:hAnsiTheme="minorHAnsi"/>
        </w:rPr>
        <w:t>učitelkou,</w:t>
      </w:r>
      <w:r w:rsidRPr="00127D7A">
        <w:rPr>
          <w:rFonts w:asciiTheme="minorHAnsi" w:hAnsiTheme="minorHAnsi"/>
        </w:rPr>
        <w:t xml:space="preserve"> až do okamžiku jeho prokazatelného předání zákonnému zástupci nebo osobě, kterou zákonný zástupce písemně pověřil k převzetí dítěte. Předání dítěte musí proběhnout vždy osobně.</w:t>
      </w:r>
      <w:r>
        <w:rPr>
          <w:rFonts w:asciiTheme="minorHAnsi" w:hAnsiTheme="minorHAnsi"/>
        </w:rPr>
        <w:t xml:space="preserve"> </w:t>
      </w:r>
      <w:r w:rsidRPr="00127D7A">
        <w:rPr>
          <w:rFonts w:asciiTheme="minorHAnsi" w:hAnsiTheme="minorHAnsi"/>
        </w:rPr>
        <w:t xml:space="preserve">Za dítě, které se nachází v prostorách školy nebo na školní zahradě bez předání </w:t>
      </w:r>
      <w:r>
        <w:rPr>
          <w:rFonts w:asciiTheme="minorHAnsi" w:hAnsiTheme="minorHAnsi"/>
        </w:rPr>
        <w:t>učitelce</w:t>
      </w:r>
      <w:r w:rsidRPr="00127D7A">
        <w:rPr>
          <w:rFonts w:asciiTheme="minorHAnsi" w:hAnsiTheme="minorHAnsi"/>
        </w:rPr>
        <w:t>, nenese mateřská škola odpovědnost. Po převzetí dítěte zákonným zástupcem nebo pověřenou osobou přechází odpovědnost za dítě na tuto osobu, a to i v případě, že se dítě dále zdržuje v areálu školy nebo na školní zahradě.</w:t>
      </w:r>
    </w:p>
    <w:p w14:paraId="6807CC7D" w14:textId="2F9E07CB" w:rsidR="00127D7A" w:rsidRDefault="00127D7A" w:rsidP="00127D7A">
      <w:pPr>
        <w:spacing w:before="100" w:beforeAutospacing="1" w:after="100" w:afterAutospacing="1" w:line="276" w:lineRule="auto"/>
        <w:jc w:val="both"/>
        <w:rPr>
          <w:i/>
          <w:iCs/>
        </w:rPr>
      </w:pPr>
      <w:r w:rsidRPr="00127D7A">
        <w:rPr>
          <w:i/>
          <w:iCs/>
        </w:rPr>
        <w:t>Předávání dítěte do mateřské školy</w:t>
      </w:r>
    </w:p>
    <w:p w14:paraId="661DA67D" w14:textId="47E7A467" w:rsidR="00127D7A" w:rsidRPr="00127D7A" w:rsidRDefault="00127D7A" w:rsidP="00127D7A">
      <w:pPr>
        <w:spacing w:before="100" w:beforeAutospacing="1" w:after="100" w:afterAutospacing="1" w:line="276" w:lineRule="auto"/>
        <w:jc w:val="both"/>
      </w:pPr>
      <w:r w:rsidRPr="00127D7A">
        <w:t>Zákonný zástupce nebo jím pověřená osoba je povinen:</w:t>
      </w:r>
    </w:p>
    <w:p w14:paraId="69E0F408" w14:textId="75182E4D" w:rsidR="00127D7A" w:rsidRPr="00127D7A" w:rsidRDefault="00127D7A">
      <w:pPr>
        <w:pStyle w:val="Odstavecseseznamem"/>
        <w:numPr>
          <w:ilvl w:val="0"/>
          <w:numId w:val="21"/>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předat dítě osobně </w:t>
      </w:r>
      <w:r>
        <w:rPr>
          <w:rFonts w:eastAsia="Times New Roman" w:cs="Times New Roman"/>
          <w:kern w:val="0"/>
          <w:lang w:eastAsia="cs-CZ"/>
          <w14:ligatures w14:val="none"/>
        </w:rPr>
        <w:t>učitelce</w:t>
      </w:r>
      <w:r w:rsidRPr="00127D7A">
        <w:rPr>
          <w:rFonts w:eastAsia="Times New Roman" w:cs="Times New Roman"/>
          <w:kern w:val="0"/>
          <w:lang w:eastAsia="cs-CZ"/>
          <w14:ligatures w14:val="none"/>
        </w:rPr>
        <w:t xml:space="preserve">, </w:t>
      </w:r>
    </w:p>
    <w:p w14:paraId="414754E9" w14:textId="77777777" w:rsidR="00127D7A" w:rsidRPr="00127D7A" w:rsidRDefault="00127D7A">
      <w:pPr>
        <w:pStyle w:val="Odstavecseseznamem"/>
        <w:numPr>
          <w:ilvl w:val="0"/>
          <w:numId w:val="21"/>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upozornit na všechny skutečnosti významné pro bezpečnost nebo zdravotní stav dítěte, </w:t>
      </w:r>
    </w:p>
    <w:p w14:paraId="6FAC492E" w14:textId="598AEA32" w:rsidR="00127D7A" w:rsidRPr="00861000" w:rsidRDefault="00127D7A">
      <w:pPr>
        <w:pStyle w:val="Odstavecseseznamem"/>
        <w:numPr>
          <w:ilvl w:val="0"/>
          <w:numId w:val="21"/>
        </w:numPr>
        <w:spacing w:before="100" w:beforeAutospacing="1" w:after="100" w:afterAutospacing="1" w:line="276" w:lineRule="auto"/>
        <w:jc w:val="both"/>
        <w:rPr>
          <w:rFonts w:eastAsia="Times New Roman" w:cs="Times New Roman"/>
          <w:color w:val="EE0000"/>
          <w:kern w:val="0"/>
          <w:lang w:eastAsia="cs-CZ"/>
          <w14:ligatures w14:val="none"/>
        </w:rPr>
      </w:pPr>
      <w:r w:rsidRPr="00861000">
        <w:rPr>
          <w:rFonts w:eastAsia="Times New Roman" w:cs="Times New Roman"/>
          <w:color w:val="EE0000"/>
          <w:kern w:val="0"/>
          <w:lang w:eastAsia="cs-CZ"/>
          <w14:ligatures w14:val="none"/>
        </w:rPr>
        <w:t xml:space="preserve">neponechávat dítě bez dozoru v šatně, na chodbách ani v areálu školy. </w:t>
      </w:r>
    </w:p>
    <w:p w14:paraId="3F80553C" w14:textId="2A43E030" w:rsidR="00127D7A" w:rsidRPr="00127D7A" w:rsidRDefault="00127D7A" w:rsidP="00127D7A">
      <w:pPr>
        <w:spacing w:before="100" w:beforeAutospacing="1" w:after="100" w:afterAutospacing="1" w:line="276" w:lineRule="auto"/>
        <w:jc w:val="both"/>
      </w:pPr>
      <w:r>
        <w:lastRenderedPageBreak/>
        <w:t xml:space="preserve">Učitelka </w:t>
      </w:r>
      <w:r w:rsidRPr="00127D7A">
        <w:t>může odmítnout převzít dítě, pokud nejsou splněny podmínky stanovené tímto školním řádem, zejména pokud dítě vykazuje známky akutního onemocnění nebo pokud osoba předávající dítě neposkytne nezbytné informace důležité pro jeho bezpečnost.</w:t>
      </w:r>
    </w:p>
    <w:p w14:paraId="0780B692" w14:textId="028A0DE6" w:rsidR="00127D7A" w:rsidRDefault="00127D7A" w:rsidP="00127D7A">
      <w:pPr>
        <w:spacing w:before="100" w:beforeAutospacing="1" w:after="100" w:afterAutospacing="1" w:line="276" w:lineRule="auto"/>
        <w:jc w:val="both"/>
        <w:rPr>
          <w:i/>
          <w:iCs/>
        </w:rPr>
      </w:pPr>
      <w:r w:rsidRPr="00127D7A">
        <w:rPr>
          <w:i/>
          <w:iCs/>
        </w:rPr>
        <w:t>Vyzvedávání dítěte</w:t>
      </w:r>
    </w:p>
    <w:p w14:paraId="6D94511D" w14:textId="77777777" w:rsidR="00127D7A" w:rsidRPr="00127D7A" w:rsidRDefault="00127D7A" w:rsidP="00127D7A">
      <w:pPr>
        <w:spacing w:before="100" w:beforeAutospacing="1" w:after="100" w:afterAutospacing="1" w:line="276" w:lineRule="auto"/>
        <w:jc w:val="both"/>
      </w:pPr>
      <w:r w:rsidRPr="00127D7A">
        <w:t>Dítě může být z mateřské školy převzato pouze:</w:t>
      </w:r>
    </w:p>
    <w:p w14:paraId="39E19E94" w14:textId="77777777" w:rsidR="00127D7A" w:rsidRPr="00127D7A" w:rsidRDefault="00127D7A">
      <w:pPr>
        <w:pStyle w:val="Odstavecseseznamem"/>
        <w:numPr>
          <w:ilvl w:val="0"/>
          <w:numId w:val="22"/>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zákonným zástupcem, </w:t>
      </w:r>
    </w:p>
    <w:p w14:paraId="174B4866" w14:textId="77777777" w:rsidR="00127D7A" w:rsidRPr="00127D7A" w:rsidRDefault="00127D7A">
      <w:pPr>
        <w:pStyle w:val="Odstavecseseznamem"/>
        <w:numPr>
          <w:ilvl w:val="0"/>
          <w:numId w:val="22"/>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osobou písemně zmocněnou zákonným zástupcem, </w:t>
      </w:r>
    </w:p>
    <w:p w14:paraId="65DD4086" w14:textId="7A7C8D72" w:rsidR="00127D7A" w:rsidRPr="00127D7A" w:rsidRDefault="00127D7A">
      <w:pPr>
        <w:pStyle w:val="Odstavecseseznamem"/>
        <w:numPr>
          <w:ilvl w:val="0"/>
          <w:numId w:val="22"/>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jinou osobou, stanoví-li tak vykonatelné rozhodnutí soudu nebo jiného příslušného orgánu. </w:t>
      </w:r>
    </w:p>
    <w:p w14:paraId="70284A88" w14:textId="33976E58" w:rsidR="00127D7A" w:rsidRPr="00127D7A" w:rsidRDefault="00127D7A" w:rsidP="00127D7A">
      <w:pPr>
        <w:spacing w:before="100" w:beforeAutospacing="1" w:after="100" w:afterAutospacing="1" w:line="276" w:lineRule="auto"/>
        <w:jc w:val="both"/>
      </w:pPr>
      <w:r w:rsidRPr="00127D7A">
        <w:t>Pověření jiné osoby musí být provedeno písemně a musí obsahovat identifikaci pověřené osoby. Mateřská škola je oprávněna ověřit totožnost osoby přebírající dítě.</w:t>
      </w:r>
      <w:r>
        <w:t xml:space="preserve"> </w:t>
      </w:r>
      <w:r w:rsidRPr="00127D7A">
        <w:t>Má-li škola pochybnosti o totožnosti osoby nebo o platnosti oprávnění dítě převzít, dítě této osobě nevydá, dokud nejsou pochybnosti odstraněny.</w:t>
      </w:r>
    </w:p>
    <w:p w14:paraId="3E7EB38B" w14:textId="14F34BC3" w:rsidR="00127D7A" w:rsidRDefault="00127D7A" w:rsidP="00127D7A">
      <w:pPr>
        <w:spacing w:before="100" w:beforeAutospacing="1" w:after="100" w:afterAutospacing="1" w:line="276" w:lineRule="auto"/>
        <w:jc w:val="both"/>
        <w:rPr>
          <w:i/>
          <w:iCs/>
        </w:rPr>
      </w:pPr>
      <w:r w:rsidRPr="00127D7A">
        <w:rPr>
          <w:i/>
          <w:iCs/>
        </w:rPr>
        <w:t>Omezení rodičovské odpovědnosti</w:t>
      </w:r>
    </w:p>
    <w:p w14:paraId="0A18F061" w14:textId="2B082B09" w:rsidR="00127D7A" w:rsidRPr="00127D7A" w:rsidRDefault="00127D7A" w:rsidP="00127D7A">
      <w:pPr>
        <w:pStyle w:val="pdq2pgselectionanchorcontainer"/>
        <w:spacing w:line="276" w:lineRule="auto"/>
        <w:jc w:val="both"/>
        <w:rPr>
          <w:rFonts w:asciiTheme="minorHAnsi" w:hAnsiTheme="minorHAnsi"/>
          <w:i/>
          <w:iCs/>
        </w:rPr>
      </w:pPr>
      <w:r w:rsidRPr="00127D7A">
        <w:rPr>
          <w:rFonts w:asciiTheme="minorHAnsi" w:hAnsiTheme="minorHAnsi"/>
        </w:rPr>
        <w:t>Mateřská škola jedná se všemi zákonnými zástupci dítěte, pokud jí není doloženo pravomocné nebo vykonatelné rozhodnutí soudu, kterým byl výkon rodičovské odpovědnosti omezen nebo upraven. V případě rozporu mezi zákonnými zástupci není mateřská škola oprávněna řešit jejich soukromoprávní vztahy. Postupuje výhradně podle předložených vykonatelných rozhodnutí příslušných orgánů veřejné moci.</w:t>
      </w:r>
      <w:r>
        <w:rPr>
          <w:rFonts w:asciiTheme="minorHAnsi" w:hAnsiTheme="minorHAnsi"/>
        </w:rPr>
        <w:t xml:space="preserve"> Mateřská škola má povinnost dodržovat v rámci komunikace a spolupráce se zákonnými zástupci dítěte </w:t>
      </w:r>
      <w:r w:rsidRPr="00885E68">
        <w:rPr>
          <w:rFonts w:asciiTheme="minorHAnsi" w:hAnsiTheme="minorHAnsi"/>
          <w:b/>
          <w:bCs/>
        </w:rPr>
        <w:t>presumpci rovnosti.</w:t>
      </w:r>
    </w:p>
    <w:p w14:paraId="7325792C" w14:textId="3B337279" w:rsidR="00127D7A" w:rsidRDefault="00127D7A" w:rsidP="00127D7A">
      <w:pPr>
        <w:spacing w:before="100" w:beforeAutospacing="1" w:after="100" w:afterAutospacing="1" w:line="276" w:lineRule="auto"/>
        <w:jc w:val="both"/>
        <w:rPr>
          <w:i/>
          <w:iCs/>
        </w:rPr>
      </w:pPr>
      <w:r w:rsidRPr="00127D7A">
        <w:rPr>
          <w:i/>
          <w:iCs/>
        </w:rPr>
        <w:t>Předávání informací při převzetí dítěte</w:t>
      </w:r>
    </w:p>
    <w:p w14:paraId="6ED74FF1" w14:textId="5E469F55" w:rsidR="00127D7A" w:rsidRDefault="00127D7A" w:rsidP="00127D7A">
      <w:pPr>
        <w:pStyle w:val="pdq2pgselectionanchorcontainer"/>
        <w:spacing w:line="276" w:lineRule="auto"/>
        <w:jc w:val="both"/>
      </w:pPr>
      <w:r w:rsidRPr="00127D7A">
        <w:rPr>
          <w:rFonts w:asciiTheme="minorHAnsi" w:hAnsiTheme="minorHAnsi"/>
        </w:rPr>
        <w:t xml:space="preserve">Učitelka poskytuje při předávání dítěte pouze informace související s jeho vzděláváním, bezpečností a aktuálním průběhem dne. Vyžaduje-li projednávaná záležitost delší čas nebo zachování důvěrnosti, dohodne </w:t>
      </w:r>
      <w:r>
        <w:rPr>
          <w:rFonts w:asciiTheme="minorHAnsi" w:hAnsiTheme="minorHAnsi"/>
        </w:rPr>
        <w:t>učitelka</w:t>
      </w:r>
      <w:r w:rsidRPr="00127D7A">
        <w:rPr>
          <w:rFonts w:asciiTheme="minorHAnsi" w:hAnsiTheme="minorHAnsi"/>
        </w:rPr>
        <w:t xml:space="preserve"> se zákonným zástupcem individuální termín konzultace. Při předávání dítěte nelze projednávat záležitosti, které by narušily bezpečný dohled nad ostatními dětmi</w:t>
      </w:r>
      <w:r>
        <w:t>.</w:t>
      </w:r>
    </w:p>
    <w:p w14:paraId="2DFE90AA" w14:textId="7C7C4460" w:rsidR="00127D7A" w:rsidRDefault="00127D7A" w:rsidP="00127D7A">
      <w:pPr>
        <w:spacing w:before="100" w:beforeAutospacing="1" w:after="100" w:afterAutospacing="1" w:line="276" w:lineRule="auto"/>
        <w:jc w:val="both"/>
        <w:rPr>
          <w:i/>
          <w:iCs/>
        </w:rPr>
      </w:pPr>
      <w:r w:rsidRPr="00127D7A">
        <w:rPr>
          <w:i/>
          <w:iCs/>
        </w:rPr>
        <w:t>Pozdní vyzvednutí dítěte</w:t>
      </w:r>
    </w:p>
    <w:p w14:paraId="621B20B6" w14:textId="4E9B9E70" w:rsidR="00127D7A" w:rsidRPr="00127D7A" w:rsidRDefault="00127D7A" w:rsidP="00127D7A">
      <w:pPr>
        <w:pStyle w:val="pdq2pgselectionanchorcontainer"/>
        <w:spacing w:line="276" w:lineRule="auto"/>
        <w:jc w:val="both"/>
        <w:rPr>
          <w:rFonts w:asciiTheme="minorHAnsi" w:hAnsiTheme="minorHAnsi"/>
        </w:rPr>
      </w:pPr>
      <w:r w:rsidRPr="00127D7A">
        <w:rPr>
          <w:rFonts w:asciiTheme="minorHAnsi" w:hAnsiTheme="minorHAnsi"/>
        </w:rPr>
        <w:t>Zákonní zástupci jsou povinni převzít dítě nejpozději do konce provozní doby příslušného pracoviště mateřské školy. Nemůže-li zákonný zástupce dítě vyzvednout včas, je povinen tuto skutečnost bezodkladně oznámit mateřské škole a sdělit předpokládaný čas převzetí dítěte nebo zajistit jeho převzetí jinou oprávněnou osobou.</w:t>
      </w:r>
    </w:p>
    <w:p w14:paraId="230E43E4" w14:textId="77777777" w:rsidR="00861000" w:rsidRDefault="00861000" w:rsidP="00127D7A">
      <w:pPr>
        <w:spacing w:before="100" w:beforeAutospacing="1" w:after="100" w:afterAutospacing="1" w:line="276" w:lineRule="auto"/>
        <w:jc w:val="both"/>
      </w:pPr>
    </w:p>
    <w:p w14:paraId="20070F30" w14:textId="75BE5D4D" w:rsidR="00127D7A" w:rsidRPr="00127D7A" w:rsidRDefault="00127D7A" w:rsidP="00127D7A">
      <w:pPr>
        <w:spacing w:before="100" w:beforeAutospacing="1" w:after="100" w:afterAutospacing="1" w:line="276" w:lineRule="auto"/>
        <w:jc w:val="both"/>
      </w:pPr>
      <w:r w:rsidRPr="00127D7A">
        <w:lastRenderedPageBreak/>
        <w:t xml:space="preserve">Nebude-li dítě převzato do ukončení provozní doby, </w:t>
      </w:r>
      <w:r>
        <w:t>učitelka</w:t>
      </w:r>
      <w:r w:rsidRPr="00127D7A">
        <w:t>:</w:t>
      </w:r>
    </w:p>
    <w:p w14:paraId="49DE6B78" w14:textId="77777777" w:rsidR="00127D7A" w:rsidRPr="00127D7A" w:rsidRDefault="00127D7A">
      <w:pPr>
        <w:numPr>
          <w:ilvl w:val="0"/>
          <w:numId w:val="23"/>
        </w:numPr>
        <w:spacing w:before="100" w:beforeAutospacing="1" w:after="100" w:afterAutospacing="1" w:line="276" w:lineRule="auto"/>
        <w:jc w:val="both"/>
      </w:pPr>
      <w:r w:rsidRPr="00127D7A">
        <w:t xml:space="preserve">opakovaně kontaktuje zákonné zástupce na všech známých telefonních číslech, </w:t>
      </w:r>
    </w:p>
    <w:p w14:paraId="74CDC76D" w14:textId="77777777" w:rsidR="00127D7A" w:rsidRPr="00127D7A" w:rsidRDefault="00127D7A">
      <w:pPr>
        <w:numPr>
          <w:ilvl w:val="0"/>
          <w:numId w:val="23"/>
        </w:numPr>
        <w:spacing w:before="100" w:beforeAutospacing="1" w:after="100" w:afterAutospacing="1" w:line="276" w:lineRule="auto"/>
        <w:jc w:val="both"/>
      </w:pPr>
      <w:r w:rsidRPr="00127D7A">
        <w:t xml:space="preserve">pokusí se kontaktovat osoby písemně pověřené k převzetí dítěte, </w:t>
      </w:r>
    </w:p>
    <w:p w14:paraId="15688741" w14:textId="77777777" w:rsidR="00127D7A" w:rsidRPr="00127D7A" w:rsidRDefault="00127D7A">
      <w:pPr>
        <w:numPr>
          <w:ilvl w:val="0"/>
          <w:numId w:val="23"/>
        </w:numPr>
        <w:spacing w:before="100" w:beforeAutospacing="1" w:after="100" w:afterAutospacing="1" w:line="276" w:lineRule="auto"/>
        <w:jc w:val="both"/>
      </w:pPr>
      <w:r w:rsidRPr="00127D7A">
        <w:t xml:space="preserve">vyčká přiměřenou dobu podle okolností konkrétního případu při současném zajištění bezpečnosti dítěte, </w:t>
      </w:r>
    </w:p>
    <w:p w14:paraId="66197664" w14:textId="77777777" w:rsidR="00127D7A" w:rsidRPr="00127D7A" w:rsidRDefault="00127D7A">
      <w:pPr>
        <w:numPr>
          <w:ilvl w:val="0"/>
          <w:numId w:val="23"/>
        </w:numPr>
        <w:spacing w:before="100" w:beforeAutospacing="1" w:after="100" w:afterAutospacing="1" w:line="276" w:lineRule="auto"/>
        <w:jc w:val="both"/>
      </w:pPr>
      <w:r w:rsidRPr="00127D7A">
        <w:t xml:space="preserve">průběžně dokumentuje všechny uskutečněné kroky (čas ukončení provozu, telefonické hovory, pokusy o kontakt, další přijatá opatření), </w:t>
      </w:r>
    </w:p>
    <w:p w14:paraId="79DFD9DA" w14:textId="77777777" w:rsidR="00127D7A" w:rsidRPr="00127D7A" w:rsidRDefault="00127D7A">
      <w:pPr>
        <w:numPr>
          <w:ilvl w:val="0"/>
          <w:numId w:val="23"/>
        </w:numPr>
        <w:spacing w:before="100" w:beforeAutospacing="1" w:after="100" w:afterAutospacing="1" w:line="276" w:lineRule="auto"/>
        <w:jc w:val="both"/>
      </w:pPr>
      <w:r w:rsidRPr="00127D7A">
        <w:t>není-li možné dítě předat žádné oprávněné osobě, kontaktuje Policii České republiky, která zajistí další postup podle své zákonné působnosti; v odůvodněných případech může být následně vyrozuměn orgán sociálně-právní ochrany dětí. Tento postup odpovídá metodickému doporučení MŠMT pro situace nevyzvednutí dítěte.</w:t>
      </w:r>
    </w:p>
    <w:p w14:paraId="00C28B73" w14:textId="4CEC08D4" w:rsidR="00127D7A" w:rsidRPr="00127D7A" w:rsidRDefault="00127D7A" w:rsidP="00127D7A">
      <w:pPr>
        <w:spacing w:before="100" w:beforeAutospacing="1" w:after="100" w:afterAutospacing="1" w:line="276" w:lineRule="auto"/>
        <w:jc w:val="both"/>
      </w:pPr>
      <w:r w:rsidRPr="00127D7A">
        <w:t>Učitelka není oprávněna:</w:t>
      </w:r>
    </w:p>
    <w:p w14:paraId="20DC2E90" w14:textId="77777777" w:rsidR="00127D7A" w:rsidRPr="00127D7A" w:rsidRDefault="00127D7A">
      <w:pPr>
        <w:pStyle w:val="Odstavecseseznamem"/>
        <w:numPr>
          <w:ilvl w:val="0"/>
          <w:numId w:val="24"/>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odvést dítě do bydliště zákonných zástupců, </w:t>
      </w:r>
    </w:p>
    <w:p w14:paraId="79815A93" w14:textId="77777777" w:rsidR="00127D7A" w:rsidRPr="00127D7A" w:rsidRDefault="00127D7A">
      <w:pPr>
        <w:pStyle w:val="Odstavecseseznamem"/>
        <w:numPr>
          <w:ilvl w:val="0"/>
          <w:numId w:val="24"/>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odvézt dítě vlastním vozidlem, </w:t>
      </w:r>
    </w:p>
    <w:p w14:paraId="0A0F59BE" w14:textId="77777777" w:rsidR="00127D7A" w:rsidRPr="00127D7A" w:rsidRDefault="00127D7A">
      <w:pPr>
        <w:pStyle w:val="Odstavecseseznamem"/>
        <w:numPr>
          <w:ilvl w:val="0"/>
          <w:numId w:val="24"/>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 xml:space="preserve">předat dítě osobě, která není oprávněna je převzít, </w:t>
      </w:r>
    </w:p>
    <w:p w14:paraId="51A9C814" w14:textId="69735EF9" w:rsidR="00127D7A" w:rsidRPr="00127D7A" w:rsidRDefault="00127D7A">
      <w:pPr>
        <w:pStyle w:val="Odstavecseseznamem"/>
        <w:numPr>
          <w:ilvl w:val="0"/>
          <w:numId w:val="24"/>
        </w:numPr>
        <w:spacing w:before="100" w:beforeAutospacing="1" w:after="100" w:afterAutospacing="1" w:line="276" w:lineRule="auto"/>
        <w:jc w:val="both"/>
        <w:rPr>
          <w:rFonts w:eastAsia="Times New Roman" w:cs="Times New Roman"/>
          <w:kern w:val="0"/>
          <w:lang w:eastAsia="cs-CZ"/>
          <w14:ligatures w14:val="none"/>
        </w:rPr>
      </w:pPr>
      <w:r w:rsidRPr="00127D7A">
        <w:rPr>
          <w:rFonts w:eastAsia="Times New Roman" w:cs="Times New Roman"/>
          <w:kern w:val="0"/>
          <w:lang w:eastAsia="cs-CZ"/>
          <w14:ligatures w14:val="none"/>
        </w:rPr>
        <w:t>opustit s dítětem pracoviště školy, s výjimkou postupu podle pokynů Policie České republiky nebo jiného příslušného orgánu.</w:t>
      </w:r>
    </w:p>
    <w:p w14:paraId="0092CDED" w14:textId="4C268CAB" w:rsidR="00127D7A" w:rsidRDefault="00127D7A" w:rsidP="00127D7A">
      <w:pPr>
        <w:spacing w:before="100" w:beforeAutospacing="1" w:after="100" w:afterAutospacing="1" w:line="276" w:lineRule="auto"/>
        <w:jc w:val="both"/>
        <w:rPr>
          <w:i/>
          <w:iCs/>
        </w:rPr>
      </w:pPr>
      <w:r w:rsidRPr="00127D7A">
        <w:rPr>
          <w:i/>
          <w:iCs/>
        </w:rPr>
        <w:t>Opakované pozdní vyzvedávání</w:t>
      </w:r>
    </w:p>
    <w:p w14:paraId="3C336B4B" w14:textId="2B7DA755" w:rsidR="00177A52" w:rsidRPr="00177A52" w:rsidRDefault="00177A52" w:rsidP="00177A52">
      <w:pPr>
        <w:pStyle w:val="pdq2pgselectionanchorcontainer"/>
        <w:spacing w:line="276" w:lineRule="auto"/>
        <w:jc w:val="both"/>
        <w:rPr>
          <w:rFonts w:asciiTheme="minorHAnsi" w:hAnsiTheme="minorHAnsi"/>
        </w:rPr>
      </w:pPr>
      <w:r w:rsidRPr="00177A52">
        <w:rPr>
          <w:rFonts w:asciiTheme="minorHAnsi" w:hAnsiTheme="minorHAnsi"/>
        </w:rPr>
        <w:t>Opakované nedodržování provozní doby mateřské školy představuje porušení povinností zákonných zástupců stanovených školním řádem. Ředitelka školy může se zákonnými zástupci projednat vzniklou situaci a přijmout opatření směřující k nápravě. V případě dlouhodobého nebo opakovaného porušování povinností může ředitelka školy postupovat podle § 35 školského zákona, jsou-li splněny zákonné podmínky pro ukončení předškolního vzdělávání dítěte; toto ustanovení se neuplatní u dítěte, pro které je předškolní vzdělávání povinné. Současně může škola zvážit oznámení příslušnému orgánu sociálně-právní ochrany dětí, pokud okolnosti nasvědčují možnému ohrožení zájmů dítěte.</w:t>
      </w:r>
    </w:p>
    <w:p w14:paraId="72B93136" w14:textId="11DE4F02" w:rsidR="00127D7A" w:rsidRDefault="00177A52" w:rsidP="00127D7A">
      <w:pPr>
        <w:spacing w:before="100" w:beforeAutospacing="1" w:after="100" w:afterAutospacing="1" w:line="276" w:lineRule="auto"/>
        <w:jc w:val="both"/>
        <w:rPr>
          <w:i/>
          <w:iCs/>
        </w:rPr>
      </w:pPr>
      <w:r w:rsidRPr="00177A52">
        <w:rPr>
          <w:i/>
          <w:iCs/>
        </w:rPr>
        <w:t>Mimořádné situace</w:t>
      </w:r>
    </w:p>
    <w:p w14:paraId="49B8981B" w14:textId="19475583" w:rsidR="00177A52" w:rsidRDefault="00177A52" w:rsidP="00177A52">
      <w:pPr>
        <w:pStyle w:val="pdq2pgselectionanchorcontainer"/>
        <w:spacing w:line="276" w:lineRule="auto"/>
        <w:jc w:val="both"/>
        <w:rPr>
          <w:rFonts w:asciiTheme="minorHAnsi" w:hAnsiTheme="minorHAnsi"/>
        </w:rPr>
      </w:pPr>
      <w:r w:rsidRPr="00177A52">
        <w:rPr>
          <w:rFonts w:asciiTheme="minorHAnsi" w:hAnsiTheme="minorHAnsi"/>
        </w:rPr>
        <w:t>Při mimořádných událostech (například evakuace, krizové situace, mimořádná bezpečnostní opatření nebo zásah složek integrovaného záchranného systému) se předávání dětí řídí pokyny ředitelky školy nebo velitele zásahu. Mateřská škola je oprávněna přijmout nezbytná organizační opatření k zajištění bezpečnosti dětí a zaměstnanců.</w:t>
      </w:r>
    </w:p>
    <w:p w14:paraId="5E1C8705" w14:textId="77777777" w:rsidR="00323FE8" w:rsidRDefault="00323FE8" w:rsidP="00177A52">
      <w:pPr>
        <w:pStyle w:val="pdq2pgselectionanchorcontainer"/>
        <w:spacing w:line="276" w:lineRule="auto"/>
        <w:jc w:val="both"/>
        <w:rPr>
          <w:rFonts w:asciiTheme="minorHAnsi" w:hAnsiTheme="minorHAnsi"/>
        </w:rPr>
      </w:pPr>
    </w:p>
    <w:p w14:paraId="204259B0" w14:textId="77777777" w:rsidR="00323FE8" w:rsidRDefault="00323FE8" w:rsidP="00177A52">
      <w:pPr>
        <w:pStyle w:val="pdq2pgselectionanchorcontainer"/>
        <w:spacing w:line="276" w:lineRule="auto"/>
        <w:jc w:val="both"/>
        <w:rPr>
          <w:rFonts w:asciiTheme="minorHAnsi" w:hAnsiTheme="minorHAnsi"/>
        </w:rPr>
      </w:pPr>
    </w:p>
    <w:p w14:paraId="0076C7F0" w14:textId="77777777" w:rsidR="00323FE8" w:rsidRPr="00177A52" w:rsidRDefault="00323FE8" w:rsidP="00177A52">
      <w:pPr>
        <w:pStyle w:val="pdq2pgselectionanchorcontainer"/>
        <w:spacing w:line="276" w:lineRule="auto"/>
        <w:jc w:val="both"/>
        <w:rPr>
          <w:rFonts w:asciiTheme="minorHAnsi" w:hAnsiTheme="minorHAnsi"/>
        </w:rPr>
      </w:pPr>
    </w:p>
    <w:p w14:paraId="23AAEA7C" w14:textId="038B632C" w:rsidR="00177A52" w:rsidRPr="00861000" w:rsidRDefault="00177A52">
      <w:pPr>
        <w:pStyle w:val="Odstavecseseznamem"/>
        <w:numPr>
          <w:ilvl w:val="1"/>
          <w:numId w:val="88"/>
        </w:numPr>
        <w:spacing w:before="100" w:beforeAutospacing="1" w:after="100" w:afterAutospacing="1" w:line="276" w:lineRule="auto"/>
        <w:jc w:val="both"/>
        <w:rPr>
          <w:b/>
          <w:bCs/>
          <w:color w:val="007BB8"/>
        </w:rPr>
      </w:pPr>
      <w:r w:rsidRPr="00861000">
        <w:rPr>
          <w:b/>
          <w:bCs/>
          <w:color w:val="007BB8"/>
        </w:rPr>
        <w:t>Komunikace mateřské školy se zákonnými zástupci (včetně elektronické komunikace)</w:t>
      </w:r>
    </w:p>
    <w:p w14:paraId="3EBD69AA" w14:textId="2496C287" w:rsidR="00177A52" w:rsidRDefault="00177A52" w:rsidP="00177A52">
      <w:pPr>
        <w:spacing w:before="100" w:beforeAutospacing="1" w:after="100" w:afterAutospacing="1" w:line="276" w:lineRule="auto"/>
        <w:jc w:val="both"/>
        <w:rPr>
          <w:i/>
          <w:iCs/>
        </w:rPr>
      </w:pPr>
      <w:r w:rsidRPr="00177A52">
        <w:rPr>
          <w:i/>
          <w:iCs/>
        </w:rPr>
        <w:t>Zásady komunikace</w:t>
      </w:r>
    </w:p>
    <w:p w14:paraId="5C04C675" w14:textId="6E2DCD5D" w:rsidR="00177A52" w:rsidRDefault="00177A52" w:rsidP="00177A52">
      <w:pPr>
        <w:pStyle w:val="pdq2pgselectionanchorcontainer"/>
        <w:spacing w:line="276" w:lineRule="auto"/>
        <w:jc w:val="both"/>
        <w:rPr>
          <w:rFonts w:asciiTheme="minorHAnsi" w:hAnsiTheme="minorHAnsi"/>
        </w:rPr>
      </w:pPr>
      <w:r w:rsidRPr="00177A52">
        <w:rPr>
          <w:rFonts w:asciiTheme="minorHAnsi" w:hAnsiTheme="minorHAnsi"/>
        </w:rPr>
        <w:t>Mateřská škola považuje vzájemnou komunikaci se zákonnými zástupci za nezbytnou součást předškolního vzdělávání a vytváří podmínky pro otevřenou, věcnou, partnerskou a vzájemně respektující spolupráci. Komunikace mezi školou a zákonnými zástupci je vedena zejména v zájmu dítěte, jeho bezpečnosti, zdraví, vzdělávání a všestranného rozvoje. Mateřská škola poskytuje zákonným zástupcům informace v rozsahu stanoveném právními předpisy a současně dbá na ochranu práv dítěte, ostatních dětí, zaměstnanců školy a ochranu osobních údajů.</w:t>
      </w:r>
    </w:p>
    <w:p w14:paraId="015C8077" w14:textId="4FCE602D" w:rsidR="00177A52" w:rsidRDefault="00177A52" w:rsidP="00177A52">
      <w:pPr>
        <w:pStyle w:val="pdq2pgselectionanchorcontainer"/>
        <w:spacing w:line="276" w:lineRule="auto"/>
        <w:jc w:val="both"/>
        <w:rPr>
          <w:rFonts w:asciiTheme="minorHAnsi" w:hAnsiTheme="minorHAnsi"/>
          <w:i/>
          <w:iCs/>
        </w:rPr>
      </w:pPr>
      <w:r w:rsidRPr="00177A52">
        <w:rPr>
          <w:rFonts w:asciiTheme="minorHAnsi" w:hAnsiTheme="minorHAnsi"/>
          <w:i/>
          <w:iCs/>
        </w:rPr>
        <w:t>Formy komunikace</w:t>
      </w:r>
    </w:p>
    <w:p w14:paraId="73BC9C80" w14:textId="77777777" w:rsidR="00177A52" w:rsidRPr="00177A52" w:rsidRDefault="00177A52" w:rsidP="00177A52">
      <w:pPr>
        <w:spacing w:before="100" w:beforeAutospacing="1" w:after="100" w:afterAutospacing="1" w:line="276" w:lineRule="auto"/>
        <w:jc w:val="both"/>
      </w:pPr>
      <w:r w:rsidRPr="00177A52">
        <w:t>Mateřská škola využívá zejména tyto komunikační prostředky:</w:t>
      </w:r>
    </w:p>
    <w:p w14:paraId="25CCC5F3" w14:textId="77777777" w:rsidR="00177A52" w:rsidRPr="00177A52" w:rsidRDefault="00177A52">
      <w:pPr>
        <w:numPr>
          <w:ilvl w:val="0"/>
          <w:numId w:val="25"/>
        </w:numPr>
        <w:spacing w:before="100" w:beforeAutospacing="1" w:after="100" w:afterAutospacing="1" w:line="276" w:lineRule="auto"/>
        <w:jc w:val="both"/>
      </w:pPr>
      <w:r w:rsidRPr="00177A52">
        <w:t xml:space="preserve">osobní kontakt při předávání a vyzvedávání dítěte, </w:t>
      </w:r>
    </w:p>
    <w:p w14:paraId="3BD2C109" w14:textId="77777777" w:rsidR="00177A52" w:rsidRPr="00177A52" w:rsidRDefault="00177A52">
      <w:pPr>
        <w:numPr>
          <w:ilvl w:val="0"/>
          <w:numId w:val="25"/>
        </w:numPr>
        <w:spacing w:before="100" w:beforeAutospacing="1" w:after="100" w:afterAutospacing="1" w:line="276" w:lineRule="auto"/>
        <w:jc w:val="both"/>
      </w:pPr>
      <w:r w:rsidRPr="00177A52">
        <w:t xml:space="preserve">individuální konzultace, </w:t>
      </w:r>
    </w:p>
    <w:p w14:paraId="1F44543B" w14:textId="77777777" w:rsidR="00177A52" w:rsidRPr="00177A52" w:rsidRDefault="00177A52">
      <w:pPr>
        <w:numPr>
          <w:ilvl w:val="0"/>
          <w:numId w:val="25"/>
        </w:numPr>
        <w:spacing w:before="100" w:beforeAutospacing="1" w:after="100" w:afterAutospacing="1" w:line="276" w:lineRule="auto"/>
        <w:jc w:val="both"/>
      </w:pPr>
      <w:r w:rsidRPr="00177A52">
        <w:t xml:space="preserve">třídní schůzky, </w:t>
      </w:r>
    </w:p>
    <w:p w14:paraId="1B602CBC" w14:textId="77777777" w:rsidR="00177A52" w:rsidRPr="00177A52" w:rsidRDefault="00177A52">
      <w:pPr>
        <w:numPr>
          <w:ilvl w:val="0"/>
          <w:numId w:val="25"/>
        </w:numPr>
        <w:spacing w:before="100" w:beforeAutospacing="1" w:after="100" w:afterAutospacing="1" w:line="276" w:lineRule="auto"/>
        <w:jc w:val="both"/>
      </w:pPr>
      <w:r w:rsidRPr="00177A52">
        <w:t xml:space="preserve">informační nástěnky, </w:t>
      </w:r>
    </w:p>
    <w:p w14:paraId="53A0DED8" w14:textId="77777777" w:rsidR="00177A52" w:rsidRPr="00177A52" w:rsidRDefault="00177A52">
      <w:pPr>
        <w:numPr>
          <w:ilvl w:val="0"/>
          <w:numId w:val="25"/>
        </w:numPr>
        <w:spacing w:before="100" w:beforeAutospacing="1" w:after="100" w:afterAutospacing="1" w:line="276" w:lineRule="auto"/>
        <w:jc w:val="both"/>
      </w:pPr>
      <w:r w:rsidRPr="00177A52">
        <w:t xml:space="preserve">webové stránky školy, </w:t>
      </w:r>
    </w:p>
    <w:p w14:paraId="5D91E74C" w14:textId="77777777" w:rsidR="00177A52" w:rsidRPr="00177A52" w:rsidRDefault="00177A52">
      <w:pPr>
        <w:numPr>
          <w:ilvl w:val="0"/>
          <w:numId w:val="25"/>
        </w:numPr>
        <w:spacing w:before="100" w:beforeAutospacing="1" w:after="100" w:afterAutospacing="1" w:line="276" w:lineRule="auto"/>
        <w:jc w:val="both"/>
      </w:pPr>
      <w:r w:rsidRPr="00177A52">
        <w:t xml:space="preserve">elektronický informační systém školy, </w:t>
      </w:r>
    </w:p>
    <w:p w14:paraId="41633EDA" w14:textId="77777777" w:rsidR="00177A52" w:rsidRPr="00177A52" w:rsidRDefault="00177A52">
      <w:pPr>
        <w:numPr>
          <w:ilvl w:val="0"/>
          <w:numId w:val="25"/>
        </w:numPr>
        <w:spacing w:before="100" w:beforeAutospacing="1" w:after="100" w:afterAutospacing="1" w:line="276" w:lineRule="auto"/>
        <w:jc w:val="both"/>
      </w:pPr>
      <w:r w:rsidRPr="00177A52">
        <w:t xml:space="preserve">elektronickou poštu, </w:t>
      </w:r>
    </w:p>
    <w:p w14:paraId="176F0EC9" w14:textId="77777777" w:rsidR="00177A52" w:rsidRPr="00177A52" w:rsidRDefault="00177A52">
      <w:pPr>
        <w:numPr>
          <w:ilvl w:val="0"/>
          <w:numId w:val="25"/>
        </w:numPr>
        <w:spacing w:before="100" w:beforeAutospacing="1" w:after="100" w:afterAutospacing="1" w:line="276" w:lineRule="auto"/>
        <w:jc w:val="both"/>
      </w:pPr>
      <w:r w:rsidRPr="00177A52">
        <w:t xml:space="preserve">datovou schránku, </w:t>
      </w:r>
    </w:p>
    <w:p w14:paraId="1A96E37A" w14:textId="14357D7C" w:rsidR="00177A52" w:rsidRDefault="00177A52">
      <w:pPr>
        <w:numPr>
          <w:ilvl w:val="0"/>
          <w:numId w:val="25"/>
        </w:numPr>
        <w:spacing w:before="100" w:beforeAutospacing="1" w:after="100" w:afterAutospacing="1" w:line="276" w:lineRule="auto"/>
        <w:jc w:val="both"/>
      </w:pPr>
      <w:r w:rsidRPr="00177A52">
        <w:t>telefonickou komunikaci</w:t>
      </w:r>
      <w:r>
        <w:t>.</w:t>
      </w:r>
    </w:p>
    <w:p w14:paraId="1026F226" w14:textId="113C4637" w:rsidR="00885E68" w:rsidRDefault="00885E68" w:rsidP="00885E68">
      <w:pPr>
        <w:spacing w:before="100" w:beforeAutospacing="1" w:after="100" w:afterAutospacing="1" w:line="276" w:lineRule="auto"/>
        <w:jc w:val="both"/>
      </w:pPr>
      <w:r>
        <w:t>Ředitelka má zároveň stanovený pravidelný režim tzv. „otevřených dveří“. V tomto dni může kdokoliv ze zákonných zástupců, bez předchozí domluvy osobně navštívit ředitelku školy v zázemí ředitelny. Tento systém umožňuje participativní spolupráci rodiny a školy.</w:t>
      </w:r>
    </w:p>
    <w:p w14:paraId="39E1A797" w14:textId="153C9517" w:rsidR="00323FE8" w:rsidRPr="00323FE8" w:rsidRDefault="00323FE8" w:rsidP="00885E68">
      <w:pPr>
        <w:spacing w:before="100" w:beforeAutospacing="1" w:after="100" w:afterAutospacing="1" w:line="276" w:lineRule="auto"/>
        <w:jc w:val="both"/>
        <w:rPr>
          <w:color w:val="00B050"/>
        </w:rPr>
      </w:pPr>
      <w:r w:rsidRPr="00323FE8">
        <w:rPr>
          <w:color w:val="00B050"/>
        </w:rPr>
        <w:t>Sudý týden v úterý: 15:00 – 16:00h</w:t>
      </w:r>
    </w:p>
    <w:p w14:paraId="1E487DC2" w14:textId="355ACB9E" w:rsidR="00177A52" w:rsidRDefault="00177A52" w:rsidP="00177A52">
      <w:pPr>
        <w:spacing w:before="100" w:beforeAutospacing="1" w:after="100" w:afterAutospacing="1" w:line="276" w:lineRule="auto"/>
        <w:jc w:val="both"/>
        <w:rPr>
          <w:i/>
          <w:iCs/>
        </w:rPr>
      </w:pPr>
      <w:r w:rsidRPr="00177A52">
        <w:rPr>
          <w:i/>
          <w:iCs/>
        </w:rPr>
        <w:t>Elektronická komunikace</w:t>
      </w:r>
    </w:p>
    <w:p w14:paraId="1DD7B969" w14:textId="77777777" w:rsidR="00177A52" w:rsidRPr="00177A52" w:rsidRDefault="00177A52" w:rsidP="00177A52">
      <w:pPr>
        <w:spacing w:before="100" w:beforeAutospacing="1" w:after="100" w:afterAutospacing="1" w:line="276" w:lineRule="auto"/>
        <w:jc w:val="both"/>
      </w:pPr>
      <w:r w:rsidRPr="00177A52">
        <w:t>Elektronická komunikace představuje běžný způsob vzájemného předávání informací mezi školou a zákonnými zástupci.</w:t>
      </w:r>
    </w:p>
    <w:p w14:paraId="411B7C5E" w14:textId="77777777" w:rsidR="00664228" w:rsidRDefault="00664228" w:rsidP="00177A52">
      <w:pPr>
        <w:spacing w:before="100" w:beforeAutospacing="1" w:after="100" w:afterAutospacing="1" w:line="276" w:lineRule="auto"/>
        <w:jc w:val="both"/>
      </w:pPr>
    </w:p>
    <w:p w14:paraId="626D555F" w14:textId="77777777" w:rsidR="00664228" w:rsidRDefault="00664228" w:rsidP="00177A52">
      <w:pPr>
        <w:spacing w:before="100" w:beforeAutospacing="1" w:after="100" w:afterAutospacing="1" w:line="276" w:lineRule="auto"/>
        <w:jc w:val="both"/>
      </w:pPr>
    </w:p>
    <w:p w14:paraId="65F030CB" w14:textId="77777777" w:rsidR="00664228" w:rsidRDefault="00664228" w:rsidP="00177A52">
      <w:pPr>
        <w:spacing w:before="100" w:beforeAutospacing="1" w:after="100" w:afterAutospacing="1" w:line="276" w:lineRule="auto"/>
        <w:jc w:val="both"/>
      </w:pPr>
    </w:p>
    <w:p w14:paraId="77F0B69A" w14:textId="17710597" w:rsidR="00177A52" w:rsidRPr="00177A52" w:rsidRDefault="00177A52" w:rsidP="00177A52">
      <w:pPr>
        <w:spacing w:before="100" w:beforeAutospacing="1" w:after="100" w:afterAutospacing="1" w:line="276" w:lineRule="auto"/>
        <w:jc w:val="both"/>
      </w:pPr>
      <w:r w:rsidRPr="00177A52">
        <w:lastRenderedPageBreak/>
        <w:t>Mateřská škola využívá elektronickou komunikaci zejména pro:</w:t>
      </w:r>
    </w:p>
    <w:p w14:paraId="689A1A65" w14:textId="77777777" w:rsidR="00177A52" w:rsidRPr="00177A52" w:rsidRDefault="00177A52">
      <w:pPr>
        <w:numPr>
          <w:ilvl w:val="0"/>
          <w:numId w:val="26"/>
        </w:numPr>
        <w:spacing w:before="100" w:beforeAutospacing="1" w:after="100" w:afterAutospacing="1" w:line="276" w:lineRule="auto"/>
        <w:jc w:val="both"/>
      </w:pPr>
      <w:r w:rsidRPr="00177A52">
        <w:t xml:space="preserve">provozní informace, </w:t>
      </w:r>
    </w:p>
    <w:p w14:paraId="7AF3769F" w14:textId="77777777" w:rsidR="00177A52" w:rsidRPr="00177A52" w:rsidRDefault="00177A52">
      <w:pPr>
        <w:numPr>
          <w:ilvl w:val="0"/>
          <w:numId w:val="26"/>
        </w:numPr>
        <w:spacing w:before="100" w:beforeAutospacing="1" w:after="100" w:afterAutospacing="1" w:line="276" w:lineRule="auto"/>
        <w:jc w:val="both"/>
      </w:pPr>
      <w:r w:rsidRPr="00177A52">
        <w:t xml:space="preserve">organizační sdělení, </w:t>
      </w:r>
    </w:p>
    <w:p w14:paraId="691A9B1C" w14:textId="77777777" w:rsidR="00177A52" w:rsidRPr="00177A52" w:rsidRDefault="00177A52">
      <w:pPr>
        <w:numPr>
          <w:ilvl w:val="0"/>
          <w:numId w:val="26"/>
        </w:numPr>
        <w:spacing w:before="100" w:beforeAutospacing="1" w:after="100" w:afterAutospacing="1" w:line="276" w:lineRule="auto"/>
        <w:jc w:val="both"/>
      </w:pPr>
      <w:r w:rsidRPr="00177A52">
        <w:t xml:space="preserve">informace o plánovaných akcích, </w:t>
      </w:r>
    </w:p>
    <w:p w14:paraId="3CBD69FF" w14:textId="77777777" w:rsidR="00177A52" w:rsidRPr="00177A52" w:rsidRDefault="00177A52">
      <w:pPr>
        <w:numPr>
          <w:ilvl w:val="0"/>
          <w:numId w:val="26"/>
        </w:numPr>
        <w:spacing w:before="100" w:beforeAutospacing="1" w:after="100" w:afterAutospacing="1" w:line="276" w:lineRule="auto"/>
        <w:jc w:val="both"/>
      </w:pPr>
      <w:r w:rsidRPr="00177A52">
        <w:t xml:space="preserve">omlouvání nepřítomnosti dítěte, </w:t>
      </w:r>
    </w:p>
    <w:p w14:paraId="499839E5" w14:textId="77777777" w:rsidR="00177A52" w:rsidRPr="00177A52" w:rsidRDefault="00177A52">
      <w:pPr>
        <w:numPr>
          <w:ilvl w:val="0"/>
          <w:numId w:val="26"/>
        </w:numPr>
        <w:spacing w:before="100" w:beforeAutospacing="1" w:after="100" w:afterAutospacing="1" w:line="276" w:lineRule="auto"/>
        <w:jc w:val="both"/>
      </w:pPr>
      <w:r w:rsidRPr="00177A52">
        <w:t xml:space="preserve">sjednávání konzultací, </w:t>
      </w:r>
    </w:p>
    <w:p w14:paraId="6FF1F35C" w14:textId="77777777" w:rsidR="00177A52" w:rsidRPr="00177A52" w:rsidRDefault="00177A52">
      <w:pPr>
        <w:numPr>
          <w:ilvl w:val="0"/>
          <w:numId w:val="26"/>
        </w:numPr>
        <w:spacing w:before="100" w:beforeAutospacing="1" w:after="100" w:afterAutospacing="1" w:line="276" w:lineRule="auto"/>
        <w:jc w:val="both"/>
      </w:pPr>
      <w:r w:rsidRPr="00177A52">
        <w:t xml:space="preserve">běžnou komunikaci týkající se vzdělávání dítěte. </w:t>
      </w:r>
    </w:p>
    <w:p w14:paraId="30120337" w14:textId="77777777" w:rsidR="00177A52" w:rsidRDefault="00177A52" w:rsidP="00177A52">
      <w:pPr>
        <w:spacing w:before="100" w:beforeAutospacing="1" w:after="100" w:afterAutospacing="1" w:line="276" w:lineRule="auto"/>
        <w:jc w:val="both"/>
      </w:pPr>
      <w:r w:rsidRPr="00177A52">
        <w:t>Elektronická komunikace nenahrazuje osobní jednání v případech, kdy povaha projednávané záležitosti vyžaduje osobní projednání nebo ověření totožnosti účastníků.</w:t>
      </w:r>
    </w:p>
    <w:p w14:paraId="2E3720A8" w14:textId="609D6BD8" w:rsidR="00177A52" w:rsidRDefault="00177A52" w:rsidP="00177A52">
      <w:pPr>
        <w:spacing w:before="100" w:beforeAutospacing="1" w:after="100" w:afterAutospacing="1" w:line="276" w:lineRule="auto"/>
        <w:jc w:val="both"/>
        <w:rPr>
          <w:i/>
          <w:iCs/>
        </w:rPr>
      </w:pPr>
      <w:r w:rsidRPr="00177A52">
        <w:rPr>
          <w:i/>
          <w:iCs/>
        </w:rPr>
        <w:t>Úřední a právní jednání</w:t>
      </w:r>
    </w:p>
    <w:p w14:paraId="2F8707F0" w14:textId="77777777" w:rsidR="00177A52" w:rsidRPr="00177A52" w:rsidRDefault="00177A52" w:rsidP="00177A52">
      <w:pPr>
        <w:spacing w:before="100" w:beforeAutospacing="1" w:after="100" w:afterAutospacing="1" w:line="276" w:lineRule="auto"/>
        <w:jc w:val="both"/>
      </w:pPr>
      <w:r w:rsidRPr="00177A52">
        <w:t>Vyžadují-li právní předpisy písemnou formu nebo ověření totožnosti, využívá mateřská škola zejména:</w:t>
      </w:r>
    </w:p>
    <w:p w14:paraId="6A484A44" w14:textId="77777777" w:rsidR="00177A52" w:rsidRPr="00177A52" w:rsidRDefault="00177A52">
      <w:pPr>
        <w:numPr>
          <w:ilvl w:val="0"/>
          <w:numId w:val="27"/>
        </w:numPr>
        <w:spacing w:before="100" w:beforeAutospacing="1" w:after="100" w:afterAutospacing="1" w:line="276" w:lineRule="auto"/>
        <w:jc w:val="both"/>
      </w:pPr>
      <w:r w:rsidRPr="00177A52">
        <w:t xml:space="preserve">datovou schránku, </w:t>
      </w:r>
    </w:p>
    <w:p w14:paraId="725608DD" w14:textId="77777777" w:rsidR="00177A52" w:rsidRPr="00177A52" w:rsidRDefault="00177A52">
      <w:pPr>
        <w:numPr>
          <w:ilvl w:val="0"/>
          <w:numId w:val="27"/>
        </w:numPr>
        <w:spacing w:before="100" w:beforeAutospacing="1" w:after="100" w:afterAutospacing="1" w:line="276" w:lineRule="auto"/>
        <w:jc w:val="both"/>
      </w:pPr>
      <w:r w:rsidRPr="00177A52">
        <w:t xml:space="preserve">listinné dokumenty, </w:t>
      </w:r>
    </w:p>
    <w:p w14:paraId="699EF148" w14:textId="77777777" w:rsidR="00177A52" w:rsidRPr="00177A52" w:rsidRDefault="00177A52">
      <w:pPr>
        <w:numPr>
          <w:ilvl w:val="0"/>
          <w:numId w:val="27"/>
        </w:numPr>
        <w:spacing w:before="100" w:beforeAutospacing="1" w:after="100" w:afterAutospacing="1" w:line="276" w:lineRule="auto"/>
        <w:jc w:val="both"/>
      </w:pPr>
      <w:r w:rsidRPr="00177A52">
        <w:t xml:space="preserve">osobní převzetí proti podpisu, </w:t>
      </w:r>
    </w:p>
    <w:p w14:paraId="119B3FAF" w14:textId="77777777" w:rsidR="00177A52" w:rsidRPr="00177A52" w:rsidRDefault="00177A52">
      <w:pPr>
        <w:numPr>
          <w:ilvl w:val="0"/>
          <w:numId w:val="27"/>
        </w:numPr>
        <w:spacing w:before="100" w:beforeAutospacing="1" w:after="100" w:afterAutospacing="1" w:line="276" w:lineRule="auto"/>
        <w:jc w:val="both"/>
      </w:pPr>
      <w:r w:rsidRPr="00177A52">
        <w:t xml:space="preserve">jiné způsoby stanovené právními předpisy. </w:t>
      </w:r>
    </w:p>
    <w:p w14:paraId="507DF9C9" w14:textId="29FEF429" w:rsidR="00177A52" w:rsidRPr="00177A52" w:rsidRDefault="00177A52" w:rsidP="00177A52">
      <w:pPr>
        <w:spacing w:before="100" w:beforeAutospacing="1" w:after="100" w:afterAutospacing="1" w:line="276" w:lineRule="auto"/>
        <w:jc w:val="both"/>
      </w:pPr>
      <w:r w:rsidRPr="00177A52">
        <w:t>Běžná e-mailová komunikace sama o sobě nenahrazuje právní úkony, pokud zvláštní právní předpis stanoví jiný způsob doručování nebo jednání.</w:t>
      </w:r>
    </w:p>
    <w:p w14:paraId="0C58550D" w14:textId="4B889384" w:rsidR="00177A52" w:rsidRDefault="00177A52" w:rsidP="00177A52">
      <w:pPr>
        <w:spacing w:before="100" w:beforeAutospacing="1" w:after="100" w:afterAutospacing="1" w:line="276" w:lineRule="auto"/>
        <w:jc w:val="both"/>
        <w:rPr>
          <w:i/>
          <w:iCs/>
        </w:rPr>
      </w:pPr>
      <w:r w:rsidRPr="00177A52">
        <w:rPr>
          <w:i/>
          <w:iCs/>
        </w:rPr>
        <w:t>Ochrana osobních údajů</w:t>
      </w:r>
    </w:p>
    <w:p w14:paraId="56BAFCA2" w14:textId="56330B18" w:rsidR="00177A52" w:rsidRPr="00177A52" w:rsidRDefault="00177A52" w:rsidP="00177A52">
      <w:pPr>
        <w:pStyle w:val="pdq2pgselectionanchorcontainer"/>
        <w:spacing w:line="276" w:lineRule="auto"/>
        <w:jc w:val="both"/>
        <w:rPr>
          <w:rFonts w:asciiTheme="minorHAnsi" w:hAnsiTheme="minorHAnsi"/>
        </w:rPr>
      </w:pPr>
      <w:r w:rsidRPr="00177A52">
        <w:rPr>
          <w:rFonts w:asciiTheme="minorHAnsi" w:hAnsiTheme="minorHAnsi"/>
        </w:rPr>
        <w:t>Při komunikaci se zákonnými zástupci mateřská škola postupuje v souladu s právními předpisy upravujícími ochranu osobních údajů. Zaměstnanci školy jsou povinni zachovávat mlčenlivost o všech skutečnostech týkajících se dětí a jejich rodin, s nimiž se seznámili při výkonu své práce. Mateřská škola neposkytuje informace o dítěti jiným osobám bez právního důvodu nebo bez souhlasu osoby oprávněné podle příslušných právních předpisů. Elektronická komunikace obsahující osobní nebo citlivé údaje probíhá přiměřeným způsobem s ohledem na zásady bezpečnosti zpracování osobních údajů.</w:t>
      </w:r>
    </w:p>
    <w:p w14:paraId="022BD6F0" w14:textId="585FE94B" w:rsidR="00177A52" w:rsidRDefault="00177A52" w:rsidP="00177A52">
      <w:pPr>
        <w:spacing w:before="100" w:beforeAutospacing="1" w:after="100" w:afterAutospacing="1" w:line="276" w:lineRule="auto"/>
        <w:jc w:val="both"/>
        <w:rPr>
          <w:i/>
          <w:iCs/>
        </w:rPr>
      </w:pPr>
      <w:r w:rsidRPr="00177A52">
        <w:rPr>
          <w:i/>
          <w:iCs/>
        </w:rPr>
        <w:t>Poskytování informací o dítěti</w:t>
      </w:r>
    </w:p>
    <w:p w14:paraId="5B806DCF" w14:textId="77777777" w:rsidR="00177A52" w:rsidRPr="00177A52" w:rsidRDefault="00177A52" w:rsidP="00177A52">
      <w:pPr>
        <w:spacing w:before="100" w:beforeAutospacing="1" w:after="100" w:afterAutospacing="1" w:line="276" w:lineRule="auto"/>
        <w:jc w:val="both"/>
      </w:pPr>
      <w:r w:rsidRPr="00177A52">
        <w:t>Informace o průběhu vzdělávání dítěte poskytují pedagogičtí pracovníci výhradně zákonným zástupcům dítěte nebo osobám, které jsou k tomu oprávněny podle právních předpisů.</w:t>
      </w:r>
    </w:p>
    <w:p w14:paraId="1671E6E3" w14:textId="77777777" w:rsidR="00664228" w:rsidRDefault="00664228" w:rsidP="00177A52">
      <w:pPr>
        <w:spacing w:before="100" w:beforeAutospacing="1" w:after="100" w:afterAutospacing="1" w:line="276" w:lineRule="auto"/>
        <w:jc w:val="both"/>
      </w:pPr>
    </w:p>
    <w:p w14:paraId="3BA8B38D" w14:textId="77777777" w:rsidR="00664228" w:rsidRDefault="00664228" w:rsidP="00177A52">
      <w:pPr>
        <w:spacing w:before="100" w:beforeAutospacing="1" w:after="100" w:afterAutospacing="1" w:line="276" w:lineRule="auto"/>
        <w:jc w:val="both"/>
      </w:pPr>
    </w:p>
    <w:p w14:paraId="69018C1E" w14:textId="2AB34D49" w:rsidR="00177A52" w:rsidRPr="00177A52" w:rsidRDefault="00177A52" w:rsidP="00177A52">
      <w:pPr>
        <w:spacing w:before="100" w:beforeAutospacing="1" w:after="100" w:afterAutospacing="1" w:line="276" w:lineRule="auto"/>
        <w:jc w:val="both"/>
      </w:pPr>
      <w:r w:rsidRPr="00177A52">
        <w:lastRenderedPageBreak/>
        <w:t>Při poskytování informací škola respektuje:</w:t>
      </w:r>
    </w:p>
    <w:p w14:paraId="7B6946A4" w14:textId="77777777" w:rsidR="00177A52" w:rsidRPr="00177A52" w:rsidRDefault="00177A52">
      <w:pPr>
        <w:numPr>
          <w:ilvl w:val="0"/>
          <w:numId w:val="28"/>
        </w:numPr>
        <w:spacing w:before="100" w:beforeAutospacing="1" w:after="100" w:afterAutospacing="1" w:line="276" w:lineRule="auto"/>
        <w:jc w:val="both"/>
      </w:pPr>
      <w:r w:rsidRPr="00177A52">
        <w:t xml:space="preserve">rodičovskou odpovědnost, </w:t>
      </w:r>
    </w:p>
    <w:p w14:paraId="10C8096D" w14:textId="77777777" w:rsidR="00177A52" w:rsidRPr="00177A52" w:rsidRDefault="00177A52">
      <w:pPr>
        <w:numPr>
          <w:ilvl w:val="0"/>
          <w:numId w:val="28"/>
        </w:numPr>
        <w:spacing w:before="100" w:beforeAutospacing="1" w:after="100" w:afterAutospacing="1" w:line="276" w:lineRule="auto"/>
        <w:jc w:val="both"/>
      </w:pPr>
      <w:r w:rsidRPr="00177A52">
        <w:t xml:space="preserve">ochranu soukromí dítěte, </w:t>
      </w:r>
    </w:p>
    <w:p w14:paraId="651E5A36" w14:textId="77777777" w:rsidR="00177A52" w:rsidRPr="00177A52" w:rsidRDefault="00177A52">
      <w:pPr>
        <w:numPr>
          <w:ilvl w:val="0"/>
          <w:numId w:val="28"/>
        </w:numPr>
        <w:spacing w:before="100" w:beforeAutospacing="1" w:after="100" w:afterAutospacing="1" w:line="276" w:lineRule="auto"/>
        <w:jc w:val="both"/>
      </w:pPr>
      <w:r w:rsidRPr="00177A52">
        <w:t xml:space="preserve">práva ostatních dětí, </w:t>
      </w:r>
    </w:p>
    <w:p w14:paraId="5877AB9F" w14:textId="77777777" w:rsidR="00177A52" w:rsidRPr="00177A52" w:rsidRDefault="00177A52">
      <w:pPr>
        <w:numPr>
          <w:ilvl w:val="0"/>
          <w:numId w:val="28"/>
        </w:numPr>
        <w:spacing w:before="100" w:beforeAutospacing="1" w:after="100" w:afterAutospacing="1" w:line="276" w:lineRule="auto"/>
        <w:jc w:val="both"/>
      </w:pPr>
      <w:r w:rsidRPr="00177A52">
        <w:t xml:space="preserve">ochranu osobních údajů. </w:t>
      </w:r>
    </w:p>
    <w:p w14:paraId="01FFE315" w14:textId="77777777" w:rsidR="00177A52" w:rsidRPr="00177A52" w:rsidRDefault="00177A52" w:rsidP="00177A52">
      <w:pPr>
        <w:spacing w:before="100" w:beforeAutospacing="1" w:after="100" w:afterAutospacing="1" w:line="276" w:lineRule="auto"/>
        <w:jc w:val="both"/>
      </w:pPr>
      <w:r w:rsidRPr="00177A52">
        <w:t>Informace o jiných dětech nejsou zákonným zástupcům poskytovány.</w:t>
      </w:r>
    </w:p>
    <w:p w14:paraId="33D5AB62" w14:textId="5C6A7202" w:rsidR="00177A52" w:rsidRDefault="00177A52" w:rsidP="00177A52">
      <w:pPr>
        <w:spacing w:before="100" w:beforeAutospacing="1" w:after="100" w:afterAutospacing="1" w:line="276" w:lineRule="auto"/>
        <w:jc w:val="both"/>
        <w:rPr>
          <w:i/>
          <w:iCs/>
        </w:rPr>
      </w:pPr>
      <w:r w:rsidRPr="00177A52">
        <w:rPr>
          <w:i/>
          <w:iCs/>
        </w:rPr>
        <w:t>Konzultace</w:t>
      </w:r>
    </w:p>
    <w:p w14:paraId="31B30339" w14:textId="0C975D3C" w:rsidR="00177A52" w:rsidRPr="00177A52" w:rsidRDefault="00177A52" w:rsidP="00177A52">
      <w:pPr>
        <w:pStyle w:val="pdq2pgselectionanchorcontainer"/>
        <w:spacing w:line="276" w:lineRule="auto"/>
        <w:jc w:val="both"/>
        <w:rPr>
          <w:rFonts w:asciiTheme="minorHAnsi" w:hAnsiTheme="minorHAnsi"/>
        </w:rPr>
      </w:pPr>
      <w:r w:rsidRPr="00177A52">
        <w:rPr>
          <w:rFonts w:asciiTheme="minorHAnsi" w:hAnsiTheme="minorHAnsi"/>
        </w:rPr>
        <w:t>Zákonní zástupci mají právo požádat o individuální konzultaci. Konzultace</w:t>
      </w:r>
      <w:r>
        <w:rPr>
          <w:rFonts w:asciiTheme="minorHAnsi" w:hAnsiTheme="minorHAnsi"/>
        </w:rPr>
        <w:t>,</w:t>
      </w:r>
      <w:r w:rsidRPr="00177A52">
        <w:rPr>
          <w:rFonts w:asciiTheme="minorHAnsi" w:hAnsiTheme="minorHAnsi"/>
        </w:rPr>
        <w:t xml:space="preserve"> probíhají po předchozí dohodě tak, aby nebyla narušena přímá pedagogická činnost ani bezpečnost dětí. Vyžaduje-li projednávaná záležitost účast dalších odborníků (například školského poradenského zařízení), může ředitelka školy po dohodě se zákonnými zástupci zajistit jejich účast.</w:t>
      </w:r>
    </w:p>
    <w:p w14:paraId="5C988901" w14:textId="2A2D238D" w:rsidR="00177A52" w:rsidRDefault="00177A52" w:rsidP="00177A52">
      <w:pPr>
        <w:spacing w:before="100" w:beforeAutospacing="1" w:after="100" w:afterAutospacing="1" w:line="276" w:lineRule="auto"/>
        <w:jc w:val="both"/>
        <w:rPr>
          <w:i/>
          <w:iCs/>
        </w:rPr>
      </w:pPr>
      <w:r w:rsidRPr="00177A52">
        <w:rPr>
          <w:i/>
          <w:iCs/>
        </w:rPr>
        <w:t>Komunikace při předávání dítěte</w:t>
      </w:r>
    </w:p>
    <w:p w14:paraId="7807F0FD" w14:textId="754B02F1" w:rsidR="00177A52" w:rsidRPr="00177A52" w:rsidRDefault="00177A52" w:rsidP="00177A52">
      <w:pPr>
        <w:pStyle w:val="pdq2pgselectionanchorcontainer"/>
        <w:spacing w:line="276" w:lineRule="auto"/>
        <w:jc w:val="both"/>
        <w:rPr>
          <w:rFonts w:asciiTheme="minorHAnsi" w:hAnsiTheme="minorHAnsi"/>
        </w:rPr>
      </w:pPr>
      <w:r w:rsidRPr="00177A52">
        <w:rPr>
          <w:rFonts w:asciiTheme="minorHAnsi" w:hAnsiTheme="minorHAnsi"/>
        </w:rPr>
        <w:t>Při každodenním předávání dítěte poskytují pedagogičtí pracovníci stručné informace nezbytné pro zajištění bezpečnosti dítěte a průběhu vzdělávání. Otázky vyžadující delší projednání, řešení osobních záležitostí nebo konfliktních situací nejsou řešeny v době přímé pedagogické činnosti ani při zajišťování dohledu nad dětmi. V těchto případech bude sjednán samostatný termín jednání.</w:t>
      </w:r>
    </w:p>
    <w:p w14:paraId="15C6F450" w14:textId="46B95220" w:rsidR="00177A52" w:rsidRDefault="00177A52" w:rsidP="00177A52">
      <w:pPr>
        <w:spacing w:before="100" w:beforeAutospacing="1" w:after="100" w:afterAutospacing="1" w:line="276" w:lineRule="auto"/>
        <w:jc w:val="both"/>
        <w:rPr>
          <w:i/>
          <w:iCs/>
        </w:rPr>
      </w:pPr>
      <w:r w:rsidRPr="00177A52">
        <w:rPr>
          <w:i/>
          <w:iCs/>
        </w:rPr>
        <w:t>Komunikace v mimořádných situacích</w:t>
      </w:r>
    </w:p>
    <w:p w14:paraId="34EF31D3" w14:textId="77777777" w:rsidR="0078130A" w:rsidRPr="0078130A" w:rsidRDefault="0078130A" w:rsidP="0078130A">
      <w:pPr>
        <w:spacing w:before="100" w:beforeAutospacing="1" w:after="100" w:afterAutospacing="1" w:line="276" w:lineRule="auto"/>
        <w:jc w:val="both"/>
        <w:rPr>
          <w:rFonts w:ascii="Aptos" w:hAnsi="Aptos"/>
        </w:rPr>
      </w:pPr>
      <w:r w:rsidRPr="0078130A">
        <w:rPr>
          <w:rFonts w:ascii="Aptos" w:hAnsi="Aptos"/>
        </w:rPr>
        <w:t>Vznikne-li situace týkající se zejména:</w:t>
      </w:r>
    </w:p>
    <w:p w14:paraId="57574BB6" w14:textId="77777777" w:rsidR="0078130A" w:rsidRPr="0078130A" w:rsidRDefault="0078130A">
      <w:pPr>
        <w:numPr>
          <w:ilvl w:val="0"/>
          <w:numId w:val="29"/>
        </w:numPr>
        <w:spacing w:before="100" w:beforeAutospacing="1" w:after="100" w:afterAutospacing="1" w:line="276" w:lineRule="auto"/>
        <w:jc w:val="both"/>
        <w:rPr>
          <w:rFonts w:ascii="Aptos" w:hAnsi="Aptos"/>
        </w:rPr>
      </w:pPr>
      <w:r w:rsidRPr="0078130A">
        <w:rPr>
          <w:rFonts w:ascii="Aptos" w:hAnsi="Aptos"/>
        </w:rPr>
        <w:t xml:space="preserve">úrazu dítěte, </w:t>
      </w:r>
    </w:p>
    <w:p w14:paraId="4B0059B6" w14:textId="77777777" w:rsidR="0078130A" w:rsidRPr="0078130A" w:rsidRDefault="0078130A">
      <w:pPr>
        <w:numPr>
          <w:ilvl w:val="0"/>
          <w:numId w:val="29"/>
        </w:numPr>
        <w:spacing w:before="100" w:beforeAutospacing="1" w:after="100" w:afterAutospacing="1" w:line="276" w:lineRule="auto"/>
        <w:jc w:val="both"/>
        <w:rPr>
          <w:rFonts w:ascii="Aptos" w:hAnsi="Aptos"/>
        </w:rPr>
      </w:pPr>
      <w:r w:rsidRPr="0078130A">
        <w:rPr>
          <w:rFonts w:ascii="Aptos" w:hAnsi="Aptos"/>
        </w:rPr>
        <w:t xml:space="preserve">náhlého zhoršení zdravotního stavu, </w:t>
      </w:r>
    </w:p>
    <w:p w14:paraId="677E77BA" w14:textId="77777777" w:rsidR="0078130A" w:rsidRPr="0078130A" w:rsidRDefault="0078130A">
      <w:pPr>
        <w:numPr>
          <w:ilvl w:val="0"/>
          <w:numId w:val="29"/>
        </w:numPr>
        <w:spacing w:before="100" w:beforeAutospacing="1" w:after="100" w:afterAutospacing="1" w:line="276" w:lineRule="auto"/>
        <w:jc w:val="both"/>
        <w:rPr>
          <w:rFonts w:ascii="Aptos" w:hAnsi="Aptos"/>
        </w:rPr>
      </w:pPr>
      <w:r w:rsidRPr="0078130A">
        <w:rPr>
          <w:rFonts w:ascii="Aptos" w:hAnsi="Aptos"/>
        </w:rPr>
        <w:t xml:space="preserve">podezření na infekční onemocnění, </w:t>
      </w:r>
    </w:p>
    <w:p w14:paraId="79C407E3" w14:textId="77777777" w:rsidR="0078130A" w:rsidRPr="0078130A" w:rsidRDefault="0078130A">
      <w:pPr>
        <w:numPr>
          <w:ilvl w:val="0"/>
          <w:numId w:val="29"/>
        </w:numPr>
        <w:spacing w:before="100" w:beforeAutospacing="1" w:after="100" w:afterAutospacing="1" w:line="276" w:lineRule="auto"/>
        <w:jc w:val="both"/>
        <w:rPr>
          <w:rFonts w:ascii="Aptos" w:hAnsi="Aptos"/>
        </w:rPr>
      </w:pPr>
      <w:r w:rsidRPr="0078130A">
        <w:rPr>
          <w:rFonts w:ascii="Aptos" w:hAnsi="Aptos"/>
        </w:rPr>
        <w:t xml:space="preserve">mimořádné bezpečnostní události, </w:t>
      </w:r>
    </w:p>
    <w:p w14:paraId="706F9030" w14:textId="77777777" w:rsidR="0078130A" w:rsidRPr="0078130A" w:rsidRDefault="0078130A">
      <w:pPr>
        <w:numPr>
          <w:ilvl w:val="0"/>
          <w:numId w:val="29"/>
        </w:numPr>
        <w:spacing w:before="100" w:beforeAutospacing="1" w:after="100" w:afterAutospacing="1" w:line="276" w:lineRule="auto"/>
        <w:jc w:val="both"/>
        <w:rPr>
          <w:rFonts w:ascii="Aptos" w:hAnsi="Aptos"/>
        </w:rPr>
      </w:pPr>
      <w:r w:rsidRPr="0078130A">
        <w:rPr>
          <w:rFonts w:ascii="Aptos" w:hAnsi="Aptos"/>
        </w:rPr>
        <w:t xml:space="preserve">omezení nebo přerušení provozu, </w:t>
      </w:r>
    </w:p>
    <w:p w14:paraId="06053E31" w14:textId="22F7A106" w:rsidR="0078130A" w:rsidRPr="0078130A" w:rsidRDefault="0078130A" w:rsidP="0078130A">
      <w:pPr>
        <w:spacing w:before="100" w:beforeAutospacing="1" w:after="100" w:afterAutospacing="1" w:line="276" w:lineRule="auto"/>
        <w:jc w:val="both"/>
        <w:rPr>
          <w:rFonts w:ascii="Aptos" w:hAnsi="Aptos"/>
        </w:rPr>
      </w:pPr>
      <w:r w:rsidRPr="0078130A">
        <w:rPr>
          <w:rFonts w:ascii="Aptos" w:hAnsi="Aptos"/>
        </w:rPr>
        <w:t>mateřská škola bez zbytečného odkladu informuje zákonné zástupce způsobem odpovídajícím závažnosti situace. Zákonní zástupci jsou povinni udržovat své kontaktní údaje aktuální a zajistit svou dosažitelnost po dobu pobytu dítěte v mateřské škole.</w:t>
      </w:r>
    </w:p>
    <w:p w14:paraId="6F2B952D" w14:textId="77777777" w:rsidR="00664228" w:rsidRDefault="00664228" w:rsidP="00177A52">
      <w:pPr>
        <w:pStyle w:val="pdq2pgselectionanchorcontainer"/>
        <w:spacing w:line="276" w:lineRule="auto"/>
        <w:jc w:val="both"/>
        <w:rPr>
          <w:rFonts w:asciiTheme="minorHAnsi" w:hAnsiTheme="minorHAnsi"/>
          <w:i/>
          <w:iCs/>
        </w:rPr>
      </w:pPr>
    </w:p>
    <w:p w14:paraId="7EA44E05" w14:textId="77777777" w:rsidR="00664228" w:rsidRDefault="00664228" w:rsidP="00177A52">
      <w:pPr>
        <w:pStyle w:val="pdq2pgselectionanchorcontainer"/>
        <w:spacing w:line="276" w:lineRule="auto"/>
        <w:jc w:val="both"/>
        <w:rPr>
          <w:rFonts w:asciiTheme="minorHAnsi" w:hAnsiTheme="minorHAnsi"/>
          <w:i/>
          <w:iCs/>
        </w:rPr>
      </w:pPr>
    </w:p>
    <w:p w14:paraId="6903C579" w14:textId="77777777" w:rsidR="00664228" w:rsidRDefault="00664228" w:rsidP="00177A52">
      <w:pPr>
        <w:pStyle w:val="pdq2pgselectionanchorcontainer"/>
        <w:spacing w:line="276" w:lineRule="auto"/>
        <w:jc w:val="both"/>
        <w:rPr>
          <w:rFonts w:asciiTheme="minorHAnsi" w:hAnsiTheme="minorHAnsi"/>
          <w:i/>
          <w:iCs/>
        </w:rPr>
      </w:pPr>
    </w:p>
    <w:p w14:paraId="1D1D20E2" w14:textId="00521BDE" w:rsidR="00177A52" w:rsidRDefault="0078130A" w:rsidP="00177A52">
      <w:pPr>
        <w:pStyle w:val="pdq2pgselectionanchorcontainer"/>
        <w:spacing w:line="276" w:lineRule="auto"/>
        <w:jc w:val="both"/>
        <w:rPr>
          <w:rFonts w:asciiTheme="minorHAnsi" w:hAnsiTheme="minorHAnsi"/>
          <w:i/>
          <w:iCs/>
        </w:rPr>
      </w:pPr>
      <w:r w:rsidRPr="0078130A">
        <w:rPr>
          <w:rFonts w:asciiTheme="minorHAnsi" w:hAnsiTheme="minorHAnsi"/>
          <w:i/>
          <w:iCs/>
        </w:rPr>
        <w:lastRenderedPageBreak/>
        <w:t>Zásady vzájemné komunikace</w:t>
      </w:r>
      <w:r w:rsidR="008E0666">
        <w:rPr>
          <w:rFonts w:asciiTheme="minorHAnsi" w:hAnsiTheme="minorHAnsi"/>
          <w:i/>
          <w:iCs/>
        </w:rPr>
        <w:t xml:space="preserve"> v mateřské škole</w:t>
      </w:r>
    </w:p>
    <w:p w14:paraId="7D067440" w14:textId="77777777" w:rsidR="0078130A" w:rsidRPr="0078130A" w:rsidRDefault="0078130A" w:rsidP="0078130A">
      <w:pPr>
        <w:spacing w:before="100" w:beforeAutospacing="1" w:after="100" w:afterAutospacing="1" w:line="276" w:lineRule="auto"/>
        <w:jc w:val="both"/>
      </w:pPr>
      <w:r w:rsidRPr="0078130A">
        <w:t>Mateřská škola očekává, že komunikace mezi zaměstnanci školy a zákonnými zástupci bude vedena:</w:t>
      </w:r>
    </w:p>
    <w:p w14:paraId="7BA6A6B2" w14:textId="77777777" w:rsidR="0078130A" w:rsidRPr="0078130A" w:rsidRDefault="0078130A">
      <w:pPr>
        <w:numPr>
          <w:ilvl w:val="0"/>
          <w:numId w:val="30"/>
        </w:numPr>
        <w:spacing w:before="100" w:beforeAutospacing="1" w:after="100" w:afterAutospacing="1" w:line="276" w:lineRule="auto"/>
        <w:jc w:val="both"/>
      </w:pPr>
      <w:r w:rsidRPr="0078130A">
        <w:t xml:space="preserve">s respektem, </w:t>
      </w:r>
    </w:p>
    <w:p w14:paraId="4355E6C9" w14:textId="77777777" w:rsidR="0078130A" w:rsidRPr="0078130A" w:rsidRDefault="0078130A">
      <w:pPr>
        <w:numPr>
          <w:ilvl w:val="0"/>
          <w:numId w:val="30"/>
        </w:numPr>
        <w:spacing w:before="100" w:beforeAutospacing="1" w:after="100" w:afterAutospacing="1" w:line="276" w:lineRule="auto"/>
        <w:jc w:val="both"/>
      </w:pPr>
      <w:r w:rsidRPr="0078130A">
        <w:t xml:space="preserve">věcně, </w:t>
      </w:r>
    </w:p>
    <w:p w14:paraId="51838B0E" w14:textId="77777777" w:rsidR="0078130A" w:rsidRPr="0078130A" w:rsidRDefault="0078130A">
      <w:pPr>
        <w:numPr>
          <w:ilvl w:val="0"/>
          <w:numId w:val="30"/>
        </w:numPr>
        <w:spacing w:before="100" w:beforeAutospacing="1" w:after="100" w:afterAutospacing="1" w:line="276" w:lineRule="auto"/>
        <w:jc w:val="both"/>
      </w:pPr>
      <w:r w:rsidRPr="0078130A">
        <w:t xml:space="preserve">slušně, </w:t>
      </w:r>
    </w:p>
    <w:p w14:paraId="3E7A705A" w14:textId="77777777" w:rsidR="0078130A" w:rsidRPr="0078130A" w:rsidRDefault="0078130A">
      <w:pPr>
        <w:numPr>
          <w:ilvl w:val="0"/>
          <w:numId w:val="30"/>
        </w:numPr>
        <w:spacing w:before="100" w:beforeAutospacing="1" w:after="100" w:afterAutospacing="1" w:line="276" w:lineRule="auto"/>
        <w:jc w:val="both"/>
      </w:pPr>
      <w:r w:rsidRPr="0078130A">
        <w:t xml:space="preserve">bez projevů hrubého nebo urážlivého jednání, </w:t>
      </w:r>
    </w:p>
    <w:p w14:paraId="7A35057B" w14:textId="77777777" w:rsidR="0078130A" w:rsidRPr="0078130A" w:rsidRDefault="0078130A">
      <w:pPr>
        <w:numPr>
          <w:ilvl w:val="0"/>
          <w:numId w:val="30"/>
        </w:numPr>
        <w:spacing w:before="100" w:beforeAutospacing="1" w:after="100" w:afterAutospacing="1" w:line="276" w:lineRule="auto"/>
        <w:jc w:val="both"/>
      </w:pPr>
      <w:r w:rsidRPr="0078130A">
        <w:t xml:space="preserve">bez vyhrožování nebo jiného nepřijatelného chování. </w:t>
      </w:r>
    </w:p>
    <w:p w14:paraId="74A708F8" w14:textId="20533BA7" w:rsidR="0078130A" w:rsidRPr="0078130A" w:rsidRDefault="0078130A" w:rsidP="0078130A">
      <w:pPr>
        <w:spacing w:before="100" w:beforeAutospacing="1" w:after="100" w:afterAutospacing="1" w:line="276" w:lineRule="auto"/>
        <w:jc w:val="both"/>
      </w:pPr>
      <w:r w:rsidRPr="0078130A">
        <w:t>Stejným způsobem přistupují zaměstnanci školy ke komunikaci se zákonnými zástupci.</w:t>
      </w:r>
      <w:r>
        <w:t xml:space="preserve"> </w:t>
      </w:r>
      <w:r w:rsidRPr="0078130A">
        <w:t>Pokud způsob komunikace narušuje bezpečnost zaměstnanců, dětí nebo provoz školy, může ředitelka školy určit jinou formu komunikace odpovídající konkrétní situaci.</w:t>
      </w:r>
    </w:p>
    <w:p w14:paraId="3DE14DA1" w14:textId="64D8727A" w:rsidR="0078130A" w:rsidRDefault="0078130A" w:rsidP="00177A52">
      <w:pPr>
        <w:pStyle w:val="pdq2pgselectionanchorcontainer"/>
        <w:spacing w:line="276" w:lineRule="auto"/>
        <w:jc w:val="both"/>
        <w:rPr>
          <w:rFonts w:asciiTheme="minorHAnsi" w:hAnsiTheme="minorHAnsi"/>
          <w:i/>
          <w:iCs/>
        </w:rPr>
      </w:pPr>
      <w:r w:rsidRPr="0078130A">
        <w:rPr>
          <w:rFonts w:asciiTheme="minorHAnsi" w:hAnsiTheme="minorHAnsi"/>
          <w:i/>
          <w:iCs/>
        </w:rPr>
        <w:t>Elektronické komunikační skupiny a sociální sítě</w:t>
      </w:r>
    </w:p>
    <w:p w14:paraId="6E9FBED9" w14:textId="77777777" w:rsidR="0078130A" w:rsidRPr="0078130A" w:rsidRDefault="0078130A" w:rsidP="0078130A">
      <w:pPr>
        <w:pStyle w:val="pdq2pgselectionanchorcontainer"/>
        <w:spacing w:line="276" w:lineRule="auto"/>
        <w:jc w:val="both"/>
        <w:rPr>
          <w:rFonts w:asciiTheme="minorHAnsi" w:hAnsiTheme="minorHAnsi"/>
        </w:rPr>
      </w:pPr>
      <w:r w:rsidRPr="0078130A">
        <w:rPr>
          <w:rFonts w:asciiTheme="minorHAnsi" w:hAnsiTheme="minorHAnsi"/>
        </w:rPr>
        <w:t>Mateřská škola nenese odpovědnost za obsah komunikace zákonných zástupců uskutečňované prostřednictvím neoficiálních komunikačních skupin, sociálních sítí nebo jiných soukromých komunikačních platforem, které škola nezřizuje ani nespravuje. Za oficiální informace školy jsou považovány pouze informace zveřejněné prostřednictvím komunikačních kanálů určených ředitelkou školy. Vzájemná komunikace mezi mateřskou školou a zákonnými zástupci je založena na zásadách partnerství, vzájemného respektu, důvěry, ochrany soukromí dítěte a dodržování právních předpisů.</w:t>
      </w:r>
    </w:p>
    <w:p w14:paraId="0169722A" w14:textId="77777777" w:rsidR="0078130A" w:rsidRPr="0078130A" w:rsidRDefault="0078130A" w:rsidP="0078130A">
      <w:pPr>
        <w:pStyle w:val="Normlnweb"/>
        <w:spacing w:line="276" w:lineRule="auto"/>
        <w:jc w:val="both"/>
        <w:rPr>
          <w:rFonts w:asciiTheme="minorHAnsi" w:hAnsiTheme="minorHAnsi"/>
        </w:rPr>
      </w:pPr>
      <w:r w:rsidRPr="0078130A">
        <w:rPr>
          <w:rFonts w:asciiTheme="minorHAnsi" w:hAnsiTheme="minorHAnsi"/>
        </w:rPr>
        <w:t>Mateřská škola podporuje otevřenou komunikaci se zákonnými zástupci a současně přijímá opatření k ochraně osobních údajů, bezpečnosti dětí a řádného průběhu předškolního vzdělávání.</w:t>
      </w:r>
    </w:p>
    <w:p w14:paraId="44D8FE0E" w14:textId="454D54F4" w:rsidR="0078130A" w:rsidRDefault="0078130A" w:rsidP="0078130A">
      <w:pPr>
        <w:pStyle w:val="pdq2pgselectionanchorcontainer"/>
        <w:spacing w:line="276" w:lineRule="auto"/>
        <w:jc w:val="both"/>
        <w:rPr>
          <w:rFonts w:asciiTheme="minorHAnsi" w:hAnsiTheme="minorHAnsi"/>
        </w:rPr>
      </w:pPr>
    </w:p>
    <w:p w14:paraId="2FB57F47" w14:textId="465E0510" w:rsidR="0078130A" w:rsidRDefault="0078130A" w:rsidP="0078130A">
      <w:pPr>
        <w:pStyle w:val="pdq2pgselectionanchorcontainer"/>
        <w:spacing w:line="276" w:lineRule="auto"/>
        <w:jc w:val="both"/>
        <w:rPr>
          <w:rFonts w:asciiTheme="minorHAnsi" w:hAnsiTheme="minorHAnsi"/>
        </w:rPr>
      </w:pPr>
      <w:r>
        <w:rPr>
          <w:rFonts w:asciiTheme="minorHAnsi" w:hAnsiTheme="minorHAnsi"/>
        </w:rPr>
        <w:t>Kontakty pracoviš</w:t>
      </w:r>
      <w:r w:rsidR="008E0666">
        <w:rPr>
          <w:rFonts w:asciiTheme="minorHAnsi" w:hAnsiTheme="minorHAnsi"/>
        </w:rPr>
        <w:t>tě</w:t>
      </w:r>
      <w:r>
        <w:rPr>
          <w:rFonts w:asciiTheme="minorHAnsi" w:hAnsiTheme="minorHAnsi"/>
        </w:rPr>
        <w:t>:</w:t>
      </w:r>
    </w:p>
    <w:p w14:paraId="37E20F3F" w14:textId="7D5FABD9" w:rsidR="00C35F2B" w:rsidRPr="00664228" w:rsidRDefault="00C35F2B" w:rsidP="00C35F2B">
      <w:pPr>
        <w:rPr>
          <w:rFonts w:asciiTheme="majorHAnsi" w:hAnsiTheme="majorHAnsi"/>
          <w:color w:val="00B050"/>
        </w:rPr>
      </w:pPr>
      <w:hyperlink r:id="rId9" w:history="1">
        <w:r w:rsidRPr="00664228">
          <w:rPr>
            <w:rStyle w:val="Hypertextovodkaz"/>
            <w:rFonts w:asciiTheme="majorHAnsi" w:hAnsiTheme="majorHAnsi"/>
          </w:rPr>
          <w:t>www.nasems.cz</w:t>
        </w:r>
      </w:hyperlink>
    </w:p>
    <w:p w14:paraId="783335B7" w14:textId="77777777" w:rsidR="00C35F2B" w:rsidRPr="00664228" w:rsidRDefault="00C35F2B" w:rsidP="00664228">
      <w:pPr>
        <w:rPr>
          <w:rFonts w:asciiTheme="majorHAnsi" w:hAnsiTheme="majorHAnsi"/>
        </w:rPr>
      </w:pPr>
      <w:r w:rsidRPr="00664228">
        <w:rPr>
          <w:rFonts w:asciiTheme="majorHAnsi" w:hAnsiTheme="majorHAnsi"/>
        </w:rPr>
        <w:t xml:space="preserve">tel: 313 572 720  - třída  Pejskové         </w:t>
      </w:r>
    </w:p>
    <w:p w14:paraId="4147A543" w14:textId="77777777" w:rsidR="00C35F2B" w:rsidRPr="00664228" w:rsidRDefault="00C35F2B" w:rsidP="00664228">
      <w:pPr>
        <w:rPr>
          <w:rFonts w:asciiTheme="majorHAnsi" w:hAnsiTheme="majorHAnsi" w:cs="Open Sans"/>
          <w:b/>
          <w:bCs/>
          <w:color w:val="535353"/>
          <w:shd w:val="clear" w:color="auto" w:fill="FFFFFF"/>
        </w:rPr>
      </w:pPr>
      <w:r w:rsidRPr="00664228">
        <w:rPr>
          <w:rFonts w:asciiTheme="majorHAnsi" w:hAnsiTheme="majorHAnsi"/>
        </w:rPr>
        <w:t>tel: 311 262 402  - třída  Kočičky</w:t>
      </w:r>
      <w:r w:rsidRPr="00664228">
        <w:rPr>
          <w:rFonts w:asciiTheme="majorHAnsi" w:hAnsiTheme="majorHAnsi" w:cs="Open Sans"/>
          <w:b/>
          <w:bCs/>
          <w:color w:val="535353"/>
          <w:shd w:val="clear" w:color="auto" w:fill="FFFFFF"/>
        </w:rPr>
        <w:t xml:space="preserve"> </w:t>
      </w:r>
    </w:p>
    <w:p w14:paraId="5FA09F72" w14:textId="19CC9EA2" w:rsidR="00C35F2B" w:rsidRPr="00664228" w:rsidRDefault="00C35F2B" w:rsidP="00664228">
      <w:pPr>
        <w:rPr>
          <w:rFonts w:asciiTheme="majorHAnsi" w:hAnsiTheme="majorHAnsi"/>
          <w:b/>
          <w:bCs/>
        </w:rPr>
      </w:pPr>
      <w:r w:rsidRPr="00664228">
        <w:rPr>
          <w:rFonts w:asciiTheme="majorHAnsi" w:hAnsiTheme="majorHAnsi" w:cs="Open Sans"/>
          <w:b/>
          <w:bCs/>
          <w:color w:val="535353"/>
          <w:shd w:val="clear" w:color="auto" w:fill="FFFFFF"/>
        </w:rPr>
        <w:t>ř</w:t>
      </w:r>
      <w:r w:rsidRPr="00664228">
        <w:rPr>
          <w:rFonts w:asciiTheme="majorHAnsi" w:hAnsiTheme="majorHAnsi"/>
          <w:b/>
          <w:bCs/>
        </w:rPr>
        <w:t>editelka MŠ -     tel:739 265 487</w:t>
      </w:r>
    </w:p>
    <w:p w14:paraId="4C37678D" w14:textId="6050333F" w:rsidR="00C35F2B" w:rsidRPr="00664228" w:rsidRDefault="00C35F2B" w:rsidP="00664228">
      <w:pPr>
        <w:rPr>
          <w:rFonts w:asciiTheme="majorHAnsi" w:hAnsiTheme="majorHAnsi"/>
        </w:rPr>
      </w:pPr>
      <w:r w:rsidRPr="00664228">
        <w:rPr>
          <w:rFonts w:asciiTheme="majorHAnsi" w:hAnsiTheme="majorHAnsi"/>
        </w:rPr>
        <w:t>email: </w:t>
      </w:r>
      <w:hyperlink r:id="rId10" w:history="1">
        <w:r w:rsidRPr="00664228">
          <w:rPr>
            <w:rStyle w:val="Hypertextovodkaz"/>
            <w:rFonts w:asciiTheme="majorHAnsi" w:hAnsiTheme="majorHAnsi"/>
          </w:rPr>
          <w:t>ms.ruda@centrum.cz</w:t>
        </w:r>
      </w:hyperlink>
    </w:p>
    <w:p w14:paraId="3C3586FF" w14:textId="03F6D54B" w:rsidR="00C35F2B" w:rsidRPr="00664228" w:rsidRDefault="00C35F2B" w:rsidP="00664228">
      <w:pPr>
        <w:rPr>
          <w:rFonts w:asciiTheme="majorHAnsi" w:hAnsiTheme="majorHAnsi"/>
        </w:rPr>
      </w:pPr>
      <w:r w:rsidRPr="00664228">
        <w:rPr>
          <w:rFonts w:asciiTheme="majorHAnsi" w:hAnsiTheme="majorHAnsi"/>
        </w:rPr>
        <w:t>datová schránka: nttkyp6</w:t>
      </w:r>
    </w:p>
    <w:p w14:paraId="3A97FB30" w14:textId="77777777" w:rsidR="00C35F2B" w:rsidRDefault="00C35F2B" w:rsidP="00C35F2B">
      <w:pPr>
        <w:ind w:left="720"/>
      </w:pPr>
    </w:p>
    <w:p w14:paraId="25697E4D" w14:textId="77777777" w:rsidR="00C35F2B" w:rsidRPr="00C35F2B" w:rsidRDefault="00C35F2B" w:rsidP="00C35F2B">
      <w:pPr>
        <w:rPr>
          <w:color w:val="00B050"/>
        </w:rPr>
      </w:pPr>
    </w:p>
    <w:p w14:paraId="5BECA018" w14:textId="77777777" w:rsidR="00C35F2B" w:rsidRDefault="00C35F2B" w:rsidP="0078130A">
      <w:pPr>
        <w:pStyle w:val="pdq2pgselectionanchorcontainer"/>
        <w:spacing w:line="276" w:lineRule="auto"/>
        <w:jc w:val="both"/>
        <w:rPr>
          <w:rFonts w:asciiTheme="minorHAnsi" w:hAnsiTheme="minorHAnsi"/>
        </w:rPr>
      </w:pPr>
    </w:p>
    <w:p w14:paraId="4FF6017D" w14:textId="36368E39" w:rsidR="0078130A" w:rsidRPr="00861000" w:rsidRDefault="0078130A" w:rsidP="00177A52">
      <w:pPr>
        <w:pStyle w:val="pdq2pgselectionanchorcontainer"/>
        <w:spacing w:line="276" w:lineRule="auto"/>
        <w:jc w:val="both"/>
        <w:rPr>
          <w:rFonts w:asciiTheme="minorHAnsi" w:hAnsiTheme="minorHAnsi"/>
          <w:b/>
          <w:bCs/>
          <w:color w:val="007BB8"/>
        </w:rPr>
      </w:pPr>
      <w:r w:rsidRPr="00861000">
        <w:rPr>
          <w:rFonts w:asciiTheme="minorHAnsi" w:hAnsiTheme="minorHAnsi"/>
          <w:b/>
          <w:bCs/>
          <w:color w:val="007BB8"/>
        </w:rPr>
        <w:lastRenderedPageBreak/>
        <w:t>2.6 Práva dětí</w:t>
      </w:r>
    </w:p>
    <w:p w14:paraId="0B7D237E" w14:textId="756A8E13" w:rsidR="0078130A" w:rsidRPr="0078130A" w:rsidRDefault="0078130A" w:rsidP="0078130A">
      <w:pPr>
        <w:pStyle w:val="Normlnweb"/>
        <w:spacing w:line="276" w:lineRule="auto"/>
        <w:jc w:val="both"/>
        <w:rPr>
          <w:rFonts w:asciiTheme="minorHAnsi" w:hAnsiTheme="minorHAnsi"/>
        </w:rPr>
      </w:pPr>
      <w:r w:rsidRPr="0078130A">
        <w:rPr>
          <w:rFonts w:asciiTheme="minorHAnsi" w:hAnsiTheme="minorHAnsi"/>
        </w:rPr>
        <w:t xml:space="preserve">Každé dítě má po dobu pobytu v mateřské škole právo na bezpečné, vstřícné, podnětné a respektující prostředí, které podporuje jeho osobnostní rozvoj, důstojnost, zdraví, psychickou pohodu a vytváření pozitivních sociálních vztahů. Ve všech rozhodnutích a postupech zaměstnanců školy je </w:t>
      </w:r>
      <w:r w:rsidRPr="008E0666">
        <w:rPr>
          <w:rStyle w:val="Siln"/>
          <w:rFonts w:asciiTheme="minorHAnsi" w:eastAsiaTheme="majorEastAsia" w:hAnsiTheme="minorHAnsi"/>
          <w:u w:val="single"/>
        </w:rPr>
        <w:t>nejlepší zájem dítěte prvořadým hlediskem</w:t>
      </w:r>
      <w:r w:rsidRPr="0078130A">
        <w:rPr>
          <w:rFonts w:asciiTheme="minorHAnsi" w:hAnsiTheme="minorHAnsi"/>
        </w:rPr>
        <w:t>. Mateřská škola respektuje jedinečnost každého dítěte bez ohledu na jeho věk, pohlaví, zdravotní stav, jazyk, národnost, etnický původ, náboženské vyznání, sociální zázemí nebo jiné odlišnosti.</w:t>
      </w:r>
    </w:p>
    <w:p w14:paraId="22CC3C68" w14:textId="45B0A4F1" w:rsidR="00177A52" w:rsidRDefault="0078130A" w:rsidP="00177A52">
      <w:pPr>
        <w:spacing w:before="100" w:beforeAutospacing="1" w:after="100" w:afterAutospacing="1" w:line="276" w:lineRule="auto"/>
        <w:jc w:val="both"/>
        <w:rPr>
          <w:i/>
          <w:iCs/>
        </w:rPr>
      </w:pPr>
      <w:r w:rsidRPr="0078130A">
        <w:rPr>
          <w:i/>
          <w:iCs/>
        </w:rPr>
        <w:t>Právo na bezpečí a ochranu</w:t>
      </w:r>
    </w:p>
    <w:p w14:paraId="6E7539CB" w14:textId="77777777" w:rsidR="0078130A" w:rsidRPr="0078130A" w:rsidRDefault="0078130A" w:rsidP="0078130A">
      <w:pPr>
        <w:spacing w:before="100" w:beforeAutospacing="1" w:after="100" w:afterAutospacing="1" w:line="276" w:lineRule="auto"/>
        <w:jc w:val="both"/>
      </w:pPr>
      <w:r w:rsidRPr="0078130A">
        <w:t>Každé dítě má právo:</w:t>
      </w:r>
    </w:p>
    <w:p w14:paraId="2237006F" w14:textId="77777777" w:rsidR="0078130A" w:rsidRPr="0078130A" w:rsidRDefault="0078130A">
      <w:pPr>
        <w:numPr>
          <w:ilvl w:val="0"/>
          <w:numId w:val="31"/>
        </w:numPr>
        <w:spacing w:before="100" w:beforeAutospacing="1" w:after="100" w:afterAutospacing="1" w:line="276" w:lineRule="auto"/>
        <w:jc w:val="both"/>
      </w:pPr>
      <w:r w:rsidRPr="0078130A">
        <w:t xml:space="preserve">na bezpečné prostředí bez fyzického i psychického násilí, </w:t>
      </w:r>
    </w:p>
    <w:p w14:paraId="33185427" w14:textId="77777777" w:rsidR="0078130A" w:rsidRPr="0078130A" w:rsidRDefault="0078130A">
      <w:pPr>
        <w:numPr>
          <w:ilvl w:val="0"/>
          <w:numId w:val="31"/>
        </w:numPr>
        <w:spacing w:before="100" w:beforeAutospacing="1" w:after="100" w:afterAutospacing="1" w:line="276" w:lineRule="auto"/>
        <w:jc w:val="both"/>
      </w:pPr>
      <w:r w:rsidRPr="0078130A">
        <w:t xml:space="preserve">na ochranu života, zdraví a lidské důstojnosti, </w:t>
      </w:r>
    </w:p>
    <w:p w14:paraId="47612DFD" w14:textId="77777777" w:rsidR="0078130A" w:rsidRPr="0078130A" w:rsidRDefault="0078130A">
      <w:pPr>
        <w:numPr>
          <w:ilvl w:val="0"/>
          <w:numId w:val="31"/>
        </w:numPr>
        <w:spacing w:before="100" w:beforeAutospacing="1" w:after="100" w:afterAutospacing="1" w:line="276" w:lineRule="auto"/>
        <w:jc w:val="both"/>
      </w:pPr>
      <w:r w:rsidRPr="0078130A">
        <w:t xml:space="preserve">na ochranu před zanedbáváním, ponižováním, zastrašováním, manipulací nebo zneužíváním, </w:t>
      </w:r>
    </w:p>
    <w:p w14:paraId="762E2A3C" w14:textId="77777777" w:rsidR="0078130A" w:rsidRPr="0078130A" w:rsidRDefault="0078130A">
      <w:pPr>
        <w:numPr>
          <w:ilvl w:val="0"/>
          <w:numId w:val="31"/>
        </w:numPr>
        <w:spacing w:before="100" w:beforeAutospacing="1" w:after="100" w:afterAutospacing="1" w:line="276" w:lineRule="auto"/>
        <w:jc w:val="both"/>
      </w:pPr>
      <w:r w:rsidRPr="0078130A">
        <w:t xml:space="preserve">na ochranu před všemi formami diskriminace, </w:t>
      </w:r>
    </w:p>
    <w:p w14:paraId="64172C24" w14:textId="77777777" w:rsidR="0078130A" w:rsidRPr="0078130A" w:rsidRDefault="0078130A">
      <w:pPr>
        <w:numPr>
          <w:ilvl w:val="0"/>
          <w:numId w:val="31"/>
        </w:numPr>
        <w:spacing w:before="100" w:beforeAutospacing="1" w:after="100" w:afterAutospacing="1" w:line="276" w:lineRule="auto"/>
        <w:jc w:val="both"/>
      </w:pPr>
      <w:r w:rsidRPr="0078130A">
        <w:t xml:space="preserve">na ochranu před rizikovým chováním ostatních osob, </w:t>
      </w:r>
    </w:p>
    <w:p w14:paraId="68055417" w14:textId="77777777" w:rsidR="0078130A" w:rsidRPr="0078130A" w:rsidRDefault="0078130A">
      <w:pPr>
        <w:numPr>
          <w:ilvl w:val="0"/>
          <w:numId w:val="31"/>
        </w:numPr>
        <w:spacing w:before="100" w:beforeAutospacing="1" w:after="100" w:afterAutospacing="1" w:line="276" w:lineRule="auto"/>
        <w:jc w:val="both"/>
      </w:pPr>
      <w:r w:rsidRPr="0078130A">
        <w:t xml:space="preserve">na ochranu osobních údajů a soukromí. </w:t>
      </w:r>
    </w:p>
    <w:p w14:paraId="2F77EF97" w14:textId="77777777" w:rsidR="0078130A" w:rsidRPr="0078130A" w:rsidRDefault="0078130A" w:rsidP="0078130A">
      <w:pPr>
        <w:spacing w:before="100" w:beforeAutospacing="1" w:after="100" w:afterAutospacing="1" w:line="276" w:lineRule="auto"/>
        <w:jc w:val="both"/>
      </w:pPr>
      <w:r w:rsidRPr="0078130A">
        <w:t>Mateřská škola vytváří podmínky, které podporují pocit bezpečí, důvěry a vzájemného respektu mezi dětmi i zaměstnanci školy.</w:t>
      </w:r>
    </w:p>
    <w:p w14:paraId="6AA94764" w14:textId="5E94DDE9" w:rsidR="0078130A" w:rsidRDefault="0078130A" w:rsidP="00177A52">
      <w:pPr>
        <w:spacing w:before="100" w:beforeAutospacing="1" w:after="100" w:afterAutospacing="1" w:line="276" w:lineRule="auto"/>
        <w:jc w:val="both"/>
        <w:rPr>
          <w:i/>
          <w:iCs/>
        </w:rPr>
      </w:pPr>
      <w:r w:rsidRPr="0078130A">
        <w:rPr>
          <w:i/>
          <w:iCs/>
        </w:rPr>
        <w:t>Právo na respektující pedagogický přístup</w:t>
      </w:r>
    </w:p>
    <w:p w14:paraId="29010E7C" w14:textId="77777777" w:rsidR="0078130A" w:rsidRPr="0078130A" w:rsidRDefault="0078130A" w:rsidP="0078130A">
      <w:pPr>
        <w:spacing w:before="100" w:beforeAutospacing="1" w:after="100" w:afterAutospacing="1" w:line="276" w:lineRule="auto"/>
        <w:jc w:val="both"/>
      </w:pPr>
      <w:r w:rsidRPr="0078130A">
        <w:t>Dítě má právo, aby s ním všichni zaměstnanci školy jednali:</w:t>
      </w:r>
    </w:p>
    <w:p w14:paraId="28957EE5" w14:textId="77777777" w:rsidR="0078130A" w:rsidRPr="0078130A" w:rsidRDefault="0078130A">
      <w:pPr>
        <w:numPr>
          <w:ilvl w:val="0"/>
          <w:numId w:val="32"/>
        </w:numPr>
        <w:spacing w:before="100" w:beforeAutospacing="1" w:after="100" w:afterAutospacing="1" w:line="276" w:lineRule="auto"/>
        <w:jc w:val="both"/>
      </w:pPr>
      <w:r w:rsidRPr="0078130A">
        <w:t xml:space="preserve">s úctou, </w:t>
      </w:r>
    </w:p>
    <w:p w14:paraId="0A31D47D" w14:textId="77777777" w:rsidR="0078130A" w:rsidRPr="0078130A" w:rsidRDefault="0078130A">
      <w:pPr>
        <w:numPr>
          <w:ilvl w:val="0"/>
          <w:numId w:val="32"/>
        </w:numPr>
        <w:spacing w:before="100" w:beforeAutospacing="1" w:after="100" w:afterAutospacing="1" w:line="276" w:lineRule="auto"/>
        <w:jc w:val="both"/>
      </w:pPr>
      <w:r w:rsidRPr="0078130A">
        <w:t xml:space="preserve">trpělivě, </w:t>
      </w:r>
    </w:p>
    <w:p w14:paraId="34B162DA" w14:textId="77777777" w:rsidR="0078130A" w:rsidRPr="0078130A" w:rsidRDefault="0078130A">
      <w:pPr>
        <w:numPr>
          <w:ilvl w:val="0"/>
          <w:numId w:val="32"/>
        </w:numPr>
        <w:spacing w:before="100" w:beforeAutospacing="1" w:after="100" w:afterAutospacing="1" w:line="276" w:lineRule="auto"/>
        <w:jc w:val="both"/>
      </w:pPr>
      <w:r w:rsidRPr="0078130A">
        <w:t xml:space="preserve">citlivě, </w:t>
      </w:r>
    </w:p>
    <w:p w14:paraId="142A1BD1" w14:textId="77777777" w:rsidR="0078130A" w:rsidRPr="0078130A" w:rsidRDefault="0078130A">
      <w:pPr>
        <w:numPr>
          <w:ilvl w:val="0"/>
          <w:numId w:val="32"/>
        </w:numPr>
        <w:spacing w:before="100" w:beforeAutospacing="1" w:after="100" w:afterAutospacing="1" w:line="276" w:lineRule="auto"/>
        <w:jc w:val="both"/>
      </w:pPr>
      <w:r w:rsidRPr="0078130A">
        <w:t xml:space="preserve">přiměřeně jeho věku, </w:t>
      </w:r>
    </w:p>
    <w:p w14:paraId="2E79D381" w14:textId="77777777" w:rsidR="0078130A" w:rsidRPr="0078130A" w:rsidRDefault="0078130A">
      <w:pPr>
        <w:numPr>
          <w:ilvl w:val="0"/>
          <w:numId w:val="32"/>
        </w:numPr>
        <w:spacing w:before="100" w:beforeAutospacing="1" w:after="100" w:afterAutospacing="1" w:line="276" w:lineRule="auto"/>
        <w:jc w:val="both"/>
      </w:pPr>
      <w:r w:rsidRPr="0078130A">
        <w:t xml:space="preserve">bez ponižování, </w:t>
      </w:r>
    </w:p>
    <w:p w14:paraId="12B3C6A5" w14:textId="77777777" w:rsidR="0078130A" w:rsidRPr="0078130A" w:rsidRDefault="0078130A">
      <w:pPr>
        <w:numPr>
          <w:ilvl w:val="0"/>
          <w:numId w:val="32"/>
        </w:numPr>
        <w:spacing w:before="100" w:beforeAutospacing="1" w:after="100" w:afterAutospacing="1" w:line="276" w:lineRule="auto"/>
        <w:jc w:val="both"/>
      </w:pPr>
      <w:r w:rsidRPr="0078130A">
        <w:t xml:space="preserve">bez zesměšňování, </w:t>
      </w:r>
    </w:p>
    <w:p w14:paraId="15D8660F" w14:textId="77777777" w:rsidR="0078130A" w:rsidRPr="0078130A" w:rsidRDefault="0078130A">
      <w:pPr>
        <w:numPr>
          <w:ilvl w:val="0"/>
          <w:numId w:val="32"/>
        </w:numPr>
        <w:spacing w:before="100" w:beforeAutospacing="1" w:after="100" w:afterAutospacing="1" w:line="276" w:lineRule="auto"/>
        <w:jc w:val="both"/>
      </w:pPr>
      <w:r w:rsidRPr="0078130A">
        <w:t xml:space="preserve">bez zbytečného nátlaku, </w:t>
      </w:r>
    </w:p>
    <w:p w14:paraId="29D0172E" w14:textId="77777777" w:rsidR="0078130A" w:rsidRPr="0078130A" w:rsidRDefault="0078130A">
      <w:pPr>
        <w:numPr>
          <w:ilvl w:val="0"/>
          <w:numId w:val="32"/>
        </w:numPr>
        <w:spacing w:before="100" w:beforeAutospacing="1" w:after="100" w:afterAutospacing="1" w:line="276" w:lineRule="auto"/>
        <w:jc w:val="both"/>
      </w:pPr>
      <w:r w:rsidRPr="0078130A">
        <w:t xml:space="preserve">s respektem k jeho individualitě. </w:t>
      </w:r>
    </w:p>
    <w:p w14:paraId="7C58197B" w14:textId="453DDC1A" w:rsidR="0078130A" w:rsidRPr="0078130A" w:rsidRDefault="0078130A" w:rsidP="0078130A">
      <w:pPr>
        <w:spacing w:before="100" w:beforeAutospacing="1" w:after="100" w:afterAutospacing="1" w:line="276" w:lineRule="auto"/>
        <w:jc w:val="both"/>
      </w:pPr>
      <w:r w:rsidRPr="0078130A">
        <w:t>Pedagogické působení vychází z pozitivní motivace, podpory samostatnosti, spolupráce a rozvoje dítěte. Výchovné působení nesmí být založeno na strachu, zastrašování ani psychickém nátlaku.</w:t>
      </w:r>
    </w:p>
    <w:p w14:paraId="138D8EDD" w14:textId="77777777" w:rsidR="00664228" w:rsidRDefault="00664228" w:rsidP="00177A52">
      <w:pPr>
        <w:spacing w:before="100" w:beforeAutospacing="1" w:after="100" w:afterAutospacing="1" w:line="276" w:lineRule="auto"/>
        <w:jc w:val="both"/>
        <w:rPr>
          <w:i/>
          <w:iCs/>
        </w:rPr>
      </w:pPr>
    </w:p>
    <w:p w14:paraId="19C347FE" w14:textId="77777777" w:rsidR="00664228" w:rsidRDefault="00664228" w:rsidP="00177A52">
      <w:pPr>
        <w:spacing w:before="100" w:beforeAutospacing="1" w:after="100" w:afterAutospacing="1" w:line="276" w:lineRule="auto"/>
        <w:jc w:val="both"/>
        <w:rPr>
          <w:i/>
          <w:iCs/>
        </w:rPr>
      </w:pPr>
    </w:p>
    <w:p w14:paraId="3020BDAC" w14:textId="38AE8223" w:rsidR="0078130A" w:rsidRDefault="00F32801" w:rsidP="00177A52">
      <w:pPr>
        <w:spacing w:before="100" w:beforeAutospacing="1" w:after="100" w:afterAutospacing="1" w:line="276" w:lineRule="auto"/>
        <w:jc w:val="both"/>
        <w:rPr>
          <w:i/>
          <w:iCs/>
        </w:rPr>
      </w:pPr>
      <w:r w:rsidRPr="00F32801">
        <w:rPr>
          <w:i/>
          <w:iCs/>
        </w:rPr>
        <w:lastRenderedPageBreak/>
        <w:t>Právo na ochranu před nevhodným chováním zaměstnanců</w:t>
      </w:r>
    </w:p>
    <w:p w14:paraId="49FB3112" w14:textId="77777777" w:rsidR="00F32801" w:rsidRPr="00F32801" w:rsidRDefault="00F32801" w:rsidP="00F32801">
      <w:pPr>
        <w:spacing w:before="100" w:beforeAutospacing="1" w:after="100" w:afterAutospacing="1" w:line="276" w:lineRule="auto"/>
        <w:jc w:val="both"/>
      </w:pPr>
      <w:r w:rsidRPr="00F32801">
        <w:t xml:space="preserve">Mateřská škola uplatňuje zásadu </w:t>
      </w:r>
      <w:r w:rsidRPr="00F32801">
        <w:rPr>
          <w:b/>
          <w:bCs/>
        </w:rPr>
        <w:t>nulové tolerance</w:t>
      </w:r>
      <w:r w:rsidRPr="00F32801">
        <w:t xml:space="preserve"> vůči jakémukoli jednání zaměstnance, které by mohlo ohrozit fyzické nebo psychické bezpečí dítěte.</w:t>
      </w:r>
    </w:p>
    <w:p w14:paraId="44965302" w14:textId="77777777" w:rsidR="00F32801" w:rsidRPr="00F32801" w:rsidRDefault="00F32801" w:rsidP="00F32801">
      <w:pPr>
        <w:spacing w:before="100" w:beforeAutospacing="1" w:after="100" w:afterAutospacing="1" w:line="276" w:lineRule="auto"/>
        <w:jc w:val="both"/>
      </w:pPr>
      <w:r w:rsidRPr="00F32801">
        <w:t>Za nepřípustné se považuje zejména:</w:t>
      </w:r>
    </w:p>
    <w:p w14:paraId="55FB5AE7" w14:textId="77777777" w:rsidR="00F32801" w:rsidRPr="00F32801" w:rsidRDefault="00F32801">
      <w:pPr>
        <w:numPr>
          <w:ilvl w:val="0"/>
          <w:numId w:val="33"/>
        </w:numPr>
        <w:spacing w:before="100" w:beforeAutospacing="1" w:after="100" w:afterAutospacing="1" w:line="276" w:lineRule="auto"/>
        <w:jc w:val="both"/>
      </w:pPr>
      <w:r w:rsidRPr="00F32801">
        <w:t xml:space="preserve">jakékoliv tělesné trestání dítěte, </w:t>
      </w:r>
    </w:p>
    <w:p w14:paraId="26DB2E54" w14:textId="77777777" w:rsidR="00F32801" w:rsidRPr="00F32801" w:rsidRDefault="00F32801">
      <w:pPr>
        <w:numPr>
          <w:ilvl w:val="0"/>
          <w:numId w:val="33"/>
        </w:numPr>
        <w:spacing w:before="100" w:beforeAutospacing="1" w:after="100" w:afterAutospacing="1" w:line="276" w:lineRule="auto"/>
        <w:jc w:val="both"/>
      </w:pPr>
      <w:r w:rsidRPr="00F32801">
        <w:t xml:space="preserve">úmyslné působení bolesti, </w:t>
      </w:r>
    </w:p>
    <w:p w14:paraId="418D2142" w14:textId="77777777" w:rsidR="00F32801" w:rsidRPr="00F32801" w:rsidRDefault="00F32801">
      <w:pPr>
        <w:numPr>
          <w:ilvl w:val="0"/>
          <w:numId w:val="33"/>
        </w:numPr>
        <w:spacing w:before="100" w:beforeAutospacing="1" w:after="100" w:afterAutospacing="1" w:line="276" w:lineRule="auto"/>
        <w:jc w:val="both"/>
      </w:pPr>
      <w:r w:rsidRPr="00F32801">
        <w:t xml:space="preserve">křik, který dítě ponižuje nebo zastrašuje, </w:t>
      </w:r>
    </w:p>
    <w:p w14:paraId="5E41CB86" w14:textId="77777777" w:rsidR="00F32801" w:rsidRPr="00F32801" w:rsidRDefault="00F32801">
      <w:pPr>
        <w:numPr>
          <w:ilvl w:val="0"/>
          <w:numId w:val="33"/>
        </w:numPr>
        <w:spacing w:before="100" w:beforeAutospacing="1" w:after="100" w:afterAutospacing="1" w:line="276" w:lineRule="auto"/>
        <w:jc w:val="both"/>
      </w:pPr>
      <w:r w:rsidRPr="00F32801">
        <w:t xml:space="preserve">urážení, zesměšňování nebo ponižování dítěte, </w:t>
      </w:r>
    </w:p>
    <w:p w14:paraId="1D29B8C3" w14:textId="77777777" w:rsidR="00F32801" w:rsidRPr="00F32801" w:rsidRDefault="00F32801">
      <w:pPr>
        <w:numPr>
          <w:ilvl w:val="0"/>
          <w:numId w:val="33"/>
        </w:numPr>
        <w:spacing w:before="100" w:beforeAutospacing="1" w:after="100" w:afterAutospacing="1" w:line="276" w:lineRule="auto"/>
        <w:jc w:val="both"/>
      </w:pPr>
      <w:r w:rsidRPr="00F32801">
        <w:t xml:space="preserve">vyhrožování, </w:t>
      </w:r>
    </w:p>
    <w:p w14:paraId="64A1C596" w14:textId="77777777" w:rsidR="00F32801" w:rsidRPr="00F32801" w:rsidRDefault="00F32801">
      <w:pPr>
        <w:numPr>
          <w:ilvl w:val="0"/>
          <w:numId w:val="33"/>
        </w:numPr>
        <w:spacing w:before="100" w:beforeAutospacing="1" w:after="100" w:afterAutospacing="1" w:line="276" w:lineRule="auto"/>
        <w:jc w:val="both"/>
      </w:pPr>
      <w:r w:rsidRPr="00F32801">
        <w:t xml:space="preserve">psychické vydírání, </w:t>
      </w:r>
    </w:p>
    <w:p w14:paraId="2D2606E7" w14:textId="77777777" w:rsidR="00F32801" w:rsidRPr="00F32801" w:rsidRDefault="00F32801">
      <w:pPr>
        <w:numPr>
          <w:ilvl w:val="0"/>
          <w:numId w:val="33"/>
        </w:numPr>
        <w:spacing w:before="100" w:beforeAutospacing="1" w:after="100" w:afterAutospacing="1" w:line="276" w:lineRule="auto"/>
        <w:jc w:val="both"/>
      </w:pPr>
      <w:r w:rsidRPr="00F32801">
        <w:t xml:space="preserve">izolace dítěte jako forma trestu, </w:t>
      </w:r>
    </w:p>
    <w:p w14:paraId="26E3859D" w14:textId="77777777" w:rsidR="00F32801" w:rsidRPr="00F32801" w:rsidRDefault="00F32801">
      <w:pPr>
        <w:numPr>
          <w:ilvl w:val="0"/>
          <w:numId w:val="33"/>
        </w:numPr>
        <w:spacing w:before="100" w:beforeAutospacing="1" w:after="100" w:afterAutospacing="1" w:line="276" w:lineRule="auto"/>
        <w:jc w:val="both"/>
      </w:pPr>
      <w:r w:rsidRPr="00F32801">
        <w:t xml:space="preserve">nucení dítěte k činnostem odporujícím jeho důstojnosti, </w:t>
      </w:r>
    </w:p>
    <w:p w14:paraId="0189ACA2" w14:textId="77777777" w:rsidR="00F32801" w:rsidRPr="00F32801" w:rsidRDefault="00F32801">
      <w:pPr>
        <w:numPr>
          <w:ilvl w:val="0"/>
          <w:numId w:val="33"/>
        </w:numPr>
        <w:spacing w:before="100" w:beforeAutospacing="1" w:after="100" w:afterAutospacing="1" w:line="276" w:lineRule="auto"/>
        <w:jc w:val="both"/>
      </w:pPr>
      <w:r w:rsidRPr="00F32801">
        <w:t xml:space="preserve">veřejné srovnávání dítěte s ostatními za účelem jeho ponížení, </w:t>
      </w:r>
    </w:p>
    <w:p w14:paraId="19B0791A" w14:textId="77777777" w:rsidR="00F32801" w:rsidRPr="00F32801" w:rsidRDefault="00F32801">
      <w:pPr>
        <w:numPr>
          <w:ilvl w:val="0"/>
          <w:numId w:val="33"/>
        </w:numPr>
        <w:spacing w:before="100" w:beforeAutospacing="1" w:after="100" w:afterAutospacing="1" w:line="276" w:lineRule="auto"/>
        <w:jc w:val="both"/>
      </w:pPr>
      <w:r w:rsidRPr="00F32801">
        <w:t xml:space="preserve">zesměšňování zdravotního stavu, rodinného prostředí nebo individuálních schopností dítěte, </w:t>
      </w:r>
    </w:p>
    <w:p w14:paraId="2222A168" w14:textId="77777777" w:rsidR="00F32801" w:rsidRPr="00F32801" w:rsidRDefault="00F32801">
      <w:pPr>
        <w:numPr>
          <w:ilvl w:val="0"/>
          <w:numId w:val="33"/>
        </w:numPr>
        <w:spacing w:before="100" w:beforeAutospacing="1" w:after="100" w:afterAutospacing="1" w:line="276" w:lineRule="auto"/>
        <w:jc w:val="both"/>
      </w:pPr>
      <w:r w:rsidRPr="00F32801">
        <w:t xml:space="preserve">diskriminační jednání, </w:t>
      </w:r>
    </w:p>
    <w:p w14:paraId="2596D249" w14:textId="77777777" w:rsidR="00F32801" w:rsidRPr="00F32801" w:rsidRDefault="00F32801">
      <w:pPr>
        <w:numPr>
          <w:ilvl w:val="0"/>
          <w:numId w:val="33"/>
        </w:numPr>
        <w:spacing w:before="100" w:beforeAutospacing="1" w:after="100" w:afterAutospacing="1" w:line="276" w:lineRule="auto"/>
        <w:jc w:val="both"/>
      </w:pPr>
      <w:r w:rsidRPr="00F32801">
        <w:t xml:space="preserve">jakákoli forma sexuálně motivovaného jednání nebo obtěžování, </w:t>
      </w:r>
    </w:p>
    <w:p w14:paraId="260DFEE5" w14:textId="77777777" w:rsidR="00F32801" w:rsidRPr="00F32801" w:rsidRDefault="00F32801">
      <w:pPr>
        <w:numPr>
          <w:ilvl w:val="0"/>
          <w:numId w:val="33"/>
        </w:numPr>
        <w:spacing w:before="100" w:beforeAutospacing="1" w:after="100" w:afterAutospacing="1" w:line="276" w:lineRule="auto"/>
        <w:jc w:val="both"/>
      </w:pPr>
      <w:r w:rsidRPr="00F32801">
        <w:t xml:space="preserve">pořizování obrazových, zvukových nebo audiovizuálních záznamů dítěte bez právního důvodu, </w:t>
      </w:r>
    </w:p>
    <w:p w14:paraId="01F85426" w14:textId="77777777" w:rsidR="00F32801" w:rsidRPr="00F32801" w:rsidRDefault="00F32801">
      <w:pPr>
        <w:numPr>
          <w:ilvl w:val="0"/>
          <w:numId w:val="33"/>
        </w:numPr>
        <w:spacing w:before="100" w:beforeAutospacing="1" w:after="100" w:afterAutospacing="1" w:line="276" w:lineRule="auto"/>
        <w:jc w:val="both"/>
      </w:pPr>
      <w:r w:rsidRPr="00F32801">
        <w:t xml:space="preserve">používání vulgárních nebo hrubých výrazů vůči dítěti, </w:t>
      </w:r>
    </w:p>
    <w:p w14:paraId="2EC0F36F" w14:textId="77777777" w:rsidR="00F32801" w:rsidRPr="00F32801" w:rsidRDefault="00F32801">
      <w:pPr>
        <w:numPr>
          <w:ilvl w:val="0"/>
          <w:numId w:val="33"/>
        </w:numPr>
        <w:spacing w:before="100" w:beforeAutospacing="1" w:after="100" w:afterAutospacing="1" w:line="276" w:lineRule="auto"/>
        <w:jc w:val="both"/>
      </w:pPr>
      <w:r w:rsidRPr="00F32801">
        <w:t xml:space="preserve">jakékoli jiné jednání odporující dobrým mravům, profesní etice nebo právním předpisům. </w:t>
      </w:r>
    </w:p>
    <w:p w14:paraId="3B47BF4F" w14:textId="77777777" w:rsidR="00F32801" w:rsidRPr="00F32801" w:rsidRDefault="00F32801" w:rsidP="00F32801">
      <w:pPr>
        <w:spacing w:before="100" w:beforeAutospacing="1" w:after="100" w:afterAutospacing="1" w:line="276" w:lineRule="auto"/>
        <w:jc w:val="both"/>
      </w:pPr>
      <w:r w:rsidRPr="00F32801">
        <w:t>Tyto formy jednání jsou v mateřské škole nepřípustné bez ohledu na jejich intenzitu nebo okolnosti.</w:t>
      </w:r>
    </w:p>
    <w:p w14:paraId="6E37B98B" w14:textId="7659473F" w:rsidR="00F32801" w:rsidRDefault="00F32801" w:rsidP="00177A52">
      <w:pPr>
        <w:spacing w:before="100" w:beforeAutospacing="1" w:after="100" w:afterAutospacing="1" w:line="276" w:lineRule="auto"/>
        <w:jc w:val="both"/>
        <w:rPr>
          <w:i/>
          <w:iCs/>
        </w:rPr>
      </w:pPr>
      <w:r w:rsidRPr="00F32801">
        <w:rPr>
          <w:i/>
          <w:iCs/>
        </w:rPr>
        <w:t>Odpovědnost zaměstnanců školy</w:t>
      </w:r>
    </w:p>
    <w:p w14:paraId="1779D0CC" w14:textId="53CE8A94" w:rsidR="00F32801" w:rsidRPr="00485B61" w:rsidRDefault="00F32801" w:rsidP="00485B61">
      <w:pPr>
        <w:pStyle w:val="pdq2pgselectionanchorcontainer"/>
        <w:spacing w:line="276" w:lineRule="auto"/>
        <w:jc w:val="both"/>
        <w:rPr>
          <w:rFonts w:asciiTheme="minorHAnsi" w:hAnsiTheme="minorHAnsi"/>
        </w:rPr>
      </w:pPr>
      <w:r w:rsidRPr="00F32801">
        <w:rPr>
          <w:rFonts w:asciiTheme="minorHAnsi" w:hAnsiTheme="minorHAnsi"/>
        </w:rPr>
        <w:t>Každý zaměstnanec mateřské školy odpovídá za ochranu práv dítěte v rozsahu své pracovní činnosti. Zjistí-li zaměstnanec skutečnosti nasvědčující tomu, že je dítě ohroženo násilím, zanedbáváním, zneužíváním nebo jiným závažným jednáním, je povinen postupovat podle právních předpisů, vnitřních předpisů školy a metodických doporučení MŠMT</w:t>
      </w:r>
      <w:r w:rsidR="00485B61">
        <w:rPr>
          <w:rFonts w:asciiTheme="minorHAnsi" w:hAnsiTheme="minorHAnsi"/>
        </w:rPr>
        <w:t>, pakliže jsou k dispozici.</w:t>
      </w:r>
      <w:r w:rsidRPr="00F32801">
        <w:rPr>
          <w:rFonts w:asciiTheme="minorHAnsi" w:hAnsiTheme="minorHAnsi"/>
        </w:rPr>
        <w:t xml:space="preserve"> Mateřská škola spolupracuje zejména s orgánem sociálně-právní ochrany dětí, Policií České republiky a dalšími příslušnými orgány veřejné moci. </w:t>
      </w:r>
    </w:p>
    <w:p w14:paraId="6A6CAB39" w14:textId="0DCE5067" w:rsidR="005F105D" w:rsidRDefault="00F32801" w:rsidP="00161CD6">
      <w:pPr>
        <w:pStyle w:val="pdq2pgselectionanchorcontainer"/>
        <w:spacing w:line="276" w:lineRule="auto"/>
        <w:jc w:val="both"/>
        <w:rPr>
          <w:rFonts w:asciiTheme="minorHAnsi" w:hAnsiTheme="minorHAnsi"/>
          <w:i/>
          <w:iCs/>
        </w:rPr>
      </w:pPr>
      <w:r w:rsidRPr="00F32801">
        <w:rPr>
          <w:rFonts w:asciiTheme="minorHAnsi" w:hAnsiTheme="minorHAnsi"/>
          <w:i/>
          <w:iCs/>
        </w:rPr>
        <w:t>Ochrana dítěte před trestnou činností</w:t>
      </w:r>
    </w:p>
    <w:p w14:paraId="12282D07" w14:textId="691C95C5" w:rsidR="00F32801" w:rsidRPr="00F32801" w:rsidRDefault="00F32801" w:rsidP="00F32801">
      <w:pPr>
        <w:pStyle w:val="pdq2pgselectionanchorcontainer"/>
        <w:spacing w:line="276" w:lineRule="auto"/>
        <w:jc w:val="both"/>
        <w:rPr>
          <w:rFonts w:asciiTheme="minorHAnsi" w:hAnsiTheme="minorHAnsi"/>
        </w:rPr>
      </w:pPr>
      <w:r w:rsidRPr="00F32801">
        <w:rPr>
          <w:rFonts w:asciiTheme="minorHAnsi" w:hAnsiTheme="minorHAnsi"/>
        </w:rPr>
        <w:t xml:space="preserve">Mateřská škola nepřipouští jednání, které by mohlo naplňovat znaky přestupku nebo trestného činu proti dítěti. Každý zaměstnanec školy si je vědom své osobní právní odpovědnosti podle pracovněprávních, občanskoprávních i trestněprávních předpisů. V případě podezření na protiprávní jednání vůči dítěti je škola povinna přijmout opatření k </w:t>
      </w:r>
      <w:r w:rsidRPr="00F32801">
        <w:rPr>
          <w:rFonts w:asciiTheme="minorHAnsi" w:hAnsiTheme="minorHAnsi"/>
        </w:rPr>
        <w:lastRenderedPageBreak/>
        <w:t>jeho ochraně a postupovat podle příslušných právních předpisů. Skutečnosti nasvědčující spáchání trestného činu mohou být oznámeny orgánům činným v trestním řízení; některé trestné činy podléhají zákonné oznamovací povinnosti podle trestního zákoníku.</w:t>
      </w:r>
    </w:p>
    <w:p w14:paraId="3EC68364" w14:textId="39C4B53F" w:rsidR="00F32801" w:rsidRPr="00F32801" w:rsidRDefault="00F32801" w:rsidP="00161CD6">
      <w:pPr>
        <w:pStyle w:val="pdq2pgselectionanchorcontainer"/>
        <w:spacing w:line="276" w:lineRule="auto"/>
        <w:jc w:val="both"/>
        <w:rPr>
          <w:rFonts w:asciiTheme="minorHAnsi" w:hAnsiTheme="minorHAnsi"/>
          <w:i/>
          <w:iCs/>
        </w:rPr>
      </w:pPr>
      <w:r w:rsidRPr="00F32801">
        <w:rPr>
          <w:rFonts w:asciiTheme="minorHAnsi" w:hAnsiTheme="minorHAnsi"/>
          <w:i/>
          <w:iCs/>
        </w:rPr>
        <w:t>Právo dítěte vyjádřit svůj názor</w:t>
      </w:r>
    </w:p>
    <w:p w14:paraId="22AA16C3" w14:textId="66DA70EA" w:rsidR="00F32801" w:rsidRPr="00F32801" w:rsidRDefault="00F32801" w:rsidP="00F32801">
      <w:pPr>
        <w:pStyle w:val="pdq2pgselectionanchorcontainer"/>
        <w:spacing w:line="276" w:lineRule="auto"/>
        <w:jc w:val="both"/>
        <w:rPr>
          <w:rFonts w:asciiTheme="minorHAnsi" w:hAnsiTheme="minorHAnsi"/>
        </w:rPr>
      </w:pPr>
      <w:r w:rsidRPr="00F32801">
        <w:rPr>
          <w:rFonts w:asciiTheme="minorHAnsi" w:hAnsiTheme="minorHAnsi"/>
        </w:rPr>
        <w:t>Dítě má právo přiměřeným způsobem vyjadřovat své přání, názory, potřeby a pocity ve všech záležitostech, které se jej týkají. Pedagogičtí pracovníci přihlížejí k názoru dítěte s ohledem na jeho věk, rozumovou a emocionální vyspělost. Dítě nesmí být za vyjádření svého názoru postihováno ani znevýhodňováno.</w:t>
      </w:r>
    </w:p>
    <w:p w14:paraId="0304B9E1" w14:textId="4C47A929" w:rsidR="00161CD6" w:rsidRDefault="00F32801" w:rsidP="00161CD6">
      <w:pPr>
        <w:pStyle w:val="pdq2pgselectionanchorcontainer"/>
        <w:spacing w:line="276" w:lineRule="auto"/>
        <w:jc w:val="both"/>
        <w:rPr>
          <w:rFonts w:asciiTheme="minorHAnsi" w:hAnsiTheme="minorHAnsi"/>
          <w:i/>
          <w:iCs/>
        </w:rPr>
      </w:pPr>
      <w:r w:rsidRPr="00F32801">
        <w:rPr>
          <w:rFonts w:asciiTheme="minorHAnsi" w:hAnsiTheme="minorHAnsi"/>
          <w:i/>
          <w:iCs/>
        </w:rPr>
        <w:t>Právo na vzdělávání odpovídající individuálním potřebám</w:t>
      </w:r>
    </w:p>
    <w:p w14:paraId="4D3C9661" w14:textId="11B43AF6" w:rsidR="00F32801" w:rsidRPr="00F32801" w:rsidRDefault="00F32801" w:rsidP="00F32801">
      <w:pPr>
        <w:spacing w:before="100" w:beforeAutospacing="1" w:after="100" w:afterAutospacing="1" w:line="276" w:lineRule="auto"/>
        <w:jc w:val="both"/>
      </w:pPr>
      <w:r w:rsidRPr="00F32801">
        <w:t>Každé dítě má právo na:</w:t>
      </w:r>
    </w:p>
    <w:p w14:paraId="2861E161" w14:textId="77777777" w:rsidR="00F32801" w:rsidRPr="00F32801" w:rsidRDefault="00F32801">
      <w:pPr>
        <w:numPr>
          <w:ilvl w:val="0"/>
          <w:numId w:val="34"/>
        </w:numPr>
        <w:spacing w:before="100" w:beforeAutospacing="1" w:after="100" w:afterAutospacing="1" w:line="276" w:lineRule="auto"/>
        <w:jc w:val="both"/>
      </w:pPr>
      <w:r w:rsidRPr="00F32801">
        <w:t xml:space="preserve">kvalitní předškolní vzdělávání, </w:t>
      </w:r>
    </w:p>
    <w:p w14:paraId="4E100D6B" w14:textId="77777777" w:rsidR="00F32801" w:rsidRPr="00F32801" w:rsidRDefault="00F32801">
      <w:pPr>
        <w:numPr>
          <w:ilvl w:val="0"/>
          <w:numId w:val="34"/>
        </w:numPr>
        <w:spacing w:before="100" w:beforeAutospacing="1" w:after="100" w:afterAutospacing="1" w:line="276" w:lineRule="auto"/>
        <w:jc w:val="both"/>
      </w:pPr>
      <w:r w:rsidRPr="00F32801">
        <w:t xml:space="preserve">rovný přístup ke vzdělávání, </w:t>
      </w:r>
    </w:p>
    <w:p w14:paraId="58DFB123" w14:textId="77777777" w:rsidR="00F32801" w:rsidRPr="00F32801" w:rsidRDefault="00F32801">
      <w:pPr>
        <w:numPr>
          <w:ilvl w:val="0"/>
          <w:numId w:val="34"/>
        </w:numPr>
        <w:spacing w:before="100" w:beforeAutospacing="1" w:after="100" w:afterAutospacing="1" w:line="276" w:lineRule="auto"/>
        <w:jc w:val="both"/>
      </w:pPr>
      <w:r w:rsidRPr="00F32801">
        <w:t xml:space="preserve">podporu svého individuálního rozvoje, </w:t>
      </w:r>
    </w:p>
    <w:p w14:paraId="189B81CE" w14:textId="77777777" w:rsidR="00F32801" w:rsidRPr="00F32801" w:rsidRDefault="00F32801">
      <w:pPr>
        <w:numPr>
          <w:ilvl w:val="0"/>
          <w:numId w:val="34"/>
        </w:numPr>
        <w:spacing w:before="100" w:beforeAutospacing="1" w:after="100" w:afterAutospacing="1" w:line="276" w:lineRule="auto"/>
        <w:jc w:val="both"/>
      </w:pPr>
      <w:r w:rsidRPr="00F32801">
        <w:t xml:space="preserve">přiměřenou pedagogickou podporu, </w:t>
      </w:r>
    </w:p>
    <w:p w14:paraId="20CF7981" w14:textId="77777777" w:rsidR="00F32801" w:rsidRPr="00F32801" w:rsidRDefault="00F32801">
      <w:pPr>
        <w:numPr>
          <w:ilvl w:val="0"/>
          <w:numId w:val="34"/>
        </w:numPr>
        <w:spacing w:before="100" w:beforeAutospacing="1" w:after="100" w:afterAutospacing="1" w:line="276" w:lineRule="auto"/>
        <w:jc w:val="both"/>
      </w:pPr>
      <w:r w:rsidRPr="00F32801">
        <w:t xml:space="preserve">respektování svého tempa vývoje, </w:t>
      </w:r>
    </w:p>
    <w:p w14:paraId="52751025" w14:textId="77777777" w:rsidR="00F32801" w:rsidRPr="00F32801" w:rsidRDefault="00F32801">
      <w:pPr>
        <w:numPr>
          <w:ilvl w:val="0"/>
          <w:numId w:val="34"/>
        </w:numPr>
        <w:spacing w:before="100" w:beforeAutospacing="1" w:after="100" w:afterAutospacing="1" w:line="276" w:lineRule="auto"/>
        <w:jc w:val="both"/>
      </w:pPr>
      <w:r w:rsidRPr="00F32801">
        <w:t xml:space="preserve">podporu při vzdělávacích obtížích, </w:t>
      </w:r>
    </w:p>
    <w:p w14:paraId="6FF943D0" w14:textId="77777777" w:rsidR="00F32801" w:rsidRPr="00F32801" w:rsidRDefault="00F32801">
      <w:pPr>
        <w:numPr>
          <w:ilvl w:val="0"/>
          <w:numId w:val="34"/>
        </w:numPr>
        <w:spacing w:before="100" w:beforeAutospacing="1" w:after="100" w:afterAutospacing="1" w:line="276" w:lineRule="auto"/>
        <w:jc w:val="both"/>
      </w:pPr>
      <w:r w:rsidRPr="00F32801">
        <w:t>poskytování podpůrných opatření podle školského zákona.</w:t>
      </w:r>
    </w:p>
    <w:p w14:paraId="5055D4EF" w14:textId="1E494ECD" w:rsidR="00F32801" w:rsidRDefault="00F32801" w:rsidP="00161CD6">
      <w:pPr>
        <w:pStyle w:val="pdq2pgselectionanchorcontainer"/>
        <w:spacing w:line="276" w:lineRule="auto"/>
        <w:jc w:val="both"/>
        <w:rPr>
          <w:rFonts w:asciiTheme="minorHAnsi" w:hAnsiTheme="minorHAnsi"/>
          <w:i/>
          <w:iCs/>
        </w:rPr>
      </w:pPr>
      <w:r w:rsidRPr="00F32801">
        <w:rPr>
          <w:rFonts w:asciiTheme="minorHAnsi" w:hAnsiTheme="minorHAnsi"/>
          <w:i/>
          <w:iCs/>
        </w:rPr>
        <w:t>Právo na soukromí</w:t>
      </w:r>
    </w:p>
    <w:p w14:paraId="652EE99F" w14:textId="77777777" w:rsidR="00F32801" w:rsidRPr="00F32801" w:rsidRDefault="00F32801" w:rsidP="00F32801">
      <w:pPr>
        <w:spacing w:before="100" w:beforeAutospacing="1" w:after="100" w:afterAutospacing="1" w:line="276" w:lineRule="auto"/>
        <w:jc w:val="both"/>
      </w:pPr>
      <w:r w:rsidRPr="00F32801">
        <w:t>Dítě má právo na respektování svého soukromí.</w:t>
      </w:r>
    </w:p>
    <w:p w14:paraId="53C576B7" w14:textId="77777777" w:rsidR="00F32801" w:rsidRPr="00F32801" w:rsidRDefault="00F32801" w:rsidP="00F32801">
      <w:pPr>
        <w:spacing w:before="100" w:beforeAutospacing="1" w:after="100" w:afterAutospacing="1" w:line="276" w:lineRule="auto"/>
        <w:jc w:val="both"/>
      </w:pPr>
      <w:r w:rsidRPr="00F32801">
        <w:t>Zaměstnanci školy dbají na ochranu intimity dítěte zejména při:</w:t>
      </w:r>
    </w:p>
    <w:p w14:paraId="59683148" w14:textId="77777777" w:rsidR="00F32801" w:rsidRPr="00F32801" w:rsidRDefault="00F32801">
      <w:pPr>
        <w:numPr>
          <w:ilvl w:val="0"/>
          <w:numId w:val="35"/>
        </w:numPr>
        <w:spacing w:before="100" w:beforeAutospacing="1" w:after="100" w:afterAutospacing="1" w:line="276" w:lineRule="auto"/>
        <w:jc w:val="both"/>
      </w:pPr>
      <w:r w:rsidRPr="00F32801">
        <w:t xml:space="preserve">hygieně, </w:t>
      </w:r>
    </w:p>
    <w:p w14:paraId="0D377917" w14:textId="77777777" w:rsidR="00F32801" w:rsidRPr="00F32801" w:rsidRDefault="00F32801">
      <w:pPr>
        <w:numPr>
          <w:ilvl w:val="0"/>
          <w:numId w:val="35"/>
        </w:numPr>
        <w:spacing w:before="100" w:beforeAutospacing="1" w:after="100" w:afterAutospacing="1" w:line="276" w:lineRule="auto"/>
        <w:jc w:val="both"/>
      </w:pPr>
      <w:r w:rsidRPr="00F32801">
        <w:t xml:space="preserve">převlékání, </w:t>
      </w:r>
    </w:p>
    <w:p w14:paraId="242D2A58" w14:textId="77777777" w:rsidR="00F32801" w:rsidRPr="00F32801" w:rsidRDefault="00F32801">
      <w:pPr>
        <w:numPr>
          <w:ilvl w:val="0"/>
          <w:numId w:val="35"/>
        </w:numPr>
        <w:spacing w:before="100" w:beforeAutospacing="1" w:after="100" w:afterAutospacing="1" w:line="276" w:lineRule="auto"/>
        <w:jc w:val="both"/>
      </w:pPr>
      <w:r w:rsidRPr="00F32801">
        <w:t xml:space="preserve">odpočinku, </w:t>
      </w:r>
    </w:p>
    <w:p w14:paraId="73BE3447" w14:textId="77777777" w:rsidR="00F32801" w:rsidRPr="00F32801" w:rsidRDefault="00F32801">
      <w:pPr>
        <w:numPr>
          <w:ilvl w:val="0"/>
          <w:numId w:val="35"/>
        </w:numPr>
        <w:spacing w:before="100" w:beforeAutospacing="1" w:after="100" w:afterAutospacing="1" w:line="276" w:lineRule="auto"/>
        <w:jc w:val="both"/>
      </w:pPr>
      <w:r w:rsidRPr="00F32801">
        <w:t xml:space="preserve">poskytování nezbytné osobní pomoci, </w:t>
      </w:r>
    </w:p>
    <w:p w14:paraId="62E87E7A" w14:textId="77777777" w:rsidR="00F32801" w:rsidRPr="00F32801" w:rsidRDefault="00F32801">
      <w:pPr>
        <w:numPr>
          <w:ilvl w:val="0"/>
          <w:numId w:val="35"/>
        </w:numPr>
        <w:spacing w:before="100" w:beforeAutospacing="1" w:after="100" w:afterAutospacing="1" w:line="276" w:lineRule="auto"/>
        <w:jc w:val="both"/>
      </w:pPr>
      <w:r w:rsidRPr="00F32801">
        <w:t xml:space="preserve">pořizování fotografií nebo jiných záznamů. </w:t>
      </w:r>
    </w:p>
    <w:p w14:paraId="0C4903BD" w14:textId="77777777" w:rsidR="00F32801" w:rsidRDefault="00F32801" w:rsidP="00F32801">
      <w:pPr>
        <w:spacing w:before="100" w:beforeAutospacing="1" w:after="100" w:afterAutospacing="1" w:line="276" w:lineRule="auto"/>
        <w:jc w:val="both"/>
      </w:pPr>
      <w:r w:rsidRPr="00F32801">
        <w:t>Každý zásah do soukromí dítěte musí být přiměřený, odůvodněný a prováděný s maximální citlivostí.</w:t>
      </w:r>
    </w:p>
    <w:p w14:paraId="654CE1C8" w14:textId="77777777" w:rsidR="00664228" w:rsidRDefault="00664228" w:rsidP="00F32801">
      <w:pPr>
        <w:spacing w:before="100" w:beforeAutospacing="1" w:after="100" w:afterAutospacing="1" w:line="276" w:lineRule="auto"/>
        <w:jc w:val="both"/>
        <w:rPr>
          <w:i/>
          <w:iCs/>
        </w:rPr>
      </w:pPr>
    </w:p>
    <w:p w14:paraId="012B379A" w14:textId="77777777" w:rsidR="00664228" w:rsidRDefault="00664228" w:rsidP="00F32801">
      <w:pPr>
        <w:spacing w:before="100" w:beforeAutospacing="1" w:after="100" w:afterAutospacing="1" w:line="276" w:lineRule="auto"/>
        <w:jc w:val="both"/>
        <w:rPr>
          <w:i/>
          <w:iCs/>
        </w:rPr>
      </w:pPr>
    </w:p>
    <w:p w14:paraId="2451A256" w14:textId="77777777" w:rsidR="00664228" w:rsidRDefault="00664228" w:rsidP="00F32801">
      <w:pPr>
        <w:spacing w:before="100" w:beforeAutospacing="1" w:after="100" w:afterAutospacing="1" w:line="276" w:lineRule="auto"/>
        <w:jc w:val="both"/>
        <w:rPr>
          <w:i/>
          <w:iCs/>
        </w:rPr>
      </w:pPr>
    </w:p>
    <w:p w14:paraId="1BDCC5E3" w14:textId="7200D0A8" w:rsidR="00F32801" w:rsidRDefault="00F32801" w:rsidP="00F32801">
      <w:pPr>
        <w:spacing w:before="100" w:beforeAutospacing="1" w:after="100" w:afterAutospacing="1" w:line="276" w:lineRule="auto"/>
        <w:jc w:val="both"/>
        <w:rPr>
          <w:i/>
          <w:iCs/>
        </w:rPr>
      </w:pPr>
      <w:r w:rsidRPr="00F32801">
        <w:rPr>
          <w:i/>
          <w:iCs/>
        </w:rPr>
        <w:lastRenderedPageBreak/>
        <w:t>Právo na ochranu před rizikovým chováním</w:t>
      </w:r>
    </w:p>
    <w:p w14:paraId="21A7C921" w14:textId="77777777" w:rsidR="00F32801" w:rsidRPr="00F32801" w:rsidRDefault="00F32801" w:rsidP="00F32801">
      <w:pPr>
        <w:spacing w:before="100" w:beforeAutospacing="1" w:after="100" w:afterAutospacing="1" w:line="276" w:lineRule="auto"/>
        <w:jc w:val="both"/>
      </w:pPr>
      <w:r w:rsidRPr="00F32801">
        <w:t>Mateřská škola vytváří podmínky pro prevenci všech forem rizikového chování.</w:t>
      </w:r>
    </w:p>
    <w:p w14:paraId="3CDBB000" w14:textId="77777777" w:rsidR="00F32801" w:rsidRPr="00F32801" w:rsidRDefault="00F32801" w:rsidP="00F32801">
      <w:pPr>
        <w:spacing w:before="100" w:beforeAutospacing="1" w:after="100" w:afterAutospacing="1" w:line="276" w:lineRule="auto"/>
        <w:jc w:val="both"/>
      </w:pPr>
      <w:r w:rsidRPr="00F32801">
        <w:t>Dítě má právo na ochranu před:</w:t>
      </w:r>
    </w:p>
    <w:p w14:paraId="52FBC35B" w14:textId="77777777" w:rsidR="00F32801" w:rsidRPr="00F32801" w:rsidRDefault="00F32801">
      <w:pPr>
        <w:numPr>
          <w:ilvl w:val="0"/>
          <w:numId w:val="36"/>
        </w:numPr>
        <w:spacing w:before="100" w:beforeAutospacing="1" w:after="100" w:afterAutospacing="1" w:line="276" w:lineRule="auto"/>
        <w:jc w:val="both"/>
      </w:pPr>
      <w:r w:rsidRPr="00F32801">
        <w:t xml:space="preserve">šikanou, </w:t>
      </w:r>
    </w:p>
    <w:p w14:paraId="1F826A01" w14:textId="77777777" w:rsidR="00F32801" w:rsidRPr="00F32801" w:rsidRDefault="00F32801">
      <w:pPr>
        <w:numPr>
          <w:ilvl w:val="0"/>
          <w:numId w:val="36"/>
        </w:numPr>
        <w:spacing w:before="100" w:beforeAutospacing="1" w:after="100" w:afterAutospacing="1" w:line="276" w:lineRule="auto"/>
        <w:jc w:val="both"/>
      </w:pPr>
      <w:r w:rsidRPr="00F32801">
        <w:t xml:space="preserve">agresivním chováním, </w:t>
      </w:r>
    </w:p>
    <w:p w14:paraId="69296A13" w14:textId="77777777" w:rsidR="00F32801" w:rsidRPr="00F32801" w:rsidRDefault="00F32801">
      <w:pPr>
        <w:numPr>
          <w:ilvl w:val="0"/>
          <w:numId w:val="36"/>
        </w:numPr>
        <w:spacing w:before="100" w:beforeAutospacing="1" w:after="100" w:afterAutospacing="1" w:line="276" w:lineRule="auto"/>
        <w:jc w:val="both"/>
      </w:pPr>
      <w:r w:rsidRPr="00F32801">
        <w:t xml:space="preserve">násilím, </w:t>
      </w:r>
    </w:p>
    <w:p w14:paraId="74D74034" w14:textId="77777777" w:rsidR="00F32801" w:rsidRPr="00F32801" w:rsidRDefault="00F32801">
      <w:pPr>
        <w:numPr>
          <w:ilvl w:val="0"/>
          <w:numId w:val="36"/>
        </w:numPr>
        <w:spacing w:before="100" w:beforeAutospacing="1" w:after="100" w:afterAutospacing="1" w:line="276" w:lineRule="auto"/>
        <w:jc w:val="both"/>
      </w:pPr>
      <w:r w:rsidRPr="00F32801">
        <w:t xml:space="preserve">diskriminací, </w:t>
      </w:r>
    </w:p>
    <w:p w14:paraId="00C6FAEA" w14:textId="77777777" w:rsidR="00F32801" w:rsidRPr="00F32801" w:rsidRDefault="00F32801">
      <w:pPr>
        <w:numPr>
          <w:ilvl w:val="0"/>
          <w:numId w:val="36"/>
        </w:numPr>
        <w:spacing w:before="100" w:beforeAutospacing="1" w:after="100" w:afterAutospacing="1" w:line="276" w:lineRule="auto"/>
        <w:jc w:val="both"/>
      </w:pPr>
      <w:r w:rsidRPr="00F32801">
        <w:t xml:space="preserve">projevy nenávisti, </w:t>
      </w:r>
    </w:p>
    <w:p w14:paraId="6C948566" w14:textId="77777777" w:rsidR="00F32801" w:rsidRPr="00F32801" w:rsidRDefault="00F32801">
      <w:pPr>
        <w:numPr>
          <w:ilvl w:val="0"/>
          <w:numId w:val="36"/>
        </w:numPr>
        <w:spacing w:before="100" w:beforeAutospacing="1" w:after="100" w:afterAutospacing="1" w:line="276" w:lineRule="auto"/>
        <w:jc w:val="both"/>
      </w:pPr>
      <w:r w:rsidRPr="00F32801">
        <w:t xml:space="preserve">návykovými látkami, </w:t>
      </w:r>
    </w:p>
    <w:p w14:paraId="18CE8235" w14:textId="77777777" w:rsidR="00F32801" w:rsidRPr="00F32801" w:rsidRDefault="00F32801">
      <w:pPr>
        <w:numPr>
          <w:ilvl w:val="0"/>
          <w:numId w:val="36"/>
        </w:numPr>
        <w:spacing w:before="100" w:beforeAutospacing="1" w:after="100" w:afterAutospacing="1" w:line="276" w:lineRule="auto"/>
        <w:jc w:val="both"/>
      </w:pPr>
      <w:r w:rsidRPr="00F32801">
        <w:t xml:space="preserve">nevhodným obsahem v digitálním prostředí, </w:t>
      </w:r>
    </w:p>
    <w:p w14:paraId="4565FCB3" w14:textId="77777777" w:rsidR="00F32801" w:rsidRPr="00F32801" w:rsidRDefault="00F32801">
      <w:pPr>
        <w:numPr>
          <w:ilvl w:val="0"/>
          <w:numId w:val="36"/>
        </w:numPr>
        <w:spacing w:before="100" w:beforeAutospacing="1" w:after="100" w:afterAutospacing="1" w:line="276" w:lineRule="auto"/>
        <w:jc w:val="both"/>
      </w:pPr>
      <w:r w:rsidRPr="00F32801">
        <w:t xml:space="preserve">jinými sociálně patologickými jevy. </w:t>
      </w:r>
    </w:p>
    <w:p w14:paraId="749C49DF" w14:textId="77777777" w:rsidR="00F32801" w:rsidRDefault="00F32801" w:rsidP="00F32801">
      <w:pPr>
        <w:spacing w:before="100" w:beforeAutospacing="1" w:after="100" w:afterAutospacing="1" w:line="276" w:lineRule="auto"/>
        <w:jc w:val="both"/>
      </w:pPr>
      <w:r w:rsidRPr="00F32801">
        <w:t xml:space="preserve">Škola řeší každé oznámení o možném ohrožení dítěte bez zbytečného odkladu v souladu s právními předpisy a metodickými doporučeními MŠMT. </w:t>
      </w:r>
    </w:p>
    <w:p w14:paraId="2307610F" w14:textId="2FF370F2" w:rsidR="00DF55ED" w:rsidRPr="00DF55ED" w:rsidRDefault="00DF55ED" w:rsidP="00F32801">
      <w:pPr>
        <w:spacing w:before="100" w:beforeAutospacing="1" w:after="100" w:afterAutospacing="1" w:line="276" w:lineRule="auto"/>
        <w:jc w:val="both"/>
        <w:rPr>
          <w:color w:val="000000" w:themeColor="text1"/>
        </w:rPr>
      </w:pPr>
      <w:r>
        <w:t>Podrobnosti jsou součástí</w:t>
      </w:r>
      <w:r>
        <w:rPr>
          <w:color w:val="000000" w:themeColor="text1"/>
        </w:rPr>
        <w:t xml:space="preserve">: </w:t>
      </w:r>
      <w:r w:rsidRPr="00861000">
        <w:rPr>
          <w:i/>
          <w:iCs/>
        </w:rPr>
        <w:t>Preventivního programu mateřské školy</w:t>
      </w:r>
      <w:r>
        <w:rPr>
          <w:i/>
          <w:iCs/>
          <w:color w:val="000000" w:themeColor="text1"/>
        </w:rPr>
        <w:t xml:space="preserve">, </w:t>
      </w:r>
      <w:r w:rsidRPr="00DF55ED">
        <w:rPr>
          <w:color w:val="000000" w:themeColor="text1"/>
        </w:rPr>
        <w:t>který je součástí příloh tohoto řádu,</w:t>
      </w:r>
    </w:p>
    <w:p w14:paraId="29B3D647" w14:textId="78412F3F" w:rsidR="00F32801" w:rsidRDefault="00F32801" w:rsidP="00F32801">
      <w:pPr>
        <w:spacing w:before="100" w:beforeAutospacing="1" w:after="100" w:afterAutospacing="1" w:line="276" w:lineRule="auto"/>
        <w:jc w:val="both"/>
        <w:rPr>
          <w:i/>
          <w:iCs/>
        </w:rPr>
      </w:pPr>
      <w:r w:rsidRPr="00F32801">
        <w:rPr>
          <w:i/>
          <w:iCs/>
        </w:rPr>
        <w:t>Právo na laskavou péči</w:t>
      </w:r>
    </w:p>
    <w:p w14:paraId="4AD33ECC" w14:textId="3ACF2FBC" w:rsidR="00F32801" w:rsidRDefault="00F32801" w:rsidP="00F32801">
      <w:pPr>
        <w:pStyle w:val="pdq2pgselectionanchorcontainer"/>
        <w:spacing w:line="276" w:lineRule="auto"/>
        <w:jc w:val="both"/>
        <w:rPr>
          <w:rFonts w:asciiTheme="minorHAnsi" w:hAnsiTheme="minorHAnsi"/>
        </w:rPr>
      </w:pPr>
      <w:r w:rsidRPr="00F32801">
        <w:rPr>
          <w:rFonts w:asciiTheme="minorHAnsi" w:hAnsiTheme="minorHAnsi"/>
        </w:rPr>
        <w:t>Každé dítě má právo být přijímáno jako jedinečná osobnost. Mateřská škola podporuje vytváření prostředí založeného na důvěře, spolupráci, empatii, vzájemném respektu a otevřené komunikaci. Pedagogičtí pracovníci vedou děti k ohleduplnosti, toleranci, respektu k odlišnostem a schopnosti bezpečně vyjadřovat své potřeby i emoce.</w:t>
      </w:r>
    </w:p>
    <w:p w14:paraId="07260127" w14:textId="04DF4106" w:rsidR="00F32801" w:rsidRDefault="00F32801" w:rsidP="00F32801">
      <w:pPr>
        <w:pStyle w:val="pdq2pgselectionanchorcontainer"/>
        <w:spacing w:line="276" w:lineRule="auto"/>
        <w:jc w:val="both"/>
        <w:rPr>
          <w:rFonts w:asciiTheme="minorHAnsi" w:hAnsiTheme="minorHAnsi"/>
          <w:i/>
          <w:iCs/>
        </w:rPr>
      </w:pPr>
      <w:r w:rsidRPr="00F32801">
        <w:rPr>
          <w:rFonts w:asciiTheme="minorHAnsi" w:hAnsiTheme="minorHAnsi"/>
          <w:i/>
          <w:iCs/>
        </w:rPr>
        <w:t>Právo dítěte na důstojnost, bezpečné vztahy a ochranu před všemi formami násilí</w:t>
      </w:r>
    </w:p>
    <w:p w14:paraId="30F42FCE" w14:textId="4DE41A9C" w:rsidR="00F32801" w:rsidRPr="00F32801" w:rsidRDefault="00F32801" w:rsidP="00F32801">
      <w:pPr>
        <w:pStyle w:val="pdq2pgselectionanchorcontainer"/>
        <w:spacing w:line="276" w:lineRule="auto"/>
        <w:jc w:val="both"/>
        <w:rPr>
          <w:rFonts w:asciiTheme="minorHAnsi" w:hAnsiTheme="minorHAnsi"/>
        </w:rPr>
      </w:pPr>
      <w:r w:rsidRPr="00F32801">
        <w:rPr>
          <w:rFonts w:asciiTheme="minorHAnsi" w:hAnsiTheme="minorHAnsi"/>
        </w:rPr>
        <w:t>Mateřská škola vytváří prostředí založené na vzájemné důvěře, respektu, bezpečí, empatii a ochraně lidské důstojnosti každého dítěte. Každé dítě má právo být respektováno jako jedinečná osobnost a být přijímáno bez podmínek, předsudků, diskriminace nebo znevýhodňování. Všichni zaměstnanci mateřské školy jsou povinni svým jednáním naplňovat nejlepší zájem dítěte a vytvářet prostředí, ve kterém se dítě cítí bezpečně, vyslyšen</w:t>
      </w:r>
      <w:r w:rsidR="00885E68">
        <w:rPr>
          <w:rFonts w:asciiTheme="minorHAnsi" w:hAnsiTheme="minorHAnsi"/>
        </w:rPr>
        <w:t>o</w:t>
      </w:r>
      <w:r w:rsidRPr="00F32801">
        <w:rPr>
          <w:rFonts w:asciiTheme="minorHAnsi" w:hAnsiTheme="minorHAnsi"/>
        </w:rPr>
        <w:t xml:space="preserve"> a respektov</w:t>
      </w:r>
      <w:r w:rsidR="00885E68">
        <w:rPr>
          <w:rFonts w:asciiTheme="minorHAnsi" w:hAnsiTheme="minorHAnsi"/>
        </w:rPr>
        <w:t>áno</w:t>
      </w:r>
      <w:r w:rsidRPr="00F32801">
        <w:rPr>
          <w:rFonts w:asciiTheme="minorHAnsi" w:hAnsiTheme="minorHAnsi"/>
        </w:rPr>
        <w:t xml:space="preserve">. Mateřská škola uplatňuje </w:t>
      </w:r>
      <w:r w:rsidRPr="00F32801">
        <w:rPr>
          <w:rStyle w:val="Siln"/>
          <w:rFonts w:asciiTheme="minorHAnsi" w:eastAsiaTheme="majorEastAsia" w:hAnsiTheme="minorHAnsi"/>
        </w:rPr>
        <w:t>zásadu nulové tolerance vůči jakékoli formě násilí, zneužívání, ponižování nebo jiného nevhodného zacházení s dítětem</w:t>
      </w:r>
      <w:r w:rsidRPr="00F32801">
        <w:rPr>
          <w:rFonts w:asciiTheme="minorHAnsi" w:hAnsiTheme="minorHAnsi"/>
        </w:rPr>
        <w:t>, bez ohledu na to, zda se jej dopustí zaměstnanec školy, jiné dítě nebo jiná osoba nacházející se v prostorách školy nebo při činnostech organizovaných školou</w:t>
      </w:r>
      <w:r>
        <w:rPr>
          <w:rFonts w:asciiTheme="minorHAnsi" w:hAnsiTheme="minorHAnsi"/>
        </w:rPr>
        <w:t>.</w:t>
      </w:r>
    </w:p>
    <w:p w14:paraId="6E141B12" w14:textId="77777777" w:rsidR="00F67B45" w:rsidRDefault="00F67B45" w:rsidP="00F32801">
      <w:pPr>
        <w:pStyle w:val="pdq2pgselectionanchorcontainer"/>
        <w:spacing w:line="276" w:lineRule="auto"/>
        <w:jc w:val="both"/>
        <w:rPr>
          <w:rFonts w:asciiTheme="minorHAnsi" w:hAnsiTheme="minorHAnsi"/>
          <w:i/>
          <w:iCs/>
        </w:rPr>
      </w:pPr>
    </w:p>
    <w:p w14:paraId="2AA2FA28" w14:textId="77777777" w:rsidR="00F67B45" w:rsidRDefault="00F67B45" w:rsidP="00F32801">
      <w:pPr>
        <w:pStyle w:val="pdq2pgselectionanchorcontainer"/>
        <w:spacing w:line="276" w:lineRule="auto"/>
        <w:jc w:val="both"/>
        <w:rPr>
          <w:rFonts w:asciiTheme="minorHAnsi" w:hAnsiTheme="minorHAnsi"/>
          <w:i/>
          <w:iCs/>
        </w:rPr>
      </w:pPr>
    </w:p>
    <w:p w14:paraId="77493A38" w14:textId="145F6499" w:rsidR="00F32801" w:rsidRDefault="00F32801" w:rsidP="00F32801">
      <w:pPr>
        <w:pStyle w:val="pdq2pgselectionanchorcontainer"/>
        <w:spacing w:line="276" w:lineRule="auto"/>
        <w:jc w:val="both"/>
        <w:rPr>
          <w:rFonts w:asciiTheme="minorHAnsi" w:hAnsiTheme="minorHAnsi"/>
          <w:i/>
          <w:iCs/>
        </w:rPr>
      </w:pPr>
      <w:r w:rsidRPr="00F32801">
        <w:rPr>
          <w:rFonts w:asciiTheme="minorHAnsi" w:hAnsiTheme="minorHAnsi"/>
          <w:i/>
          <w:iCs/>
        </w:rPr>
        <w:lastRenderedPageBreak/>
        <w:t>Povinnost chránit dítě</w:t>
      </w:r>
    </w:p>
    <w:p w14:paraId="77DED975" w14:textId="77777777" w:rsidR="00F32801" w:rsidRPr="00F32801" w:rsidRDefault="00F32801" w:rsidP="00F32801">
      <w:pPr>
        <w:spacing w:before="100" w:beforeAutospacing="1" w:after="100" w:afterAutospacing="1" w:line="276" w:lineRule="auto"/>
        <w:jc w:val="both"/>
      </w:pPr>
      <w:r w:rsidRPr="00F32801">
        <w:t>Každý zaměstnanec školy je povinen bezodkladně reagovat na jakékoli podezření, že dochází k:</w:t>
      </w:r>
    </w:p>
    <w:p w14:paraId="3B4952FE" w14:textId="77777777" w:rsidR="00F32801" w:rsidRPr="00F32801" w:rsidRDefault="00F32801">
      <w:pPr>
        <w:numPr>
          <w:ilvl w:val="0"/>
          <w:numId w:val="37"/>
        </w:numPr>
        <w:spacing w:before="100" w:beforeAutospacing="1" w:after="100" w:afterAutospacing="1" w:line="276" w:lineRule="auto"/>
        <w:jc w:val="both"/>
      </w:pPr>
      <w:r w:rsidRPr="00F32801">
        <w:t xml:space="preserve">fyzickému násilí, </w:t>
      </w:r>
    </w:p>
    <w:p w14:paraId="0701ACEC" w14:textId="77777777" w:rsidR="00F32801" w:rsidRPr="00F32801" w:rsidRDefault="00F32801">
      <w:pPr>
        <w:numPr>
          <w:ilvl w:val="0"/>
          <w:numId w:val="37"/>
        </w:numPr>
        <w:spacing w:before="100" w:beforeAutospacing="1" w:after="100" w:afterAutospacing="1" w:line="276" w:lineRule="auto"/>
        <w:jc w:val="both"/>
      </w:pPr>
      <w:r w:rsidRPr="00F32801">
        <w:t xml:space="preserve">psychickému násilí, </w:t>
      </w:r>
    </w:p>
    <w:p w14:paraId="66539A9F" w14:textId="77777777" w:rsidR="00F32801" w:rsidRPr="00F32801" w:rsidRDefault="00F32801">
      <w:pPr>
        <w:numPr>
          <w:ilvl w:val="0"/>
          <w:numId w:val="37"/>
        </w:numPr>
        <w:spacing w:before="100" w:beforeAutospacing="1" w:after="100" w:afterAutospacing="1" w:line="276" w:lineRule="auto"/>
        <w:jc w:val="both"/>
      </w:pPr>
      <w:r w:rsidRPr="00F32801">
        <w:t xml:space="preserve">šikaně, </w:t>
      </w:r>
    </w:p>
    <w:p w14:paraId="305FAB24" w14:textId="77777777" w:rsidR="00F32801" w:rsidRPr="00F32801" w:rsidRDefault="00F32801">
      <w:pPr>
        <w:numPr>
          <w:ilvl w:val="0"/>
          <w:numId w:val="37"/>
        </w:numPr>
        <w:spacing w:before="100" w:beforeAutospacing="1" w:after="100" w:afterAutospacing="1" w:line="276" w:lineRule="auto"/>
        <w:jc w:val="both"/>
      </w:pPr>
      <w:r w:rsidRPr="00F32801">
        <w:t xml:space="preserve">kyberšikaně, </w:t>
      </w:r>
    </w:p>
    <w:p w14:paraId="613554B3" w14:textId="77777777" w:rsidR="00F32801" w:rsidRPr="00F32801" w:rsidRDefault="00F32801">
      <w:pPr>
        <w:numPr>
          <w:ilvl w:val="0"/>
          <w:numId w:val="37"/>
        </w:numPr>
        <w:spacing w:before="100" w:beforeAutospacing="1" w:after="100" w:afterAutospacing="1" w:line="276" w:lineRule="auto"/>
        <w:jc w:val="both"/>
      </w:pPr>
      <w:r w:rsidRPr="00F32801">
        <w:t xml:space="preserve">sexuálnímu obtěžování, </w:t>
      </w:r>
    </w:p>
    <w:p w14:paraId="55FF41F3" w14:textId="77777777" w:rsidR="00F32801" w:rsidRPr="00F32801" w:rsidRDefault="00F32801">
      <w:pPr>
        <w:numPr>
          <w:ilvl w:val="0"/>
          <w:numId w:val="37"/>
        </w:numPr>
        <w:spacing w:before="100" w:beforeAutospacing="1" w:after="100" w:afterAutospacing="1" w:line="276" w:lineRule="auto"/>
        <w:jc w:val="both"/>
      </w:pPr>
      <w:r w:rsidRPr="00F32801">
        <w:t xml:space="preserve">zanedbávání, </w:t>
      </w:r>
    </w:p>
    <w:p w14:paraId="3C91E8D6" w14:textId="77777777" w:rsidR="00F32801" w:rsidRPr="00F32801" w:rsidRDefault="00F32801">
      <w:pPr>
        <w:numPr>
          <w:ilvl w:val="0"/>
          <w:numId w:val="37"/>
        </w:numPr>
        <w:spacing w:before="100" w:beforeAutospacing="1" w:after="100" w:afterAutospacing="1" w:line="276" w:lineRule="auto"/>
        <w:jc w:val="both"/>
      </w:pPr>
      <w:r w:rsidRPr="00F32801">
        <w:t xml:space="preserve">zneužívání, </w:t>
      </w:r>
    </w:p>
    <w:p w14:paraId="449E2040" w14:textId="77777777" w:rsidR="00F32801" w:rsidRPr="00F32801" w:rsidRDefault="00F32801">
      <w:pPr>
        <w:numPr>
          <w:ilvl w:val="0"/>
          <w:numId w:val="37"/>
        </w:numPr>
        <w:spacing w:before="100" w:beforeAutospacing="1" w:after="100" w:afterAutospacing="1" w:line="276" w:lineRule="auto"/>
        <w:jc w:val="both"/>
      </w:pPr>
      <w:r w:rsidRPr="00F32801">
        <w:t xml:space="preserve">domácímu násilí, </w:t>
      </w:r>
    </w:p>
    <w:p w14:paraId="01480E2C" w14:textId="77777777" w:rsidR="00F32801" w:rsidRPr="00F32801" w:rsidRDefault="00F32801">
      <w:pPr>
        <w:numPr>
          <w:ilvl w:val="0"/>
          <w:numId w:val="37"/>
        </w:numPr>
        <w:spacing w:before="100" w:beforeAutospacing="1" w:after="100" w:afterAutospacing="1" w:line="276" w:lineRule="auto"/>
        <w:jc w:val="both"/>
      </w:pPr>
      <w:r w:rsidRPr="00F32801">
        <w:t xml:space="preserve">jinému ohrožení dítěte. </w:t>
      </w:r>
    </w:p>
    <w:p w14:paraId="26AE6ADE" w14:textId="12C8DBD0" w:rsidR="00F32801" w:rsidRDefault="00F32801" w:rsidP="00F32801">
      <w:pPr>
        <w:spacing w:before="100" w:beforeAutospacing="1" w:after="100" w:afterAutospacing="1" w:line="276" w:lineRule="auto"/>
        <w:jc w:val="both"/>
      </w:pPr>
      <w:r w:rsidRPr="00F32801">
        <w:t>Zaměstnanec je povinen oznámit zjištěné skutečnosti ředitelce školy a postupovat podle právních předpisů, vnitřních předpisů školy a metodických doporučení MŠMT</w:t>
      </w:r>
      <w:r w:rsidR="00485B61">
        <w:t>, pakliže jsou vydána,</w:t>
      </w:r>
      <w:r w:rsidRPr="00F32801">
        <w:t xml:space="preserve"> Vyžaduje-li to situace nebo stanoví-li tak právní předpis, škola bezodkladně spolupracuje s orgánem sociálně-právní ochrany dětí, Policií České republiky nebo dalšími příslušnými orgány veřejné moci. </w:t>
      </w:r>
    </w:p>
    <w:p w14:paraId="5ACC286E" w14:textId="62D48EB8" w:rsidR="00F32801" w:rsidRPr="00F32801" w:rsidRDefault="00F32801" w:rsidP="00F32801">
      <w:pPr>
        <w:spacing w:before="100" w:beforeAutospacing="1" w:after="100" w:afterAutospacing="1" w:line="276" w:lineRule="auto"/>
        <w:jc w:val="both"/>
      </w:pPr>
      <w:r>
        <w:t>Žádný zaměstnanec mateřské školy není oprávněn použít vůči dítěti takový způsob jednání, který by mohl objektivně narušit jeho lidskou důstojnost, psychickou pohodu, pocit bezpečí nebo zdravý tělesný, citový či sociální vývoj. Při všech činnostech je povinen volit pouze takové pedagogické prostředky, které jsou přiměřené věku dítěte, respektují jeho individualitu a odpovídají současným poznatkům pedagogické vědy a psychologie.</w:t>
      </w:r>
    </w:p>
    <w:p w14:paraId="6386AA59" w14:textId="392AF681" w:rsidR="00F32801" w:rsidRPr="00F32801" w:rsidRDefault="00F32801" w:rsidP="00F32801">
      <w:pPr>
        <w:spacing w:before="100" w:beforeAutospacing="1" w:after="100" w:afterAutospacing="1" w:line="276" w:lineRule="auto"/>
        <w:jc w:val="both"/>
        <w:rPr>
          <w:i/>
          <w:iCs/>
        </w:rPr>
      </w:pPr>
      <w:r>
        <w:t>Ochrana práv dítěte je základní hodnotou činnosti mateřské školy. Každý zaměstnanec školy je povinen aktivně vytvářet prostředí, ve kterém se dítě cítí bezpečně, přijímané a respektované. Jakékoli jednání zaměstnance, které je v rozporu s tímto článkem školního řádu nebo s právními předpisy, je považováno za závažné porušení pracovních povinností a bude řešeno v souladu s pracovněprávními předpisy; současně tím nejsou dotčeny možné občanskoprávní, přestupkové ani trestněprávní důsledky takového jednání.</w:t>
      </w:r>
    </w:p>
    <w:p w14:paraId="108CC183" w14:textId="600080CF" w:rsidR="00F32801" w:rsidRPr="00861000" w:rsidRDefault="00F32801" w:rsidP="00161CD6">
      <w:pPr>
        <w:pStyle w:val="pdq2pgselectionanchorcontainer"/>
        <w:spacing w:line="276" w:lineRule="auto"/>
        <w:jc w:val="both"/>
        <w:rPr>
          <w:rFonts w:asciiTheme="minorHAnsi" w:hAnsiTheme="minorHAnsi"/>
          <w:b/>
          <w:bCs/>
          <w:color w:val="007BB8"/>
        </w:rPr>
      </w:pPr>
      <w:r w:rsidRPr="00861000">
        <w:rPr>
          <w:rFonts w:asciiTheme="minorHAnsi" w:hAnsiTheme="minorHAnsi"/>
          <w:b/>
          <w:bCs/>
          <w:color w:val="007BB8"/>
        </w:rPr>
        <w:t>2.7 Povinnosti dětí</w:t>
      </w:r>
    </w:p>
    <w:p w14:paraId="31D49F05" w14:textId="77777777" w:rsidR="00861000" w:rsidRDefault="00262750" w:rsidP="00861000">
      <w:pPr>
        <w:pStyle w:val="Normlnweb"/>
        <w:spacing w:line="276" w:lineRule="auto"/>
        <w:jc w:val="both"/>
        <w:rPr>
          <w:rFonts w:asciiTheme="minorHAnsi" w:hAnsiTheme="minorHAnsi"/>
        </w:rPr>
      </w:pPr>
      <w:r w:rsidRPr="00DF55ED">
        <w:rPr>
          <w:rFonts w:asciiTheme="minorHAnsi" w:hAnsiTheme="minorHAnsi"/>
          <w:b/>
          <w:bCs/>
          <w:u w:val="single"/>
        </w:rPr>
        <w:t>Povinnosti dítěte vycházejí z jeho věku, rozumové, emocionální a sociální vyspělosti.</w:t>
      </w:r>
      <w:r w:rsidRPr="00262750">
        <w:rPr>
          <w:rFonts w:asciiTheme="minorHAnsi" w:hAnsiTheme="minorHAnsi"/>
        </w:rPr>
        <w:t xml:space="preserve"> Mateřská škola respektuje, že dítě předškolního věku si teprve osvojuje pravidla společného soužití, bezpečného chování a vzájemného respektu. Povinnosti dítěte proto nejsou chápány jako systém sankcí, ale jako součást jeho výchovy, vzdělávání a postupného rozvoje odpovědnosti. Pedagogičtí pracovníci vedou dítě k plnění těchto povinností především pozitivním příkladem, laskavým vedením, přiměřeným vysvětlením a podporou odpovídající jeho individuálním možnostem.</w:t>
      </w:r>
    </w:p>
    <w:p w14:paraId="596BCA62" w14:textId="4E15B52F" w:rsidR="00161CD6" w:rsidRPr="00861000" w:rsidRDefault="00262750" w:rsidP="00861000">
      <w:pPr>
        <w:pStyle w:val="Normlnweb"/>
        <w:spacing w:line="276" w:lineRule="auto"/>
        <w:jc w:val="both"/>
        <w:rPr>
          <w:rFonts w:asciiTheme="minorHAnsi" w:hAnsiTheme="minorHAnsi"/>
        </w:rPr>
      </w:pPr>
      <w:r w:rsidRPr="00262750">
        <w:rPr>
          <w:rFonts w:asciiTheme="minorHAnsi" w:hAnsiTheme="minorHAnsi"/>
          <w:i/>
          <w:iCs/>
        </w:rPr>
        <w:lastRenderedPageBreak/>
        <w:t>Povinnost chránit své zdraví a bezpečnost</w:t>
      </w:r>
    </w:p>
    <w:p w14:paraId="3B6FDCA2" w14:textId="77777777" w:rsidR="00262750" w:rsidRPr="00262750" w:rsidRDefault="00262750" w:rsidP="00262750">
      <w:pPr>
        <w:spacing w:before="100" w:beforeAutospacing="1" w:after="100" w:afterAutospacing="1" w:line="276" w:lineRule="auto"/>
        <w:jc w:val="both"/>
      </w:pPr>
      <w:r w:rsidRPr="00262750">
        <w:t>Dítě je vedeno podle svých schopností k tomu, aby:</w:t>
      </w:r>
    </w:p>
    <w:p w14:paraId="4D700559" w14:textId="77777777" w:rsidR="00262750" w:rsidRPr="00262750" w:rsidRDefault="00262750">
      <w:pPr>
        <w:numPr>
          <w:ilvl w:val="0"/>
          <w:numId w:val="38"/>
        </w:numPr>
        <w:spacing w:before="100" w:beforeAutospacing="1" w:after="100" w:afterAutospacing="1" w:line="276" w:lineRule="auto"/>
        <w:jc w:val="both"/>
      </w:pPr>
      <w:r w:rsidRPr="00262750">
        <w:t xml:space="preserve">dbalo vlastní bezpečnosti, </w:t>
      </w:r>
    </w:p>
    <w:p w14:paraId="5D8A00A5" w14:textId="77777777" w:rsidR="00262750" w:rsidRPr="00262750" w:rsidRDefault="00262750">
      <w:pPr>
        <w:numPr>
          <w:ilvl w:val="0"/>
          <w:numId w:val="38"/>
        </w:numPr>
        <w:spacing w:before="100" w:beforeAutospacing="1" w:after="100" w:afterAutospacing="1" w:line="276" w:lineRule="auto"/>
        <w:jc w:val="both"/>
      </w:pPr>
      <w:r w:rsidRPr="00262750">
        <w:t xml:space="preserve">přiměřeně svému věku dodržovalo pravidla bezpečného chování, </w:t>
      </w:r>
    </w:p>
    <w:p w14:paraId="1247A791" w14:textId="77777777" w:rsidR="00262750" w:rsidRPr="00262750" w:rsidRDefault="00262750">
      <w:pPr>
        <w:numPr>
          <w:ilvl w:val="0"/>
          <w:numId w:val="38"/>
        </w:numPr>
        <w:spacing w:before="100" w:beforeAutospacing="1" w:after="100" w:afterAutospacing="1" w:line="276" w:lineRule="auto"/>
        <w:jc w:val="both"/>
      </w:pPr>
      <w:r w:rsidRPr="00262750">
        <w:t xml:space="preserve">neohrožovalo svým jednáním sebe ani ostatní děti, </w:t>
      </w:r>
    </w:p>
    <w:p w14:paraId="61F40F2F" w14:textId="77777777" w:rsidR="00262750" w:rsidRPr="00262750" w:rsidRDefault="00262750">
      <w:pPr>
        <w:numPr>
          <w:ilvl w:val="0"/>
          <w:numId w:val="38"/>
        </w:numPr>
        <w:spacing w:before="100" w:beforeAutospacing="1" w:after="100" w:afterAutospacing="1" w:line="276" w:lineRule="auto"/>
        <w:jc w:val="both"/>
      </w:pPr>
      <w:r w:rsidRPr="00262750">
        <w:t xml:space="preserve">upozornilo pedagoga, pokud se necítí dobře nebo potřebuje pomoc, </w:t>
      </w:r>
    </w:p>
    <w:p w14:paraId="6AF7700A" w14:textId="77777777" w:rsidR="00262750" w:rsidRPr="00262750" w:rsidRDefault="00262750">
      <w:pPr>
        <w:numPr>
          <w:ilvl w:val="0"/>
          <w:numId w:val="38"/>
        </w:numPr>
        <w:spacing w:before="100" w:beforeAutospacing="1" w:after="100" w:afterAutospacing="1" w:line="276" w:lineRule="auto"/>
        <w:jc w:val="both"/>
      </w:pPr>
      <w:r w:rsidRPr="00262750">
        <w:t xml:space="preserve">oznámilo pedagogovi situaci, při které může dojít k úrazu nebo jinému ohrožení. </w:t>
      </w:r>
    </w:p>
    <w:p w14:paraId="3192140A" w14:textId="77777777" w:rsidR="00262750" w:rsidRPr="00262750" w:rsidRDefault="00262750" w:rsidP="00262750">
      <w:pPr>
        <w:spacing w:before="100" w:beforeAutospacing="1" w:after="100" w:afterAutospacing="1" w:line="276" w:lineRule="auto"/>
        <w:jc w:val="both"/>
      </w:pPr>
      <w:r w:rsidRPr="00262750">
        <w:t>Mateřská škola přihlíží k tomu, že schopnost dítěte rozpoznat nebezpečí se vyvíjí postupně.</w:t>
      </w:r>
    </w:p>
    <w:p w14:paraId="66FCC0D1" w14:textId="2E895601" w:rsidR="00262750" w:rsidRDefault="00262750" w:rsidP="00161CD6">
      <w:pPr>
        <w:pStyle w:val="pdq2pgselectionanchorcontainer"/>
        <w:spacing w:line="276" w:lineRule="auto"/>
        <w:jc w:val="both"/>
        <w:rPr>
          <w:rFonts w:asciiTheme="minorHAnsi" w:hAnsiTheme="minorHAnsi"/>
          <w:i/>
          <w:iCs/>
        </w:rPr>
      </w:pPr>
      <w:r w:rsidRPr="00262750">
        <w:rPr>
          <w:rFonts w:asciiTheme="minorHAnsi" w:hAnsiTheme="minorHAnsi"/>
          <w:i/>
          <w:iCs/>
        </w:rPr>
        <w:t>Povinnost respektovat ostatní</w:t>
      </w:r>
    </w:p>
    <w:p w14:paraId="2EBC5C0B" w14:textId="77777777" w:rsidR="00262750" w:rsidRPr="00262750" w:rsidRDefault="00262750" w:rsidP="00262750">
      <w:pPr>
        <w:spacing w:before="100" w:beforeAutospacing="1" w:after="100" w:afterAutospacing="1" w:line="276" w:lineRule="auto"/>
        <w:jc w:val="both"/>
      </w:pPr>
      <w:r w:rsidRPr="00262750">
        <w:t>Dítě je vedeno k tomu, aby:</w:t>
      </w:r>
    </w:p>
    <w:p w14:paraId="0B23D01D" w14:textId="77777777" w:rsidR="00262750" w:rsidRPr="00262750" w:rsidRDefault="00262750">
      <w:pPr>
        <w:numPr>
          <w:ilvl w:val="0"/>
          <w:numId w:val="39"/>
        </w:numPr>
        <w:spacing w:before="100" w:beforeAutospacing="1" w:after="100" w:afterAutospacing="1" w:line="276" w:lineRule="auto"/>
        <w:jc w:val="both"/>
      </w:pPr>
      <w:r w:rsidRPr="00262750">
        <w:t xml:space="preserve">chovalo se ohleduplně k ostatním dětem i dospělým, </w:t>
      </w:r>
    </w:p>
    <w:p w14:paraId="77F3B243" w14:textId="77777777" w:rsidR="00262750" w:rsidRPr="00262750" w:rsidRDefault="00262750">
      <w:pPr>
        <w:numPr>
          <w:ilvl w:val="0"/>
          <w:numId w:val="39"/>
        </w:numPr>
        <w:spacing w:before="100" w:beforeAutospacing="1" w:after="100" w:afterAutospacing="1" w:line="276" w:lineRule="auto"/>
        <w:jc w:val="both"/>
      </w:pPr>
      <w:r w:rsidRPr="00262750">
        <w:t xml:space="preserve">podle svých možností respektovalo pravidla společného soužití, </w:t>
      </w:r>
    </w:p>
    <w:p w14:paraId="5B0AAA5A" w14:textId="77777777" w:rsidR="00262750" w:rsidRPr="00262750" w:rsidRDefault="00262750">
      <w:pPr>
        <w:numPr>
          <w:ilvl w:val="0"/>
          <w:numId w:val="39"/>
        </w:numPr>
        <w:spacing w:before="100" w:beforeAutospacing="1" w:after="100" w:afterAutospacing="1" w:line="276" w:lineRule="auto"/>
        <w:jc w:val="both"/>
      </w:pPr>
      <w:r w:rsidRPr="00262750">
        <w:t xml:space="preserve">neubližovalo ostatním dětem fyzicky ani slovně, </w:t>
      </w:r>
    </w:p>
    <w:p w14:paraId="43361BD5" w14:textId="77777777" w:rsidR="00262750" w:rsidRPr="00262750" w:rsidRDefault="00262750">
      <w:pPr>
        <w:numPr>
          <w:ilvl w:val="0"/>
          <w:numId w:val="39"/>
        </w:numPr>
        <w:spacing w:before="100" w:beforeAutospacing="1" w:after="100" w:afterAutospacing="1" w:line="276" w:lineRule="auto"/>
        <w:jc w:val="both"/>
      </w:pPr>
      <w:r w:rsidRPr="00262750">
        <w:t xml:space="preserve">řešilo neshody přiměřeným způsobem za pomoci pedagogických pracovníků, </w:t>
      </w:r>
    </w:p>
    <w:p w14:paraId="0DD68BC1" w14:textId="77777777" w:rsidR="00262750" w:rsidRPr="00262750" w:rsidRDefault="00262750">
      <w:pPr>
        <w:numPr>
          <w:ilvl w:val="0"/>
          <w:numId w:val="39"/>
        </w:numPr>
        <w:spacing w:before="100" w:beforeAutospacing="1" w:after="100" w:afterAutospacing="1" w:line="276" w:lineRule="auto"/>
        <w:jc w:val="both"/>
      </w:pPr>
      <w:r w:rsidRPr="00262750">
        <w:t xml:space="preserve">respektovalo odlišnosti ostatních lidí. </w:t>
      </w:r>
    </w:p>
    <w:p w14:paraId="7ABC28A0" w14:textId="77777777" w:rsidR="00262750" w:rsidRPr="00262750" w:rsidRDefault="00262750" w:rsidP="00262750">
      <w:pPr>
        <w:spacing w:before="100" w:beforeAutospacing="1" w:after="100" w:afterAutospacing="1" w:line="276" w:lineRule="auto"/>
        <w:jc w:val="both"/>
      </w:pPr>
      <w:r w:rsidRPr="00262750">
        <w:t>Mateřská škola podporuje rozvoj empatie, spolupráce, tolerance a vzájemného respektu.</w:t>
      </w:r>
    </w:p>
    <w:p w14:paraId="408FE654" w14:textId="5FE4DE69" w:rsidR="00262750" w:rsidRPr="00262750" w:rsidRDefault="00262750" w:rsidP="00161CD6">
      <w:pPr>
        <w:pStyle w:val="pdq2pgselectionanchorcontainer"/>
        <w:spacing w:line="276" w:lineRule="auto"/>
        <w:jc w:val="both"/>
        <w:rPr>
          <w:rFonts w:asciiTheme="minorHAnsi" w:hAnsiTheme="minorHAnsi"/>
          <w:i/>
          <w:iCs/>
        </w:rPr>
      </w:pPr>
      <w:r w:rsidRPr="00262750">
        <w:rPr>
          <w:rFonts w:asciiTheme="minorHAnsi" w:hAnsiTheme="minorHAnsi"/>
          <w:i/>
          <w:iCs/>
        </w:rPr>
        <w:t>Povinnost respektovat pokyny zaměstnanců školy</w:t>
      </w:r>
    </w:p>
    <w:p w14:paraId="5E7D129F" w14:textId="65782557" w:rsidR="00262750" w:rsidRPr="00262750" w:rsidRDefault="00262750" w:rsidP="00262750">
      <w:pPr>
        <w:spacing w:before="100" w:beforeAutospacing="1" w:after="100" w:afterAutospacing="1" w:line="276" w:lineRule="auto"/>
        <w:jc w:val="both"/>
      </w:pPr>
      <w:r w:rsidRPr="00262750">
        <w:t>Dítě je vedeno k tomu, aby podle svých rozumových schopností respektovalo pokyny pedagogických pracovníků a dalších zaměstnanců školy, jsou-li vydány v zájmu:</w:t>
      </w:r>
    </w:p>
    <w:p w14:paraId="7F4036B3" w14:textId="77777777" w:rsidR="00262750" w:rsidRPr="00262750" w:rsidRDefault="00262750">
      <w:pPr>
        <w:numPr>
          <w:ilvl w:val="0"/>
          <w:numId w:val="40"/>
        </w:numPr>
        <w:spacing w:before="100" w:beforeAutospacing="1" w:after="100" w:afterAutospacing="1" w:line="276" w:lineRule="auto"/>
        <w:jc w:val="both"/>
      </w:pPr>
      <w:r w:rsidRPr="00262750">
        <w:t xml:space="preserve">bezpečnosti, </w:t>
      </w:r>
    </w:p>
    <w:p w14:paraId="5D7F622B" w14:textId="77777777" w:rsidR="00262750" w:rsidRPr="00262750" w:rsidRDefault="00262750">
      <w:pPr>
        <w:numPr>
          <w:ilvl w:val="0"/>
          <w:numId w:val="40"/>
        </w:numPr>
        <w:spacing w:before="100" w:beforeAutospacing="1" w:after="100" w:afterAutospacing="1" w:line="276" w:lineRule="auto"/>
        <w:jc w:val="both"/>
      </w:pPr>
      <w:r w:rsidRPr="00262750">
        <w:t xml:space="preserve">ochrany zdraví, </w:t>
      </w:r>
    </w:p>
    <w:p w14:paraId="7AE5F03F" w14:textId="77777777" w:rsidR="00262750" w:rsidRPr="00262750" w:rsidRDefault="00262750">
      <w:pPr>
        <w:numPr>
          <w:ilvl w:val="0"/>
          <w:numId w:val="40"/>
        </w:numPr>
        <w:spacing w:before="100" w:beforeAutospacing="1" w:after="100" w:afterAutospacing="1" w:line="276" w:lineRule="auto"/>
        <w:jc w:val="both"/>
      </w:pPr>
      <w:r w:rsidRPr="00262750">
        <w:t xml:space="preserve">ochrany práv ostatních dětí, </w:t>
      </w:r>
    </w:p>
    <w:p w14:paraId="623E9EEA" w14:textId="77777777" w:rsidR="00262750" w:rsidRPr="00262750" w:rsidRDefault="00262750">
      <w:pPr>
        <w:numPr>
          <w:ilvl w:val="0"/>
          <w:numId w:val="40"/>
        </w:numPr>
        <w:spacing w:before="100" w:beforeAutospacing="1" w:after="100" w:afterAutospacing="1" w:line="276" w:lineRule="auto"/>
        <w:jc w:val="both"/>
      </w:pPr>
      <w:r w:rsidRPr="00262750">
        <w:t xml:space="preserve">zajištění řádného průběhu vzdělávání. </w:t>
      </w:r>
    </w:p>
    <w:p w14:paraId="176364EE" w14:textId="77777777" w:rsidR="00262750" w:rsidRPr="00262750" w:rsidRDefault="00262750" w:rsidP="00262750">
      <w:pPr>
        <w:spacing w:before="100" w:beforeAutospacing="1" w:after="100" w:afterAutospacing="1" w:line="276" w:lineRule="auto"/>
        <w:jc w:val="both"/>
      </w:pPr>
      <w:r w:rsidRPr="00262750">
        <w:t>Pedagogičtí pracovníci volí pokyny přiměřené věku dítěte, srozumitelné a odpovídající jeho individuálním možnostem.</w:t>
      </w:r>
    </w:p>
    <w:p w14:paraId="012FA8FD" w14:textId="7401C86E" w:rsidR="004557C9" w:rsidRPr="00262750" w:rsidRDefault="00262750" w:rsidP="004557C9">
      <w:pPr>
        <w:pStyle w:val="pdq2pgselectionanchorcontainer"/>
        <w:spacing w:line="276" w:lineRule="auto"/>
        <w:jc w:val="both"/>
        <w:rPr>
          <w:rFonts w:asciiTheme="minorHAnsi" w:hAnsiTheme="minorHAnsi"/>
          <w:i/>
          <w:iCs/>
        </w:rPr>
      </w:pPr>
      <w:r w:rsidRPr="00262750">
        <w:rPr>
          <w:rFonts w:asciiTheme="minorHAnsi" w:hAnsiTheme="minorHAnsi"/>
          <w:i/>
          <w:iCs/>
        </w:rPr>
        <w:t>Povinnost šetrného zacházení</w:t>
      </w:r>
    </w:p>
    <w:p w14:paraId="6850D20C" w14:textId="77777777" w:rsidR="00262750" w:rsidRPr="00262750" w:rsidRDefault="00262750" w:rsidP="00262750">
      <w:pPr>
        <w:spacing w:before="100" w:beforeAutospacing="1" w:after="100" w:afterAutospacing="1" w:line="276" w:lineRule="auto"/>
        <w:jc w:val="both"/>
      </w:pPr>
      <w:r w:rsidRPr="00262750">
        <w:t>Dítě je vedeno k tomu, aby:</w:t>
      </w:r>
    </w:p>
    <w:p w14:paraId="7F96FBCF" w14:textId="77777777" w:rsidR="00262750" w:rsidRPr="00262750" w:rsidRDefault="00262750">
      <w:pPr>
        <w:numPr>
          <w:ilvl w:val="0"/>
          <w:numId w:val="41"/>
        </w:numPr>
        <w:spacing w:before="100" w:beforeAutospacing="1" w:after="100" w:afterAutospacing="1" w:line="276" w:lineRule="auto"/>
        <w:jc w:val="both"/>
      </w:pPr>
      <w:r w:rsidRPr="00262750">
        <w:t xml:space="preserve">šetrně zacházelo s hračkami, </w:t>
      </w:r>
    </w:p>
    <w:p w14:paraId="5E473227" w14:textId="77777777" w:rsidR="00262750" w:rsidRPr="00262750" w:rsidRDefault="00262750">
      <w:pPr>
        <w:numPr>
          <w:ilvl w:val="0"/>
          <w:numId w:val="41"/>
        </w:numPr>
        <w:spacing w:before="100" w:beforeAutospacing="1" w:after="100" w:afterAutospacing="1" w:line="276" w:lineRule="auto"/>
        <w:jc w:val="both"/>
      </w:pPr>
      <w:r w:rsidRPr="00262750">
        <w:t xml:space="preserve">pečovalo o učební pomůcky, </w:t>
      </w:r>
    </w:p>
    <w:p w14:paraId="6C5BE90B" w14:textId="77777777" w:rsidR="00262750" w:rsidRPr="00262750" w:rsidRDefault="00262750">
      <w:pPr>
        <w:numPr>
          <w:ilvl w:val="0"/>
          <w:numId w:val="41"/>
        </w:numPr>
        <w:spacing w:before="100" w:beforeAutospacing="1" w:after="100" w:afterAutospacing="1" w:line="276" w:lineRule="auto"/>
        <w:jc w:val="both"/>
      </w:pPr>
      <w:r w:rsidRPr="00262750">
        <w:t xml:space="preserve">chránilo vybavení mateřské školy, </w:t>
      </w:r>
    </w:p>
    <w:p w14:paraId="1D0833E6" w14:textId="77777777" w:rsidR="00262750" w:rsidRPr="00262750" w:rsidRDefault="00262750">
      <w:pPr>
        <w:numPr>
          <w:ilvl w:val="0"/>
          <w:numId w:val="41"/>
        </w:numPr>
        <w:spacing w:before="100" w:beforeAutospacing="1" w:after="100" w:afterAutospacing="1" w:line="276" w:lineRule="auto"/>
        <w:jc w:val="both"/>
      </w:pPr>
      <w:r w:rsidRPr="00262750">
        <w:t xml:space="preserve">podle svých možností udržovalo pořádek ve svém okolí, </w:t>
      </w:r>
    </w:p>
    <w:p w14:paraId="5EBBBD6B" w14:textId="77777777" w:rsidR="00262750" w:rsidRPr="00262750" w:rsidRDefault="00262750">
      <w:pPr>
        <w:numPr>
          <w:ilvl w:val="0"/>
          <w:numId w:val="41"/>
        </w:numPr>
        <w:spacing w:before="100" w:beforeAutospacing="1" w:after="100" w:afterAutospacing="1" w:line="276" w:lineRule="auto"/>
        <w:jc w:val="both"/>
      </w:pPr>
      <w:r w:rsidRPr="00262750">
        <w:lastRenderedPageBreak/>
        <w:t xml:space="preserve">vážilo si práce ostatních. </w:t>
      </w:r>
    </w:p>
    <w:p w14:paraId="635E9AEB" w14:textId="77777777" w:rsidR="00262750" w:rsidRPr="00262750" w:rsidRDefault="00262750" w:rsidP="00262750">
      <w:pPr>
        <w:spacing w:before="100" w:beforeAutospacing="1" w:after="100" w:afterAutospacing="1" w:line="276" w:lineRule="auto"/>
        <w:jc w:val="both"/>
      </w:pPr>
      <w:r w:rsidRPr="00262750">
        <w:t>Pedagogičtí pracovníci vedou děti k odpovědnosti především vysvětlováním, společným nácvikem a pozitivní motivací.</w:t>
      </w:r>
    </w:p>
    <w:p w14:paraId="1AA931E4" w14:textId="414FBD19" w:rsidR="004557C9" w:rsidRDefault="00262750" w:rsidP="004557C9">
      <w:pPr>
        <w:spacing w:before="100" w:beforeAutospacing="1" w:after="100" w:afterAutospacing="1" w:line="276" w:lineRule="auto"/>
        <w:jc w:val="both"/>
        <w:rPr>
          <w:i/>
          <w:iCs/>
        </w:rPr>
      </w:pPr>
      <w:r w:rsidRPr="00262750">
        <w:rPr>
          <w:i/>
          <w:iCs/>
        </w:rPr>
        <w:t>Povinnost respektovat soukromí a důstojnost ostatních</w:t>
      </w:r>
    </w:p>
    <w:p w14:paraId="4D91C372" w14:textId="77777777" w:rsidR="00262750" w:rsidRPr="00262750" w:rsidRDefault="00262750" w:rsidP="00262750">
      <w:pPr>
        <w:spacing w:before="100" w:beforeAutospacing="1" w:after="100" w:afterAutospacing="1" w:line="276" w:lineRule="auto"/>
      </w:pPr>
      <w:r w:rsidRPr="00262750">
        <w:t>Dítě je vedeno k tomu, aby:</w:t>
      </w:r>
    </w:p>
    <w:p w14:paraId="6C03DE14" w14:textId="77777777" w:rsidR="00262750" w:rsidRPr="00262750" w:rsidRDefault="00262750">
      <w:pPr>
        <w:numPr>
          <w:ilvl w:val="0"/>
          <w:numId w:val="42"/>
        </w:numPr>
        <w:spacing w:before="100" w:beforeAutospacing="1" w:after="100" w:afterAutospacing="1" w:line="276" w:lineRule="auto"/>
      </w:pPr>
      <w:r w:rsidRPr="00262750">
        <w:t xml:space="preserve">respektovalo osobní prostor ostatních dětí, </w:t>
      </w:r>
    </w:p>
    <w:p w14:paraId="6B6B9428" w14:textId="77777777" w:rsidR="00262750" w:rsidRPr="00262750" w:rsidRDefault="00262750">
      <w:pPr>
        <w:numPr>
          <w:ilvl w:val="0"/>
          <w:numId w:val="42"/>
        </w:numPr>
        <w:spacing w:before="100" w:beforeAutospacing="1" w:after="100" w:afterAutospacing="1" w:line="276" w:lineRule="auto"/>
      </w:pPr>
      <w:r w:rsidRPr="00262750">
        <w:t xml:space="preserve">nenarušovalo soukromí ostatních, </w:t>
      </w:r>
    </w:p>
    <w:p w14:paraId="191FBC24" w14:textId="77777777" w:rsidR="00262750" w:rsidRPr="00262750" w:rsidRDefault="00262750">
      <w:pPr>
        <w:numPr>
          <w:ilvl w:val="0"/>
          <w:numId w:val="42"/>
        </w:numPr>
        <w:spacing w:before="100" w:beforeAutospacing="1" w:after="100" w:afterAutospacing="1" w:line="276" w:lineRule="auto"/>
      </w:pPr>
      <w:r w:rsidRPr="00262750">
        <w:t xml:space="preserve">používalo slušné způsoby komunikace přiměřené svému věku, </w:t>
      </w:r>
    </w:p>
    <w:p w14:paraId="7181836C" w14:textId="77777777" w:rsidR="00262750" w:rsidRPr="00262750" w:rsidRDefault="00262750">
      <w:pPr>
        <w:numPr>
          <w:ilvl w:val="0"/>
          <w:numId w:val="42"/>
        </w:numPr>
        <w:spacing w:before="100" w:beforeAutospacing="1" w:after="100" w:afterAutospacing="1" w:line="276" w:lineRule="auto"/>
      </w:pPr>
      <w:r w:rsidRPr="00262750">
        <w:t xml:space="preserve">neubližovalo druhým slovem ani jednáním, </w:t>
      </w:r>
    </w:p>
    <w:p w14:paraId="109BB7FB" w14:textId="77777777" w:rsidR="00262750" w:rsidRPr="00262750" w:rsidRDefault="00262750">
      <w:pPr>
        <w:numPr>
          <w:ilvl w:val="0"/>
          <w:numId w:val="42"/>
        </w:numPr>
        <w:spacing w:before="100" w:beforeAutospacing="1" w:after="100" w:afterAutospacing="1" w:line="276" w:lineRule="auto"/>
      </w:pPr>
      <w:r w:rsidRPr="00262750">
        <w:t xml:space="preserve">omluvilo se, pokud někomu ublížilo nebo způsobilo škodu. </w:t>
      </w:r>
    </w:p>
    <w:p w14:paraId="40EDC178" w14:textId="77777777" w:rsidR="00262750" w:rsidRPr="00262750" w:rsidRDefault="00262750" w:rsidP="00262750">
      <w:pPr>
        <w:spacing w:before="100" w:beforeAutospacing="1" w:after="100" w:afterAutospacing="1" w:line="276" w:lineRule="auto"/>
      </w:pPr>
      <w:r w:rsidRPr="00262750">
        <w:t>Mateřská škola podporuje rozvoj prosociálního chování a bezpečných vztahů mezi dětmi.</w:t>
      </w:r>
    </w:p>
    <w:p w14:paraId="2947962F" w14:textId="35450EB5" w:rsidR="00262750" w:rsidRDefault="00262750" w:rsidP="004557C9">
      <w:pPr>
        <w:spacing w:before="100" w:beforeAutospacing="1" w:after="100" w:afterAutospacing="1" w:line="276" w:lineRule="auto"/>
        <w:jc w:val="both"/>
        <w:rPr>
          <w:i/>
          <w:iCs/>
        </w:rPr>
      </w:pPr>
      <w:r w:rsidRPr="00262750">
        <w:rPr>
          <w:i/>
          <w:iCs/>
        </w:rPr>
        <w:t>Povinnost oznámit potřebu pomoci</w:t>
      </w:r>
    </w:p>
    <w:p w14:paraId="7BC396DC" w14:textId="77777777" w:rsidR="00262750" w:rsidRPr="00262750" w:rsidRDefault="00262750" w:rsidP="00262750">
      <w:pPr>
        <w:spacing w:before="100" w:beforeAutospacing="1" w:after="100" w:afterAutospacing="1" w:line="276" w:lineRule="auto"/>
        <w:jc w:val="both"/>
        <w:rPr>
          <w:rFonts w:ascii="Aptos" w:hAnsi="Aptos"/>
        </w:rPr>
      </w:pPr>
      <w:r w:rsidRPr="00262750">
        <w:rPr>
          <w:rFonts w:ascii="Aptos" w:hAnsi="Aptos"/>
        </w:rPr>
        <w:t>Dítě je vedeno k tomu, aby bez obav požádalo zaměstnance školy o pomoc, pokud:</w:t>
      </w:r>
    </w:p>
    <w:p w14:paraId="197F64F8" w14:textId="77777777" w:rsidR="00262750" w:rsidRPr="00262750" w:rsidRDefault="00262750">
      <w:pPr>
        <w:numPr>
          <w:ilvl w:val="0"/>
          <w:numId w:val="43"/>
        </w:numPr>
        <w:spacing w:before="100" w:beforeAutospacing="1" w:after="100" w:afterAutospacing="1" w:line="276" w:lineRule="auto"/>
        <w:jc w:val="both"/>
        <w:rPr>
          <w:rFonts w:ascii="Aptos" w:hAnsi="Aptos"/>
        </w:rPr>
      </w:pPr>
      <w:r w:rsidRPr="00262750">
        <w:rPr>
          <w:rFonts w:ascii="Aptos" w:hAnsi="Aptos"/>
        </w:rPr>
        <w:t xml:space="preserve">se necítí bezpečně, </w:t>
      </w:r>
    </w:p>
    <w:p w14:paraId="47513910" w14:textId="77777777" w:rsidR="00262750" w:rsidRPr="00262750" w:rsidRDefault="00262750">
      <w:pPr>
        <w:numPr>
          <w:ilvl w:val="0"/>
          <w:numId w:val="43"/>
        </w:numPr>
        <w:spacing w:before="100" w:beforeAutospacing="1" w:after="100" w:afterAutospacing="1" w:line="276" w:lineRule="auto"/>
        <w:jc w:val="both"/>
        <w:rPr>
          <w:rFonts w:ascii="Aptos" w:hAnsi="Aptos"/>
        </w:rPr>
      </w:pPr>
      <w:r w:rsidRPr="00262750">
        <w:rPr>
          <w:rFonts w:ascii="Aptos" w:hAnsi="Aptos"/>
        </w:rPr>
        <w:t xml:space="preserve">je mu fyzicky nebo psychicky ubližováno, </w:t>
      </w:r>
    </w:p>
    <w:p w14:paraId="1206F2C8" w14:textId="77777777" w:rsidR="00262750" w:rsidRPr="00262750" w:rsidRDefault="00262750">
      <w:pPr>
        <w:numPr>
          <w:ilvl w:val="0"/>
          <w:numId w:val="43"/>
        </w:numPr>
        <w:spacing w:before="100" w:beforeAutospacing="1" w:after="100" w:afterAutospacing="1" w:line="276" w:lineRule="auto"/>
        <w:jc w:val="both"/>
        <w:rPr>
          <w:rFonts w:ascii="Aptos" w:hAnsi="Aptos"/>
        </w:rPr>
      </w:pPr>
      <w:r w:rsidRPr="00262750">
        <w:rPr>
          <w:rFonts w:ascii="Aptos" w:hAnsi="Aptos"/>
        </w:rPr>
        <w:t xml:space="preserve">má zdravotní obtíže, </w:t>
      </w:r>
    </w:p>
    <w:p w14:paraId="2F9C9F93" w14:textId="77777777" w:rsidR="00262750" w:rsidRPr="00262750" w:rsidRDefault="00262750">
      <w:pPr>
        <w:numPr>
          <w:ilvl w:val="0"/>
          <w:numId w:val="43"/>
        </w:numPr>
        <w:spacing w:before="100" w:beforeAutospacing="1" w:after="100" w:afterAutospacing="1" w:line="276" w:lineRule="auto"/>
        <w:jc w:val="both"/>
        <w:rPr>
          <w:rFonts w:ascii="Aptos" w:hAnsi="Aptos"/>
        </w:rPr>
      </w:pPr>
      <w:r w:rsidRPr="00262750">
        <w:rPr>
          <w:rFonts w:ascii="Aptos" w:hAnsi="Aptos"/>
        </w:rPr>
        <w:t xml:space="preserve">ztratilo se, </w:t>
      </w:r>
    </w:p>
    <w:p w14:paraId="26A297BB" w14:textId="77777777" w:rsidR="00262750" w:rsidRPr="00262750" w:rsidRDefault="00262750">
      <w:pPr>
        <w:numPr>
          <w:ilvl w:val="0"/>
          <w:numId w:val="43"/>
        </w:numPr>
        <w:spacing w:before="100" w:beforeAutospacing="1" w:after="100" w:afterAutospacing="1" w:line="276" w:lineRule="auto"/>
        <w:jc w:val="both"/>
        <w:rPr>
          <w:rFonts w:ascii="Aptos" w:hAnsi="Aptos"/>
        </w:rPr>
      </w:pPr>
      <w:r w:rsidRPr="00262750">
        <w:rPr>
          <w:rFonts w:ascii="Aptos" w:hAnsi="Aptos"/>
        </w:rPr>
        <w:t xml:space="preserve">má obavu o sebe nebo o jiné dítě, </w:t>
      </w:r>
    </w:p>
    <w:p w14:paraId="46A3A5CB" w14:textId="77777777" w:rsidR="00262750" w:rsidRPr="00262750" w:rsidRDefault="00262750">
      <w:pPr>
        <w:numPr>
          <w:ilvl w:val="0"/>
          <w:numId w:val="43"/>
        </w:numPr>
        <w:spacing w:before="100" w:beforeAutospacing="1" w:after="100" w:afterAutospacing="1" w:line="276" w:lineRule="auto"/>
        <w:jc w:val="both"/>
        <w:rPr>
          <w:rFonts w:ascii="Aptos" w:hAnsi="Aptos"/>
        </w:rPr>
      </w:pPr>
      <w:r w:rsidRPr="00262750">
        <w:rPr>
          <w:rFonts w:ascii="Aptos" w:hAnsi="Aptos"/>
        </w:rPr>
        <w:t xml:space="preserve">stalo se svědkem nebezpečné situace. </w:t>
      </w:r>
    </w:p>
    <w:p w14:paraId="0F1C33D1" w14:textId="77777777" w:rsidR="00262750" w:rsidRPr="00262750" w:rsidRDefault="00262750" w:rsidP="00262750">
      <w:pPr>
        <w:spacing w:before="100" w:beforeAutospacing="1" w:after="100" w:afterAutospacing="1" w:line="276" w:lineRule="auto"/>
        <w:jc w:val="both"/>
        <w:rPr>
          <w:rFonts w:ascii="Aptos" w:hAnsi="Aptos"/>
        </w:rPr>
      </w:pPr>
      <w:r w:rsidRPr="00262750">
        <w:rPr>
          <w:rFonts w:ascii="Aptos" w:hAnsi="Aptos"/>
        </w:rPr>
        <w:t>Mateřská škola vytváří prostředí, ve kterém dítě může bezpečně sdělit své obavy bez strachu z odmítnutí nebo zesměšnění.</w:t>
      </w:r>
    </w:p>
    <w:p w14:paraId="59C3B55E" w14:textId="55C2E6BE" w:rsidR="00262750" w:rsidRDefault="00262750" w:rsidP="004557C9">
      <w:pPr>
        <w:spacing w:before="100" w:beforeAutospacing="1" w:after="100" w:afterAutospacing="1" w:line="276" w:lineRule="auto"/>
        <w:jc w:val="both"/>
        <w:rPr>
          <w:i/>
          <w:iCs/>
        </w:rPr>
      </w:pPr>
      <w:r w:rsidRPr="00262750">
        <w:rPr>
          <w:i/>
          <w:iCs/>
        </w:rPr>
        <w:t>Povinnost přiměřeně se podílet na průběhu vzdělávání</w:t>
      </w:r>
    </w:p>
    <w:p w14:paraId="62348CC1" w14:textId="77777777" w:rsidR="00262750" w:rsidRPr="00262750" w:rsidRDefault="00262750" w:rsidP="00262750">
      <w:pPr>
        <w:spacing w:before="100" w:beforeAutospacing="1" w:after="100" w:afterAutospacing="1" w:line="276" w:lineRule="auto"/>
        <w:jc w:val="both"/>
      </w:pPr>
      <w:r w:rsidRPr="00262750">
        <w:t>Dítě je vedeno k tomu, aby:</w:t>
      </w:r>
    </w:p>
    <w:p w14:paraId="1508A1E1" w14:textId="77777777" w:rsidR="00262750" w:rsidRPr="00262750" w:rsidRDefault="00262750">
      <w:pPr>
        <w:numPr>
          <w:ilvl w:val="0"/>
          <w:numId w:val="44"/>
        </w:numPr>
        <w:spacing w:before="100" w:beforeAutospacing="1" w:after="100" w:afterAutospacing="1" w:line="276" w:lineRule="auto"/>
        <w:jc w:val="both"/>
      </w:pPr>
      <w:r w:rsidRPr="00262750">
        <w:t xml:space="preserve">podle svých možností spolupracovalo při vzdělávacích činnostech, </w:t>
      </w:r>
    </w:p>
    <w:p w14:paraId="0736FF72" w14:textId="77777777" w:rsidR="00262750" w:rsidRPr="00262750" w:rsidRDefault="00262750">
      <w:pPr>
        <w:numPr>
          <w:ilvl w:val="0"/>
          <w:numId w:val="44"/>
        </w:numPr>
        <w:spacing w:before="100" w:beforeAutospacing="1" w:after="100" w:afterAutospacing="1" w:line="276" w:lineRule="auto"/>
        <w:jc w:val="both"/>
      </w:pPr>
      <w:r w:rsidRPr="00262750">
        <w:t xml:space="preserve">dokončovalo započaté činnosti přiměřeně svému věku, </w:t>
      </w:r>
    </w:p>
    <w:p w14:paraId="63F26F8F" w14:textId="77777777" w:rsidR="00262750" w:rsidRPr="00262750" w:rsidRDefault="00262750">
      <w:pPr>
        <w:numPr>
          <w:ilvl w:val="0"/>
          <w:numId w:val="44"/>
        </w:numPr>
        <w:spacing w:before="100" w:beforeAutospacing="1" w:after="100" w:afterAutospacing="1" w:line="276" w:lineRule="auto"/>
        <w:jc w:val="both"/>
      </w:pPr>
      <w:r w:rsidRPr="00262750">
        <w:t xml:space="preserve">zapojovalo se do společných aktivit, </w:t>
      </w:r>
    </w:p>
    <w:p w14:paraId="66AEB529" w14:textId="77777777" w:rsidR="00262750" w:rsidRPr="00262750" w:rsidRDefault="00262750">
      <w:pPr>
        <w:numPr>
          <w:ilvl w:val="0"/>
          <w:numId w:val="44"/>
        </w:numPr>
        <w:spacing w:before="100" w:beforeAutospacing="1" w:after="100" w:afterAutospacing="1" w:line="276" w:lineRule="auto"/>
        <w:jc w:val="both"/>
      </w:pPr>
      <w:r w:rsidRPr="00262750">
        <w:t xml:space="preserve">respektovalo denní režim mateřské školy. </w:t>
      </w:r>
    </w:p>
    <w:p w14:paraId="5768DB88" w14:textId="77777777" w:rsidR="00262750" w:rsidRPr="00262750" w:rsidRDefault="00262750" w:rsidP="00262750">
      <w:pPr>
        <w:spacing w:before="100" w:beforeAutospacing="1" w:after="100" w:afterAutospacing="1" w:line="276" w:lineRule="auto"/>
        <w:jc w:val="both"/>
      </w:pPr>
      <w:r w:rsidRPr="00262750">
        <w:t>Mateřská škola současně respektuje individuální tempo vývoje dítěte, jeho momentální psychický stav, zdravotní stav i vzdělávací potřeby.</w:t>
      </w:r>
    </w:p>
    <w:p w14:paraId="2E9085A9" w14:textId="77777777" w:rsidR="00861000" w:rsidRDefault="00861000" w:rsidP="004557C9">
      <w:pPr>
        <w:spacing w:before="100" w:beforeAutospacing="1" w:after="100" w:afterAutospacing="1" w:line="276" w:lineRule="auto"/>
        <w:jc w:val="both"/>
        <w:rPr>
          <w:i/>
          <w:iCs/>
        </w:rPr>
      </w:pPr>
    </w:p>
    <w:p w14:paraId="06E2AAD0" w14:textId="44E55F94" w:rsidR="00262750" w:rsidRDefault="00262750" w:rsidP="004557C9">
      <w:pPr>
        <w:spacing w:before="100" w:beforeAutospacing="1" w:after="100" w:afterAutospacing="1" w:line="276" w:lineRule="auto"/>
        <w:jc w:val="both"/>
        <w:rPr>
          <w:i/>
          <w:iCs/>
        </w:rPr>
      </w:pPr>
      <w:r w:rsidRPr="00262750">
        <w:rPr>
          <w:i/>
          <w:iCs/>
        </w:rPr>
        <w:lastRenderedPageBreak/>
        <w:t>Co nelze po dítěti požadovat</w:t>
      </w:r>
    </w:p>
    <w:p w14:paraId="20FC4772" w14:textId="274032DA" w:rsidR="00262750" w:rsidRPr="00262750" w:rsidRDefault="00262750" w:rsidP="00262750">
      <w:pPr>
        <w:spacing w:before="100" w:beforeAutospacing="1" w:after="100" w:afterAutospacing="1" w:line="276" w:lineRule="auto"/>
        <w:jc w:val="both"/>
      </w:pPr>
      <w:r w:rsidRPr="00262750">
        <w:t>Mateřská škola respektuje, že dítě předškolního věku není schopno nést odpovědnost v rozsahu odpovídajícím starším žákům</w:t>
      </w:r>
      <w:r w:rsidR="00485B61">
        <w:t xml:space="preserve"> základních škol.</w:t>
      </w:r>
    </w:p>
    <w:p w14:paraId="094D9398" w14:textId="77777777" w:rsidR="00262750" w:rsidRPr="00262750" w:rsidRDefault="00262750" w:rsidP="00262750">
      <w:pPr>
        <w:spacing w:before="100" w:beforeAutospacing="1" w:after="100" w:afterAutospacing="1" w:line="276" w:lineRule="auto"/>
        <w:jc w:val="both"/>
      </w:pPr>
      <w:r w:rsidRPr="00262750">
        <w:t>Po dítěti proto nelze požadovat zejména:</w:t>
      </w:r>
    </w:p>
    <w:p w14:paraId="0023E406" w14:textId="77777777" w:rsidR="00262750" w:rsidRPr="00262750" w:rsidRDefault="00262750">
      <w:pPr>
        <w:numPr>
          <w:ilvl w:val="0"/>
          <w:numId w:val="45"/>
        </w:numPr>
        <w:spacing w:before="100" w:beforeAutospacing="1" w:after="100" w:afterAutospacing="1" w:line="276" w:lineRule="auto"/>
        <w:jc w:val="both"/>
      </w:pPr>
      <w:r w:rsidRPr="00262750">
        <w:t xml:space="preserve">samostatné právní jednání, </w:t>
      </w:r>
    </w:p>
    <w:p w14:paraId="7BEF5753" w14:textId="77777777" w:rsidR="00262750" w:rsidRPr="00262750" w:rsidRDefault="00262750">
      <w:pPr>
        <w:numPr>
          <w:ilvl w:val="0"/>
          <w:numId w:val="45"/>
        </w:numPr>
        <w:spacing w:before="100" w:beforeAutospacing="1" w:after="100" w:afterAutospacing="1" w:line="276" w:lineRule="auto"/>
        <w:jc w:val="both"/>
      </w:pPr>
      <w:r w:rsidRPr="00262750">
        <w:t xml:space="preserve">plnění administrativních povinností, </w:t>
      </w:r>
    </w:p>
    <w:p w14:paraId="27F5FE3F" w14:textId="77777777" w:rsidR="00262750" w:rsidRPr="00262750" w:rsidRDefault="00262750">
      <w:pPr>
        <w:numPr>
          <w:ilvl w:val="0"/>
          <w:numId w:val="45"/>
        </w:numPr>
        <w:spacing w:before="100" w:beforeAutospacing="1" w:after="100" w:afterAutospacing="1" w:line="276" w:lineRule="auto"/>
        <w:jc w:val="both"/>
      </w:pPr>
      <w:r w:rsidRPr="00262750">
        <w:t xml:space="preserve">samostatné posuzování právních důsledků svého jednání, </w:t>
      </w:r>
    </w:p>
    <w:p w14:paraId="232778C0" w14:textId="77777777" w:rsidR="00262750" w:rsidRPr="00262750" w:rsidRDefault="00262750">
      <w:pPr>
        <w:numPr>
          <w:ilvl w:val="0"/>
          <w:numId w:val="45"/>
        </w:numPr>
        <w:spacing w:before="100" w:beforeAutospacing="1" w:after="100" w:afterAutospacing="1" w:line="276" w:lineRule="auto"/>
        <w:jc w:val="both"/>
      </w:pPr>
      <w:r w:rsidRPr="00262750">
        <w:t xml:space="preserve">plnou odpovědnost za dodržování všech pravidel školy bez přiměřeného vedení dospělého, </w:t>
      </w:r>
    </w:p>
    <w:p w14:paraId="3C502AA1" w14:textId="77777777" w:rsidR="00262750" w:rsidRPr="00262750" w:rsidRDefault="00262750">
      <w:pPr>
        <w:numPr>
          <w:ilvl w:val="0"/>
          <w:numId w:val="45"/>
        </w:numPr>
        <w:spacing w:before="100" w:beforeAutospacing="1" w:after="100" w:afterAutospacing="1" w:line="276" w:lineRule="auto"/>
        <w:jc w:val="both"/>
      </w:pPr>
      <w:r w:rsidRPr="00262750">
        <w:t xml:space="preserve">zvládání situací přesahujících jeho věkové a rozumové možnosti. </w:t>
      </w:r>
    </w:p>
    <w:p w14:paraId="6A8023E6" w14:textId="77777777" w:rsidR="00262750" w:rsidRPr="00262750" w:rsidRDefault="00262750" w:rsidP="00262750">
      <w:pPr>
        <w:spacing w:before="100" w:beforeAutospacing="1" w:after="100" w:afterAutospacing="1" w:line="276" w:lineRule="auto"/>
        <w:jc w:val="both"/>
      </w:pPr>
      <w:r w:rsidRPr="00262750">
        <w:t>Při hodnocení chování dítěte zaměstnanci školy vždy přihlížejí k jeho věku, stupni psychického vývoje, individuálním vzdělávacím potřebám, zdravotnímu stavu a momentálním možnostem.</w:t>
      </w:r>
    </w:p>
    <w:p w14:paraId="69E9A7FD" w14:textId="5A09A894" w:rsidR="00262750" w:rsidRDefault="00262750" w:rsidP="004557C9">
      <w:pPr>
        <w:spacing w:before="100" w:beforeAutospacing="1" w:after="100" w:afterAutospacing="1" w:line="276" w:lineRule="auto"/>
        <w:jc w:val="both"/>
        <w:rPr>
          <w:i/>
          <w:iCs/>
        </w:rPr>
      </w:pPr>
      <w:r w:rsidRPr="00262750">
        <w:rPr>
          <w:i/>
          <w:iCs/>
        </w:rPr>
        <w:t>Zásady pedagogického působení</w:t>
      </w:r>
    </w:p>
    <w:p w14:paraId="3765430D" w14:textId="2940C48A" w:rsidR="00262750" w:rsidRPr="00262750" w:rsidRDefault="00262750" w:rsidP="00262750">
      <w:pPr>
        <w:spacing w:before="100" w:beforeAutospacing="1" w:after="100" w:afterAutospacing="1" w:line="276" w:lineRule="auto"/>
        <w:jc w:val="both"/>
      </w:pPr>
      <w:r w:rsidRPr="00262750">
        <w:t>Nesplnění povinností dítěte není důvodem k uložení kázeňských opatření. Mateřská škola neuplatňuje vůči dětem kázeňská opatření známá ze základního nebo středního vzdělávání (například důtky, napomenutí nebo snížené hodnocení chování).</w:t>
      </w:r>
      <w:r w:rsidR="00DF55ED">
        <w:t xml:space="preserve"> </w:t>
      </w:r>
      <w:r w:rsidRPr="00262750">
        <w:t>Nevhodné chování dítěte je řešeno výhradně pedagogickými prostředky odpovídajícími věku dítěte, zejména:</w:t>
      </w:r>
    </w:p>
    <w:p w14:paraId="42CA206A" w14:textId="77777777" w:rsidR="00262750" w:rsidRPr="00262750" w:rsidRDefault="00262750">
      <w:pPr>
        <w:numPr>
          <w:ilvl w:val="0"/>
          <w:numId w:val="46"/>
        </w:numPr>
        <w:spacing w:before="100" w:beforeAutospacing="1" w:after="100" w:afterAutospacing="1" w:line="276" w:lineRule="auto"/>
        <w:jc w:val="both"/>
      </w:pPr>
      <w:r w:rsidRPr="00262750">
        <w:t xml:space="preserve">vysvětlením, </w:t>
      </w:r>
    </w:p>
    <w:p w14:paraId="5F4A626A" w14:textId="77777777" w:rsidR="00262750" w:rsidRPr="00262750" w:rsidRDefault="00262750">
      <w:pPr>
        <w:numPr>
          <w:ilvl w:val="0"/>
          <w:numId w:val="46"/>
        </w:numPr>
        <w:spacing w:before="100" w:beforeAutospacing="1" w:after="100" w:afterAutospacing="1" w:line="276" w:lineRule="auto"/>
        <w:jc w:val="both"/>
      </w:pPr>
      <w:r w:rsidRPr="00262750">
        <w:t xml:space="preserve">individuálním rozhovorem, </w:t>
      </w:r>
    </w:p>
    <w:p w14:paraId="43AE6987" w14:textId="77777777" w:rsidR="00262750" w:rsidRPr="00262750" w:rsidRDefault="00262750">
      <w:pPr>
        <w:numPr>
          <w:ilvl w:val="0"/>
          <w:numId w:val="46"/>
        </w:numPr>
        <w:spacing w:before="100" w:beforeAutospacing="1" w:after="100" w:afterAutospacing="1" w:line="276" w:lineRule="auto"/>
        <w:jc w:val="both"/>
      </w:pPr>
      <w:r w:rsidRPr="00262750">
        <w:t xml:space="preserve">pozitivní motivací, </w:t>
      </w:r>
    </w:p>
    <w:p w14:paraId="151344E6" w14:textId="77777777" w:rsidR="00262750" w:rsidRPr="00262750" w:rsidRDefault="00262750">
      <w:pPr>
        <w:numPr>
          <w:ilvl w:val="0"/>
          <w:numId w:val="46"/>
        </w:numPr>
        <w:spacing w:before="100" w:beforeAutospacing="1" w:after="100" w:afterAutospacing="1" w:line="276" w:lineRule="auto"/>
        <w:jc w:val="both"/>
      </w:pPr>
      <w:r w:rsidRPr="00262750">
        <w:t xml:space="preserve">nácvikem vhodného chování, </w:t>
      </w:r>
    </w:p>
    <w:p w14:paraId="1F46F1C4" w14:textId="77777777" w:rsidR="00262750" w:rsidRPr="00262750" w:rsidRDefault="00262750">
      <w:pPr>
        <w:numPr>
          <w:ilvl w:val="0"/>
          <w:numId w:val="46"/>
        </w:numPr>
        <w:spacing w:before="100" w:beforeAutospacing="1" w:after="100" w:afterAutospacing="1" w:line="276" w:lineRule="auto"/>
        <w:jc w:val="both"/>
      </w:pPr>
      <w:r w:rsidRPr="00262750">
        <w:t xml:space="preserve">přiměřeným stanovením hranic, </w:t>
      </w:r>
    </w:p>
    <w:p w14:paraId="7FB5A73E" w14:textId="77777777" w:rsidR="00262750" w:rsidRPr="00262750" w:rsidRDefault="00262750">
      <w:pPr>
        <w:numPr>
          <w:ilvl w:val="0"/>
          <w:numId w:val="46"/>
        </w:numPr>
        <w:spacing w:before="100" w:beforeAutospacing="1" w:after="100" w:afterAutospacing="1" w:line="276" w:lineRule="auto"/>
        <w:jc w:val="both"/>
      </w:pPr>
      <w:r w:rsidRPr="00262750">
        <w:t xml:space="preserve">spoluprací se zákonnými zástupci, </w:t>
      </w:r>
    </w:p>
    <w:p w14:paraId="76DDFAD1" w14:textId="77777777" w:rsidR="00262750" w:rsidRPr="00262750" w:rsidRDefault="00262750">
      <w:pPr>
        <w:numPr>
          <w:ilvl w:val="0"/>
          <w:numId w:val="46"/>
        </w:numPr>
        <w:spacing w:before="100" w:beforeAutospacing="1" w:after="100" w:afterAutospacing="1" w:line="276" w:lineRule="auto"/>
        <w:jc w:val="both"/>
      </w:pPr>
      <w:r w:rsidRPr="00262750">
        <w:t xml:space="preserve">případně spoluprací se školským poradenským zařízením. </w:t>
      </w:r>
    </w:p>
    <w:p w14:paraId="693197B2" w14:textId="5798A379" w:rsidR="00262750" w:rsidRPr="00262750" w:rsidRDefault="00262750" w:rsidP="00262750">
      <w:pPr>
        <w:pStyle w:val="pdq2pgselectionanchorcontainer"/>
        <w:spacing w:line="276" w:lineRule="auto"/>
        <w:jc w:val="both"/>
        <w:rPr>
          <w:rFonts w:asciiTheme="minorHAnsi" w:hAnsiTheme="minorHAnsi"/>
        </w:rPr>
      </w:pPr>
      <w:r w:rsidRPr="00262750">
        <w:rPr>
          <w:rFonts w:asciiTheme="minorHAnsi" w:hAnsiTheme="minorHAnsi"/>
        </w:rPr>
        <w:t>Veškeré výchovné působení musí respektovat lidskou důstojnost dítěte, jeho práva a nejlepší zájem dítěte jako prvořadé hledisko. Povinnosti dítěte stanovené tímto školním řádem představují cíle výchovného působení mateřské školy, nikoli systém sankcí. Zaměstnanci školy při jejich naplňování vždy vycházejí z individuálních možností dítěte, jeho věku, stupně psychického a sociálního vývoje a aktuálních vzdělávacích potřeb.</w:t>
      </w:r>
      <w:r>
        <w:rPr>
          <w:rFonts w:asciiTheme="minorHAnsi" w:hAnsiTheme="minorHAnsi"/>
        </w:rPr>
        <w:t xml:space="preserve"> </w:t>
      </w:r>
      <w:r w:rsidRPr="00262750">
        <w:rPr>
          <w:rFonts w:asciiTheme="minorHAnsi" w:hAnsiTheme="minorHAnsi"/>
        </w:rPr>
        <w:t xml:space="preserve">Mateřská škola podporuje rozvoj samostatnosti, odpovědnosti, vzájemného respektu a bezpečného chování prostřednictvím pozitivní pedagogické práce, nikoli prostřednictvím trestů nebo ponižujících opatření. Toto pojetí odpovídá charakteru předškolního vzdělávání a zároveň vytváří pro školu silnou právní oporu. Vymezuje, že povinnosti dítěte nejsou chápány jako právní závazky dospělého, ale jako </w:t>
      </w:r>
      <w:r w:rsidRPr="00262750">
        <w:rPr>
          <w:rStyle w:val="Siln"/>
          <w:rFonts w:asciiTheme="minorHAnsi" w:eastAsiaTheme="majorEastAsia" w:hAnsiTheme="minorHAnsi"/>
        </w:rPr>
        <w:t>výchovné cíle</w:t>
      </w:r>
      <w:r w:rsidRPr="00262750">
        <w:rPr>
          <w:rFonts w:asciiTheme="minorHAnsi" w:hAnsiTheme="minorHAnsi"/>
        </w:rPr>
        <w:t>, jejichž naplňování je úkolem mateřské školy ve spolupráci se zákonnými zástupci. Tento přístup je plně slučitelný s vývojovými specifiky předškolních dětí i s principy Rámcového vzdělávacího programu pro předškolní vzdělávání.</w:t>
      </w:r>
    </w:p>
    <w:p w14:paraId="3CEC2986" w14:textId="515AAE48" w:rsidR="00262750" w:rsidRPr="00231478" w:rsidRDefault="00262750" w:rsidP="00262750">
      <w:pPr>
        <w:spacing w:before="100" w:beforeAutospacing="1" w:after="100" w:afterAutospacing="1" w:line="276" w:lineRule="auto"/>
        <w:jc w:val="both"/>
        <w:rPr>
          <w:b/>
          <w:bCs/>
          <w:color w:val="007BB8"/>
        </w:rPr>
      </w:pPr>
      <w:r w:rsidRPr="00231478">
        <w:rPr>
          <w:b/>
          <w:bCs/>
          <w:color w:val="007BB8"/>
        </w:rPr>
        <w:lastRenderedPageBreak/>
        <w:t xml:space="preserve">2.8 </w:t>
      </w:r>
      <w:r w:rsidR="004E77CD" w:rsidRPr="00231478">
        <w:rPr>
          <w:b/>
          <w:bCs/>
          <w:color w:val="007BB8"/>
        </w:rPr>
        <w:t>Pravidla vzájemných vztahů mezi zaměstnanci mateřské školy</w:t>
      </w:r>
    </w:p>
    <w:p w14:paraId="556FA2AD" w14:textId="77777777" w:rsidR="004E77CD" w:rsidRPr="004E77CD" w:rsidRDefault="004E77CD" w:rsidP="004E77CD">
      <w:pPr>
        <w:spacing w:before="100" w:beforeAutospacing="1" w:after="100" w:afterAutospacing="1" w:line="276" w:lineRule="auto"/>
        <w:jc w:val="both"/>
      </w:pPr>
      <w:r w:rsidRPr="004E77CD">
        <w:t>Zaměstnanci mateřské školy jsou povinni vzájemně spolupracovat, jednat profesionálně, s respektem a v souladu se zásadami kolegiality, vzájemné důvěry a odpovědnosti. Svým jednáním vytvářejí bezpečné, klidné a podnětné prostředí pro děti a přispívají k pozitivnímu klimatu školy.</w:t>
      </w:r>
    </w:p>
    <w:p w14:paraId="36C0A40F" w14:textId="77777777" w:rsidR="004E77CD" w:rsidRPr="004E77CD" w:rsidRDefault="004E77CD" w:rsidP="004E77CD">
      <w:pPr>
        <w:spacing w:before="100" w:beforeAutospacing="1" w:after="100" w:afterAutospacing="1" w:line="276" w:lineRule="auto"/>
        <w:jc w:val="both"/>
      </w:pPr>
      <w:r w:rsidRPr="004E77CD">
        <w:t>Při výkonu své práce zaměstnanci:</w:t>
      </w:r>
    </w:p>
    <w:p w14:paraId="1762ABCB" w14:textId="77777777" w:rsidR="004E77CD" w:rsidRPr="004E77CD" w:rsidRDefault="004E77CD">
      <w:pPr>
        <w:numPr>
          <w:ilvl w:val="0"/>
          <w:numId w:val="47"/>
        </w:numPr>
        <w:spacing w:before="100" w:beforeAutospacing="1" w:after="100" w:afterAutospacing="1" w:line="276" w:lineRule="auto"/>
        <w:jc w:val="both"/>
      </w:pPr>
      <w:r w:rsidRPr="004E77CD">
        <w:t xml:space="preserve">respektují důstojnost, práva a odbornou roli ostatních zaměstnanců, </w:t>
      </w:r>
    </w:p>
    <w:p w14:paraId="3F654424" w14:textId="77777777" w:rsidR="004E77CD" w:rsidRPr="004E77CD" w:rsidRDefault="004E77CD">
      <w:pPr>
        <w:numPr>
          <w:ilvl w:val="0"/>
          <w:numId w:val="47"/>
        </w:numPr>
        <w:spacing w:before="100" w:beforeAutospacing="1" w:after="100" w:afterAutospacing="1" w:line="276" w:lineRule="auto"/>
        <w:jc w:val="both"/>
      </w:pPr>
      <w:r w:rsidRPr="004E77CD">
        <w:t xml:space="preserve">komunikují věcně, slušně a konstruktivně, </w:t>
      </w:r>
    </w:p>
    <w:p w14:paraId="2AF3F82A" w14:textId="77777777" w:rsidR="004E77CD" w:rsidRPr="004E77CD" w:rsidRDefault="004E77CD">
      <w:pPr>
        <w:numPr>
          <w:ilvl w:val="0"/>
          <w:numId w:val="47"/>
        </w:numPr>
        <w:spacing w:before="100" w:beforeAutospacing="1" w:after="100" w:afterAutospacing="1" w:line="276" w:lineRule="auto"/>
        <w:jc w:val="both"/>
      </w:pPr>
      <w:r w:rsidRPr="004E77CD">
        <w:t xml:space="preserve">vzájemně si poskytují potřebnou součinnost, </w:t>
      </w:r>
    </w:p>
    <w:p w14:paraId="6C8429FD" w14:textId="77777777" w:rsidR="004E77CD" w:rsidRPr="004E77CD" w:rsidRDefault="004E77CD">
      <w:pPr>
        <w:numPr>
          <w:ilvl w:val="0"/>
          <w:numId w:val="47"/>
        </w:numPr>
        <w:spacing w:before="100" w:beforeAutospacing="1" w:after="100" w:afterAutospacing="1" w:line="276" w:lineRule="auto"/>
        <w:jc w:val="both"/>
      </w:pPr>
      <w:r w:rsidRPr="004E77CD">
        <w:t xml:space="preserve">chrání důvěrnost informací získaných při výkonu práce, </w:t>
      </w:r>
    </w:p>
    <w:p w14:paraId="254BBABC" w14:textId="77777777" w:rsidR="004E77CD" w:rsidRPr="004E77CD" w:rsidRDefault="004E77CD">
      <w:pPr>
        <w:numPr>
          <w:ilvl w:val="0"/>
          <w:numId w:val="47"/>
        </w:numPr>
        <w:spacing w:before="100" w:beforeAutospacing="1" w:after="100" w:afterAutospacing="1" w:line="276" w:lineRule="auto"/>
        <w:jc w:val="both"/>
      </w:pPr>
      <w:r w:rsidRPr="004E77CD">
        <w:t xml:space="preserve">řeší pracovní neshody profesionálním způsobem, bez negativního dopadu na děti a provoz školy. </w:t>
      </w:r>
    </w:p>
    <w:p w14:paraId="65478075" w14:textId="77777777" w:rsidR="004E77CD" w:rsidRPr="004E77CD" w:rsidRDefault="004E77CD" w:rsidP="004E77CD">
      <w:pPr>
        <w:spacing w:before="100" w:beforeAutospacing="1" w:after="100" w:afterAutospacing="1" w:line="276" w:lineRule="auto"/>
        <w:jc w:val="both"/>
      </w:pPr>
      <w:r w:rsidRPr="004E77CD">
        <w:t>V mateřské škole nejsou tolerovány zejména tyto formy chování:</w:t>
      </w:r>
    </w:p>
    <w:p w14:paraId="0317F142" w14:textId="77777777" w:rsidR="004E77CD" w:rsidRPr="004E77CD" w:rsidRDefault="004E77CD">
      <w:pPr>
        <w:numPr>
          <w:ilvl w:val="0"/>
          <w:numId w:val="48"/>
        </w:numPr>
        <w:spacing w:before="100" w:beforeAutospacing="1" w:after="100" w:afterAutospacing="1" w:line="276" w:lineRule="auto"/>
        <w:jc w:val="both"/>
      </w:pPr>
      <w:r w:rsidRPr="004E77CD">
        <w:t xml:space="preserve">ponižování, urážení nebo zesměšňování kolegů, </w:t>
      </w:r>
    </w:p>
    <w:p w14:paraId="488F21E8" w14:textId="77777777" w:rsidR="004E77CD" w:rsidRPr="004E77CD" w:rsidRDefault="004E77CD">
      <w:pPr>
        <w:numPr>
          <w:ilvl w:val="0"/>
          <w:numId w:val="48"/>
        </w:numPr>
        <w:spacing w:before="100" w:beforeAutospacing="1" w:after="100" w:afterAutospacing="1" w:line="276" w:lineRule="auto"/>
        <w:jc w:val="both"/>
      </w:pPr>
      <w:r w:rsidRPr="004E77CD">
        <w:t xml:space="preserve">šikana, bossing, staffing nebo jiné formy psychického nátlaku, </w:t>
      </w:r>
    </w:p>
    <w:p w14:paraId="36148C36" w14:textId="77777777" w:rsidR="004E77CD" w:rsidRPr="004E77CD" w:rsidRDefault="004E77CD">
      <w:pPr>
        <w:numPr>
          <w:ilvl w:val="0"/>
          <w:numId w:val="48"/>
        </w:numPr>
        <w:spacing w:before="100" w:beforeAutospacing="1" w:after="100" w:afterAutospacing="1" w:line="276" w:lineRule="auto"/>
        <w:jc w:val="both"/>
      </w:pPr>
      <w:r w:rsidRPr="004E77CD">
        <w:t xml:space="preserve">diskriminace z jakéhokoli důvodu, </w:t>
      </w:r>
    </w:p>
    <w:p w14:paraId="4D53D6AC" w14:textId="77777777" w:rsidR="004E77CD" w:rsidRPr="004E77CD" w:rsidRDefault="004E77CD">
      <w:pPr>
        <w:numPr>
          <w:ilvl w:val="0"/>
          <w:numId w:val="48"/>
        </w:numPr>
        <w:spacing w:before="100" w:beforeAutospacing="1" w:after="100" w:afterAutospacing="1" w:line="276" w:lineRule="auto"/>
        <w:jc w:val="both"/>
      </w:pPr>
      <w:r w:rsidRPr="004E77CD">
        <w:t xml:space="preserve">vyhrožování, zastrašování nebo agresivní jednání, </w:t>
      </w:r>
    </w:p>
    <w:p w14:paraId="245F6345" w14:textId="77777777" w:rsidR="004E77CD" w:rsidRPr="004E77CD" w:rsidRDefault="004E77CD">
      <w:pPr>
        <w:numPr>
          <w:ilvl w:val="0"/>
          <w:numId w:val="48"/>
        </w:numPr>
        <w:spacing w:before="100" w:beforeAutospacing="1" w:after="100" w:afterAutospacing="1" w:line="276" w:lineRule="auto"/>
        <w:jc w:val="both"/>
      </w:pPr>
      <w:r w:rsidRPr="004E77CD">
        <w:t xml:space="preserve">vulgární nebo hrubé vystupování, </w:t>
      </w:r>
    </w:p>
    <w:p w14:paraId="7A701F49" w14:textId="77777777" w:rsidR="004E77CD" w:rsidRPr="004E77CD" w:rsidRDefault="004E77CD">
      <w:pPr>
        <w:numPr>
          <w:ilvl w:val="0"/>
          <w:numId w:val="48"/>
        </w:numPr>
        <w:spacing w:before="100" w:beforeAutospacing="1" w:after="100" w:afterAutospacing="1" w:line="276" w:lineRule="auto"/>
        <w:jc w:val="both"/>
      </w:pPr>
      <w:r w:rsidRPr="004E77CD">
        <w:t xml:space="preserve">pomluvy a vědomé poškozování dobrého jména zaměstnanců nebo školy, </w:t>
      </w:r>
    </w:p>
    <w:p w14:paraId="3A6D2FD4" w14:textId="77777777" w:rsidR="004E77CD" w:rsidRPr="004E77CD" w:rsidRDefault="004E77CD">
      <w:pPr>
        <w:numPr>
          <w:ilvl w:val="0"/>
          <w:numId w:val="48"/>
        </w:numPr>
        <w:spacing w:before="100" w:beforeAutospacing="1" w:after="100" w:afterAutospacing="1" w:line="276" w:lineRule="auto"/>
        <w:jc w:val="both"/>
      </w:pPr>
      <w:r w:rsidRPr="004E77CD">
        <w:t xml:space="preserve">řešení osobních či pracovních konfliktů před dětmi nebo zákonnými zástupci, </w:t>
      </w:r>
    </w:p>
    <w:p w14:paraId="09D098AF" w14:textId="77777777" w:rsidR="004E77CD" w:rsidRPr="004E77CD" w:rsidRDefault="004E77CD">
      <w:pPr>
        <w:numPr>
          <w:ilvl w:val="0"/>
          <w:numId w:val="48"/>
        </w:numPr>
        <w:spacing w:before="100" w:beforeAutospacing="1" w:after="100" w:afterAutospacing="1" w:line="276" w:lineRule="auto"/>
        <w:jc w:val="both"/>
      </w:pPr>
      <w:r w:rsidRPr="004E77CD">
        <w:t xml:space="preserve">jakékoli jednání, které narušuje bezpečné a respektující prostředí mateřské školy. </w:t>
      </w:r>
    </w:p>
    <w:p w14:paraId="3A8F2A20" w14:textId="34C0A6B1" w:rsidR="00262750" w:rsidRPr="00DF55ED" w:rsidRDefault="004E77CD" w:rsidP="004557C9">
      <w:pPr>
        <w:spacing w:before="100" w:beforeAutospacing="1" w:after="100" w:afterAutospacing="1" w:line="276" w:lineRule="auto"/>
        <w:jc w:val="both"/>
      </w:pPr>
      <w:r w:rsidRPr="004E77CD">
        <w:t xml:space="preserve">Každý zaměstnanec je povinen upozornit ředitelku školy na závažné nebo opakované porušování těchto pravidel. Ředitelka školy přijímá přiměřená opatření k ochraně zaměstnanců, dětí i dobrého klimatu školy v souladu s pracovněprávními předpisy a právními předpisy upravujícími oblast školství. </w:t>
      </w:r>
    </w:p>
    <w:p w14:paraId="55671036" w14:textId="39685D6C" w:rsidR="004557C9" w:rsidRPr="00231478" w:rsidRDefault="00231478" w:rsidP="00231478">
      <w:pPr>
        <w:pStyle w:val="pdq2pgselectionanchorcontainer"/>
        <w:spacing w:line="276" w:lineRule="auto"/>
        <w:jc w:val="both"/>
        <w:rPr>
          <w:rFonts w:asciiTheme="minorHAnsi" w:hAnsiTheme="minorHAnsi"/>
          <w:b/>
          <w:bCs/>
          <w:color w:val="EE0000"/>
          <w:sz w:val="28"/>
          <w:szCs w:val="28"/>
        </w:rPr>
      </w:pPr>
      <w:r>
        <w:rPr>
          <w:rFonts w:asciiTheme="minorHAnsi" w:hAnsiTheme="minorHAnsi"/>
          <w:b/>
          <w:bCs/>
          <w:color w:val="EE0000"/>
          <w:sz w:val="28"/>
          <w:szCs w:val="28"/>
        </w:rPr>
        <w:t>3.</w:t>
      </w:r>
      <w:r w:rsidR="004E77CD" w:rsidRPr="00231478">
        <w:rPr>
          <w:rFonts w:asciiTheme="minorHAnsi" w:hAnsiTheme="minorHAnsi"/>
          <w:b/>
          <w:bCs/>
          <w:color w:val="EE0000"/>
          <w:sz w:val="28"/>
          <w:szCs w:val="28"/>
        </w:rPr>
        <w:t>Předškolní vzdělávání</w:t>
      </w:r>
    </w:p>
    <w:p w14:paraId="11DD608E" w14:textId="4009FB20" w:rsidR="004E77CD" w:rsidRPr="00231478" w:rsidRDefault="004E77CD" w:rsidP="004E77CD">
      <w:pPr>
        <w:pStyle w:val="pdq2pgselectionanchorcontainer"/>
        <w:spacing w:line="276" w:lineRule="auto"/>
        <w:jc w:val="both"/>
        <w:rPr>
          <w:rFonts w:asciiTheme="minorHAnsi" w:hAnsiTheme="minorHAnsi"/>
          <w:b/>
          <w:bCs/>
          <w:color w:val="007BB8"/>
        </w:rPr>
      </w:pPr>
      <w:r w:rsidRPr="00231478">
        <w:rPr>
          <w:rFonts w:asciiTheme="minorHAnsi" w:hAnsiTheme="minorHAnsi"/>
          <w:b/>
          <w:bCs/>
          <w:color w:val="007BB8"/>
        </w:rPr>
        <w:t>3.1 Přijetí dítěte k předškolnímu vzdělávání</w:t>
      </w:r>
    </w:p>
    <w:p w14:paraId="5CE1A96E" w14:textId="3FDD99AC" w:rsidR="004E77CD" w:rsidRDefault="00DF55ED" w:rsidP="004E77CD">
      <w:pPr>
        <w:pStyle w:val="pdq2pgselectionanchorcontainer"/>
        <w:spacing w:line="276" w:lineRule="auto"/>
        <w:jc w:val="both"/>
        <w:rPr>
          <w:rFonts w:asciiTheme="minorHAnsi" w:hAnsiTheme="minorHAnsi"/>
        </w:rPr>
      </w:pPr>
      <w:r>
        <w:rPr>
          <w:rFonts w:asciiTheme="minorHAnsi" w:hAnsiTheme="minorHAnsi"/>
        </w:rPr>
        <w:t>Toto u</w:t>
      </w:r>
      <w:r w:rsidR="004E77CD" w:rsidRPr="004E77CD">
        <w:rPr>
          <w:rFonts w:asciiTheme="minorHAnsi" w:hAnsiTheme="minorHAnsi"/>
        </w:rPr>
        <w:t>stanovení školního řádu vychází z § 34 a násl. zákona č. 561/2004 Sb. (školský zákon), zákona č. 500/2004 Sb., správní řád, zákona č. 258/2000 Sb., o ochraně veřejného zdraví, a vyhlášky č. 14/2005 Sb., o předškolním vzdělávání, ve znění pozdějších předpisů. Reflektuje rovněž současnou správní praxi MŠMT při přijímání dětí do mateřských škol. Přijetí dítěte k předškolnímu vzdělávání se uskutečňuje na základě správního řízení vedeného ředitelkou mateřské školy v souladu se školským zákonem a správním řádem.</w:t>
      </w:r>
      <w:r w:rsidR="004E77CD">
        <w:rPr>
          <w:rFonts w:asciiTheme="minorHAnsi" w:hAnsiTheme="minorHAnsi"/>
        </w:rPr>
        <w:t xml:space="preserve"> </w:t>
      </w:r>
      <w:r w:rsidR="004E77CD" w:rsidRPr="004E77CD">
        <w:rPr>
          <w:rFonts w:asciiTheme="minorHAnsi" w:hAnsiTheme="minorHAnsi"/>
        </w:rPr>
        <w:t xml:space="preserve">O přijetí dítěte rozhoduje ředitelka mateřské školy na základě písemné žádosti zákonného zástupce dítěte a podle předem stanovených a zveřejněných kritérií pro </w:t>
      </w:r>
      <w:r w:rsidR="004E77CD" w:rsidRPr="004E77CD">
        <w:rPr>
          <w:rFonts w:asciiTheme="minorHAnsi" w:hAnsiTheme="minorHAnsi"/>
        </w:rPr>
        <w:lastRenderedPageBreak/>
        <w:t>přijímání dětí k předškolnímu vzdělávání. Kritéria jsou zveřejněna před zahájením zápisu způsobem umožňujícím dálkový přístup.</w:t>
      </w:r>
    </w:p>
    <w:p w14:paraId="32A83F92" w14:textId="77777777" w:rsidR="0058594B" w:rsidRPr="00231478" w:rsidRDefault="0058594B" w:rsidP="0058594B">
      <w:pPr>
        <w:spacing w:line="0" w:lineRule="atLeast"/>
        <w:jc w:val="center"/>
        <w:rPr>
          <w:bCs/>
          <w:iCs/>
          <w:u w:val="single"/>
        </w:rPr>
      </w:pPr>
      <w:r w:rsidRPr="00231478">
        <w:rPr>
          <w:bCs/>
          <w:iCs/>
          <w:u w:val="single"/>
        </w:rPr>
        <w:t>Zápis do MŠ na školní rok 2026/2027</w:t>
      </w:r>
    </w:p>
    <w:p w14:paraId="7B9BA092" w14:textId="77777777" w:rsidR="0058594B" w:rsidRPr="00231478" w:rsidRDefault="0058594B" w:rsidP="0058594B">
      <w:pPr>
        <w:spacing w:line="0" w:lineRule="atLeast"/>
        <w:jc w:val="center"/>
        <w:rPr>
          <w:bCs/>
          <w:iCs/>
        </w:rPr>
      </w:pPr>
    </w:p>
    <w:p w14:paraId="1C6C0DC2" w14:textId="77777777" w:rsidR="0058594B" w:rsidRPr="00231478" w:rsidRDefault="0058594B" w:rsidP="0058594B">
      <w:pPr>
        <w:spacing w:line="240" w:lineRule="atLeast"/>
        <w:jc w:val="both"/>
        <w:rPr>
          <w:bCs/>
          <w:iCs/>
        </w:rPr>
      </w:pPr>
      <w:r w:rsidRPr="00231478">
        <w:rPr>
          <w:bCs/>
          <w:iCs/>
        </w:rPr>
        <w:t>Kritéria k přijímání dětí</w:t>
      </w:r>
    </w:p>
    <w:p w14:paraId="785883BF" w14:textId="77777777" w:rsidR="0058594B" w:rsidRPr="00231478" w:rsidRDefault="0058594B">
      <w:pPr>
        <w:pStyle w:val="Odstavecseseznamem"/>
        <w:numPr>
          <w:ilvl w:val="0"/>
          <w:numId w:val="85"/>
        </w:numPr>
        <w:spacing w:after="0" w:line="240" w:lineRule="atLeast"/>
        <w:rPr>
          <w:bCs/>
          <w:iCs/>
        </w:rPr>
      </w:pPr>
      <w:r w:rsidRPr="00231478">
        <w:rPr>
          <w:bCs/>
          <w:iCs/>
        </w:rPr>
        <w:t xml:space="preserve"> děti, pro které je předškolní vzdělávání povinné (před začátkem následujícího školního roku dovrší 5 let) a náleží spádově do MŠ Ruda</w:t>
      </w:r>
    </w:p>
    <w:p w14:paraId="76C32008" w14:textId="77777777" w:rsidR="0058594B" w:rsidRPr="00231478" w:rsidRDefault="0058594B">
      <w:pPr>
        <w:pStyle w:val="Odstavecseseznamem"/>
        <w:numPr>
          <w:ilvl w:val="0"/>
          <w:numId w:val="85"/>
        </w:numPr>
        <w:spacing w:after="0" w:line="240" w:lineRule="atLeast"/>
        <w:rPr>
          <w:bCs/>
          <w:iCs/>
        </w:rPr>
      </w:pPr>
      <w:r w:rsidRPr="00231478">
        <w:rPr>
          <w:bCs/>
          <w:iCs/>
        </w:rPr>
        <w:t>děti, pro které je předškolní vzdělávání povinné (před začátkem následujícího školního roku dovrší 5 let) a nenáleží spádově do MŠ Ruda</w:t>
      </w:r>
    </w:p>
    <w:p w14:paraId="36B0D79B" w14:textId="77777777" w:rsidR="0058594B" w:rsidRPr="00231478" w:rsidRDefault="0058594B">
      <w:pPr>
        <w:pStyle w:val="Odstavecseseznamem"/>
        <w:numPr>
          <w:ilvl w:val="0"/>
          <w:numId w:val="85"/>
        </w:numPr>
        <w:spacing w:after="0" w:line="240" w:lineRule="atLeast"/>
        <w:rPr>
          <w:bCs/>
          <w:iCs/>
        </w:rPr>
      </w:pPr>
      <w:r w:rsidRPr="00231478">
        <w:rPr>
          <w:bCs/>
          <w:iCs/>
        </w:rPr>
        <w:t>děti podle věku od nejstarších po nejmladší a náleží do spádové MŠ Ruda (u cizinců místo pobytu Ruda) a splňují povinné očkování</w:t>
      </w:r>
    </w:p>
    <w:p w14:paraId="394C2329" w14:textId="77777777" w:rsidR="0058594B" w:rsidRPr="00231478" w:rsidRDefault="0058594B">
      <w:pPr>
        <w:pStyle w:val="Odstavecseseznamem"/>
        <w:numPr>
          <w:ilvl w:val="0"/>
          <w:numId w:val="85"/>
        </w:numPr>
        <w:spacing w:after="0" w:line="240" w:lineRule="atLeast"/>
        <w:rPr>
          <w:bCs/>
          <w:iCs/>
        </w:rPr>
      </w:pPr>
      <w:r w:rsidRPr="00231478">
        <w:rPr>
          <w:bCs/>
          <w:iCs/>
        </w:rPr>
        <w:t>sourozenci</w:t>
      </w:r>
    </w:p>
    <w:p w14:paraId="38EDAB2B" w14:textId="77777777" w:rsidR="0058594B" w:rsidRPr="00231478" w:rsidRDefault="0058594B">
      <w:pPr>
        <w:pStyle w:val="Odstavecseseznamem"/>
        <w:numPr>
          <w:ilvl w:val="0"/>
          <w:numId w:val="85"/>
        </w:numPr>
        <w:spacing w:after="0" w:line="240" w:lineRule="atLeast"/>
        <w:rPr>
          <w:bCs/>
          <w:iCs/>
        </w:rPr>
      </w:pPr>
      <w:r w:rsidRPr="00231478">
        <w:rPr>
          <w:bCs/>
          <w:iCs/>
        </w:rPr>
        <w:t>děti mladší 3 let tělesně, duševně a sociálně vyspělé, způsobilé plnit požadavky ŠVP, které splňují povinná očkování, spádově náleží do MŠ Ruda</w:t>
      </w:r>
    </w:p>
    <w:p w14:paraId="10CC7135" w14:textId="77777777" w:rsidR="0058594B" w:rsidRPr="00231478" w:rsidRDefault="0058594B">
      <w:pPr>
        <w:pStyle w:val="Odstavecseseznamem"/>
        <w:numPr>
          <w:ilvl w:val="0"/>
          <w:numId w:val="85"/>
        </w:numPr>
        <w:spacing w:after="0" w:line="240" w:lineRule="atLeast"/>
        <w:rPr>
          <w:bCs/>
          <w:iCs/>
        </w:rPr>
      </w:pPr>
      <w:r w:rsidRPr="00231478">
        <w:rPr>
          <w:bCs/>
          <w:iCs/>
        </w:rPr>
        <w:t>ostatní děti, dle věku, které spádově náleží do jiné MŠ, splňují povinná očkování</w:t>
      </w:r>
    </w:p>
    <w:p w14:paraId="0FA0C0B0" w14:textId="77777777" w:rsidR="0058594B" w:rsidRPr="00231478" w:rsidRDefault="0058594B">
      <w:pPr>
        <w:pStyle w:val="Odstavecseseznamem"/>
        <w:numPr>
          <w:ilvl w:val="0"/>
          <w:numId w:val="85"/>
        </w:numPr>
        <w:spacing w:after="0" w:line="240" w:lineRule="atLeast"/>
        <w:rPr>
          <w:bCs/>
          <w:iCs/>
        </w:rPr>
      </w:pPr>
      <w:r w:rsidRPr="00231478">
        <w:rPr>
          <w:bCs/>
          <w:iCs/>
        </w:rPr>
        <w:t>Rozhodnutí o přijetí dítěte</w:t>
      </w:r>
    </w:p>
    <w:p w14:paraId="250CE613" w14:textId="667ADB30" w:rsidR="0058594B" w:rsidRPr="00231478" w:rsidRDefault="0058594B">
      <w:pPr>
        <w:pStyle w:val="Odstavecseseznamem"/>
        <w:numPr>
          <w:ilvl w:val="0"/>
          <w:numId w:val="85"/>
        </w:numPr>
        <w:spacing w:after="0" w:line="240" w:lineRule="atLeast"/>
        <w:rPr>
          <w:bCs/>
          <w:iCs/>
        </w:rPr>
      </w:pPr>
      <w:r w:rsidRPr="00231478">
        <w:rPr>
          <w:bCs/>
          <w:iCs/>
        </w:rPr>
        <w:t>bude zveřejněno na webových stránkách nebo na vývěsce Obce Ruda pod registračním číslem, které zákonný zástupce obdrží osobně po podání Žádosti.</w:t>
      </w:r>
    </w:p>
    <w:p w14:paraId="7AE31AF9" w14:textId="77777777" w:rsidR="0058594B" w:rsidRPr="00231478" w:rsidRDefault="0058594B" w:rsidP="0058594B">
      <w:pPr>
        <w:pStyle w:val="Odstavecseseznamem"/>
        <w:spacing w:after="0" w:line="240" w:lineRule="atLeast"/>
        <w:ind w:left="360"/>
        <w:rPr>
          <w:bCs/>
          <w:iCs/>
        </w:rPr>
      </w:pPr>
    </w:p>
    <w:p w14:paraId="63EBFF05" w14:textId="329CCF78" w:rsidR="00462286" w:rsidRDefault="004E77CD" w:rsidP="004E77CD">
      <w:pPr>
        <w:pStyle w:val="pdq2pgselectionanchorcontainer"/>
        <w:spacing w:line="276" w:lineRule="auto"/>
        <w:jc w:val="both"/>
        <w:rPr>
          <w:rFonts w:asciiTheme="minorHAnsi" w:hAnsiTheme="minorHAnsi"/>
        </w:rPr>
      </w:pPr>
      <w:r w:rsidRPr="004E77CD">
        <w:rPr>
          <w:rFonts w:asciiTheme="minorHAnsi" w:hAnsiTheme="minorHAnsi"/>
        </w:rPr>
        <w:t>Ředitelka mateřské školy může po dohodě se zákonnými zástupci umožnit individuálně přizpůsobený adaptační režim dítěte při zahájení předškolního vzdělávání. Délka a organizace adaptačního období vychází z individuálních potřeb dítěte, jeho nejlepšího zájmu a provozních možností mateřské školy. Adaptační režim není právním nárokem a stanovuje jej ředitelka školy po dohodě se zákonnými zástupci.</w:t>
      </w:r>
    </w:p>
    <w:p w14:paraId="37D6F8FA" w14:textId="158B6581" w:rsidR="004E77CD" w:rsidRDefault="004E77CD" w:rsidP="004E77CD">
      <w:pPr>
        <w:pStyle w:val="pdq2pgselectionanchorcontainer"/>
        <w:spacing w:line="276" w:lineRule="auto"/>
        <w:jc w:val="both"/>
        <w:rPr>
          <w:rFonts w:asciiTheme="minorHAnsi" w:hAnsiTheme="minorHAnsi"/>
          <w:i/>
          <w:iCs/>
        </w:rPr>
      </w:pPr>
      <w:r w:rsidRPr="004E77CD">
        <w:rPr>
          <w:rFonts w:asciiTheme="minorHAnsi" w:hAnsiTheme="minorHAnsi"/>
          <w:i/>
          <w:iCs/>
        </w:rPr>
        <w:t>Věk dítěte</w:t>
      </w:r>
    </w:p>
    <w:p w14:paraId="3FADBD58" w14:textId="6878EF29" w:rsidR="004E77CD" w:rsidRDefault="004E77CD" w:rsidP="004E77CD">
      <w:pPr>
        <w:pStyle w:val="pdq2pgselectionanchorcontainer"/>
        <w:spacing w:line="276" w:lineRule="auto"/>
        <w:jc w:val="both"/>
        <w:rPr>
          <w:rFonts w:asciiTheme="minorHAnsi" w:hAnsiTheme="minorHAnsi"/>
        </w:rPr>
      </w:pPr>
      <w:r w:rsidRPr="004E77CD">
        <w:rPr>
          <w:rFonts w:asciiTheme="minorHAnsi" w:hAnsiTheme="minorHAnsi"/>
        </w:rPr>
        <w:t>Předškolní vzdělávání je určeno zpravidla dětem ve věku od 3 do 6 let. K předškolnímu vzdělávání lze přijmout dítě již od dovršení 2 let věku. Dítě mladší tří let však nemá na přijetí do mateřské školy právní nárok. Předškolní vzdělávání je povinné pro děti od počátku školního roku následujícího po dni, kdy dítě dosáhne pěti let věku, až do zahájení povinné školní docházky, nestanoví-li školský zákon jinak</w:t>
      </w:r>
      <w:r>
        <w:rPr>
          <w:rFonts w:asciiTheme="minorHAnsi" w:hAnsiTheme="minorHAnsi"/>
        </w:rPr>
        <w:t>.</w:t>
      </w:r>
    </w:p>
    <w:p w14:paraId="68D86987" w14:textId="0DAF7734" w:rsidR="004E77CD" w:rsidRDefault="004E77CD" w:rsidP="004E77CD">
      <w:pPr>
        <w:pStyle w:val="pdq2pgselectionanchorcontainer"/>
        <w:spacing w:line="276" w:lineRule="auto"/>
        <w:jc w:val="both"/>
        <w:rPr>
          <w:rFonts w:asciiTheme="minorHAnsi" w:hAnsiTheme="minorHAnsi"/>
          <w:i/>
          <w:iCs/>
        </w:rPr>
      </w:pPr>
      <w:r w:rsidRPr="004E77CD">
        <w:rPr>
          <w:rFonts w:asciiTheme="minorHAnsi" w:hAnsiTheme="minorHAnsi"/>
          <w:i/>
          <w:iCs/>
        </w:rPr>
        <w:t>Zápis k předškolnímu vzdělávání</w:t>
      </w:r>
    </w:p>
    <w:p w14:paraId="303776E6" w14:textId="742E4752" w:rsidR="004E77CD" w:rsidRDefault="004E77CD" w:rsidP="004E77CD">
      <w:pPr>
        <w:pStyle w:val="pdq2pgselectionanchorcontainer"/>
        <w:spacing w:line="276" w:lineRule="auto"/>
        <w:jc w:val="both"/>
        <w:rPr>
          <w:rFonts w:asciiTheme="minorHAnsi" w:hAnsiTheme="minorHAnsi"/>
        </w:rPr>
      </w:pPr>
      <w:r w:rsidRPr="004E77CD">
        <w:rPr>
          <w:rFonts w:asciiTheme="minorHAnsi" w:hAnsiTheme="minorHAnsi"/>
        </w:rPr>
        <w:t>Termín zápisu stanoví ředitelka školy v souladu se školským zákonem a zveřejní jej způsobem v místě obvyklým a prostřednictvím webových stránek školy. Zákonný zástupce podává žádost o přijetí ve lhůtě stanovené pro zápis. Součástí žádosti jsou náležitosti požadované právními předpisy. Dítě může být přijato i v průběhu školního roku, umožňují-li to kapacitní podmínky školy.</w:t>
      </w:r>
      <w:r w:rsidR="00F94CB9">
        <w:rPr>
          <w:rFonts w:asciiTheme="minorHAnsi" w:hAnsiTheme="minorHAnsi"/>
        </w:rPr>
        <w:t xml:space="preserve"> Podmínky pro přijetí je uvedeno na webových stránkách školy.</w:t>
      </w:r>
    </w:p>
    <w:p w14:paraId="6448CE46" w14:textId="77777777" w:rsidR="00231478" w:rsidRDefault="00231478" w:rsidP="004E77CD">
      <w:pPr>
        <w:pStyle w:val="pdq2pgselectionanchorcontainer"/>
        <w:spacing w:line="276" w:lineRule="auto"/>
        <w:jc w:val="both"/>
        <w:rPr>
          <w:rFonts w:asciiTheme="minorHAnsi" w:hAnsiTheme="minorHAnsi"/>
          <w:i/>
          <w:iCs/>
        </w:rPr>
      </w:pPr>
    </w:p>
    <w:p w14:paraId="50CEA5CA" w14:textId="38B0736C" w:rsidR="004E77CD" w:rsidRPr="004E77CD" w:rsidRDefault="004E77CD" w:rsidP="004E77CD">
      <w:pPr>
        <w:pStyle w:val="pdq2pgselectionanchorcontainer"/>
        <w:spacing w:line="276" w:lineRule="auto"/>
        <w:jc w:val="both"/>
        <w:rPr>
          <w:rFonts w:asciiTheme="minorHAnsi" w:hAnsiTheme="minorHAnsi"/>
          <w:i/>
          <w:iCs/>
        </w:rPr>
      </w:pPr>
      <w:r w:rsidRPr="004E77CD">
        <w:rPr>
          <w:rFonts w:asciiTheme="minorHAnsi" w:hAnsiTheme="minorHAnsi"/>
          <w:i/>
          <w:iCs/>
        </w:rPr>
        <w:lastRenderedPageBreak/>
        <w:t>Zdravotní stav dítěte a požadavek na očkování</w:t>
      </w:r>
    </w:p>
    <w:p w14:paraId="5202D976" w14:textId="76AC7D61" w:rsidR="004E77CD" w:rsidRPr="004E77CD" w:rsidRDefault="004E77CD" w:rsidP="004E77CD">
      <w:pPr>
        <w:pStyle w:val="pdq2pgselectionanchorcontainer"/>
        <w:spacing w:line="276" w:lineRule="auto"/>
        <w:jc w:val="both"/>
        <w:rPr>
          <w:rFonts w:asciiTheme="minorHAnsi" w:hAnsiTheme="minorHAnsi"/>
        </w:rPr>
      </w:pPr>
      <w:r w:rsidRPr="004E77CD">
        <w:rPr>
          <w:rFonts w:asciiTheme="minorHAnsi" w:hAnsiTheme="minorHAnsi"/>
        </w:rPr>
        <w:t>Při přijímání dítěte k předškolnímu vzdělávání se postupuje podle zákona č. 258/2000 Sb., o ochraně veřejného zdraví</w:t>
      </w:r>
      <w:r w:rsidR="00DF55ED">
        <w:rPr>
          <w:rFonts w:asciiTheme="minorHAnsi" w:hAnsiTheme="minorHAnsi"/>
        </w:rPr>
        <w:t>, ve znění pozdějších předpisů.</w:t>
      </w:r>
      <w:r>
        <w:rPr>
          <w:rFonts w:asciiTheme="minorHAnsi" w:hAnsiTheme="minorHAnsi"/>
        </w:rPr>
        <w:t xml:space="preserve"> </w:t>
      </w:r>
      <w:r w:rsidRPr="004E77CD">
        <w:rPr>
          <w:rFonts w:asciiTheme="minorHAnsi" w:hAnsiTheme="minorHAnsi"/>
        </w:rPr>
        <w:t xml:space="preserve">U dítěte, pro které není předškolní vzdělávání povinné, je zákonný zástupce povinen doložit splnění podmínky pravidelného očkování, imunitu proti nákaze nebo trvalou kontraindikaci očkování, pokud zvláštní právní předpis nestanoví jinak. Tato podmínka se nevztahuje na dítě plnící povinné předškolní vzdělávání. </w:t>
      </w:r>
    </w:p>
    <w:p w14:paraId="64D4B95C" w14:textId="0C1A8C0D" w:rsidR="004E77CD" w:rsidRDefault="004E77CD" w:rsidP="004E77CD">
      <w:pPr>
        <w:pStyle w:val="pdq2pgselectionanchorcontainer"/>
        <w:spacing w:line="276" w:lineRule="auto"/>
        <w:rPr>
          <w:rFonts w:asciiTheme="minorHAnsi" w:hAnsiTheme="minorHAnsi"/>
          <w:i/>
          <w:iCs/>
        </w:rPr>
      </w:pPr>
      <w:r w:rsidRPr="004E77CD">
        <w:rPr>
          <w:rFonts w:asciiTheme="minorHAnsi" w:hAnsiTheme="minorHAnsi"/>
          <w:i/>
          <w:iCs/>
        </w:rPr>
        <w:t>Děti se speciálními vzdělávacími potřebami</w:t>
      </w:r>
    </w:p>
    <w:p w14:paraId="4A5E8FCF" w14:textId="1EA121A1" w:rsidR="004E77CD" w:rsidRPr="004E77CD" w:rsidRDefault="004E77CD" w:rsidP="004E77CD">
      <w:pPr>
        <w:pStyle w:val="pdq2pgselectionanchorcontainer"/>
        <w:spacing w:line="276" w:lineRule="auto"/>
        <w:jc w:val="both"/>
        <w:rPr>
          <w:rFonts w:asciiTheme="minorHAnsi" w:hAnsiTheme="minorHAnsi"/>
        </w:rPr>
      </w:pPr>
      <w:r w:rsidRPr="004E77CD">
        <w:rPr>
          <w:rFonts w:asciiTheme="minorHAnsi" w:hAnsiTheme="minorHAnsi"/>
        </w:rPr>
        <w:t>Dítě se speciálními vzdělávacími potřebami nebo dítě uvedené v § 16 odst. 9 školského zákona může být přijato za podmínek stanovených školským zákonem. Ředitelka školy při rozhodování vychází z písemného doporučení školského poradenského zařízení, popřípadě také z vyjádření registrujícího poskytovatele zdravotních služeb v oboru praktické lékařství pro děti a dorost, pokud je vyžadováno právním předpisem. Mateřská škola vytváří podmínky pro rovný přístup ke vzdělávání a poskytování podpůrných opatření podle školského zákona</w:t>
      </w:r>
    </w:p>
    <w:p w14:paraId="659B0190" w14:textId="5F64E1B6" w:rsidR="004E77CD" w:rsidRPr="004E77CD" w:rsidRDefault="004E77CD" w:rsidP="004E77CD">
      <w:pPr>
        <w:pStyle w:val="pdq2pgselectionanchorcontainer"/>
        <w:spacing w:line="276" w:lineRule="auto"/>
        <w:rPr>
          <w:rFonts w:asciiTheme="minorHAnsi" w:hAnsiTheme="minorHAnsi"/>
          <w:i/>
          <w:iCs/>
        </w:rPr>
      </w:pPr>
      <w:r w:rsidRPr="004E77CD">
        <w:rPr>
          <w:rFonts w:asciiTheme="minorHAnsi" w:hAnsiTheme="minorHAnsi"/>
          <w:i/>
          <w:iCs/>
        </w:rPr>
        <w:t>Rozhodnutí o přijetí</w:t>
      </w:r>
    </w:p>
    <w:p w14:paraId="7410072A" w14:textId="74513EDA" w:rsidR="004E77CD" w:rsidRPr="004E77CD" w:rsidRDefault="004E77CD" w:rsidP="004E77CD">
      <w:pPr>
        <w:pStyle w:val="pdq2pgselectionanchorcontainer"/>
        <w:spacing w:line="276" w:lineRule="auto"/>
        <w:jc w:val="both"/>
        <w:rPr>
          <w:rFonts w:asciiTheme="minorHAnsi" w:hAnsiTheme="minorHAnsi"/>
        </w:rPr>
      </w:pPr>
      <w:r w:rsidRPr="004E77CD">
        <w:rPr>
          <w:rFonts w:asciiTheme="minorHAnsi" w:hAnsiTheme="minorHAnsi"/>
        </w:rPr>
        <w:t>O přijetí nebo nepřijetí dítěte rozhoduje ředitelka mateřské školy ve správním řízení.</w:t>
      </w:r>
      <w:r>
        <w:rPr>
          <w:rFonts w:asciiTheme="minorHAnsi" w:hAnsiTheme="minorHAnsi"/>
        </w:rPr>
        <w:t xml:space="preserve"> </w:t>
      </w:r>
      <w:r w:rsidRPr="004E77CD">
        <w:rPr>
          <w:rFonts w:asciiTheme="minorHAnsi" w:hAnsiTheme="minorHAnsi"/>
        </w:rPr>
        <w:t xml:space="preserve">Rozhodnutí se vydává v souladu se správním řádem. Seznam přijatých dětí se zveřejňuje pod registračními čísly přidělenými při zápisu; rozhodnutí o nepřijetí se doručuje zákonným zástupcům způsobem stanoveným správním řádem. </w:t>
      </w:r>
      <w:r w:rsidR="00DF55ED">
        <w:rPr>
          <w:rFonts w:asciiTheme="minorHAnsi" w:hAnsiTheme="minorHAnsi"/>
        </w:rPr>
        <w:t>Všichni zákonní zástupci jsou v souladu se správním řádem řádně poučení o svém právu na odvolání proti rozhodnutí o přijetí či nepřijetí dítěte k předškolnímu vzdělávání.</w:t>
      </w:r>
    </w:p>
    <w:p w14:paraId="6F40F074" w14:textId="3F085485" w:rsidR="004E77CD" w:rsidRPr="004E77CD" w:rsidRDefault="004E77CD" w:rsidP="004E77CD">
      <w:pPr>
        <w:pStyle w:val="pdq2pgselectionanchorcontainer"/>
        <w:spacing w:line="276" w:lineRule="auto"/>
        <w:jc w:val="both"/>
        <w:rPr>
          <w:rFonts w:asciiTheme="minorHAnsi" w:hAnsiTheme="minorHAnsi"/>
          <w:i/>
          <w:iCs/>
        </w:rPr>
      </w:pPr>
      <w:r w:rsidRPr="004E77CD">
        <w:rPr>
          <w:rFonts w:asciiTheme="minorHAnsi" w:hAnsiTheme="minorHAnsi"/>
          <w:i/>
          <w:iCs/>
        </w:rPr>
        <w:t>Nástup dítěte k předškolnímu vzdělávání</w:t>
      </w:r>
    </w:p>
    <w:p w14:paraId="470451A5" w14:textId="77777777" w:rsidR="004E77CD" w:rsidRPr="004E77CD" w:rsidRDefault="004E77CD" w:rsidP="004E77CD">
      <w:pPr>
        <w:spacing w:before="100" w:beforeAutospacing="1" w:after="100" w:afterAutospacing="1" w:line="276" w:lineRule="auto"/>
        <w:jc w:val="both"/>
      </w:pPr>
      <w:r w:rsidRPr="004E77CD">
        <w:t>Před nástupem dítěte do mateřské školy jsou zákonní zástupci povinni:</w:t>
      </w:r>
    </w:p>
    <w:p w14:paraId="0BBCF000" w14:textId="3F064892" w:rsidR="004E77CD" w:rsidRPr="004E77CD" w:rsidRDefault="004E77CD">
      <w:pPr>
        <w:numPr>
          <w:ilvl w:val="0"/>
          <w:numId w:val="49"/>
        </w:numPr>
        <w:spacing w:before="100" w:beforeAutospacing="1" w:after="100" w:afterAutospacing="1" w:line="276" w:lineRule="auto"/>
        <w:jc w:val="both"/>
      </w:pPr>
      <w:r w:rsidRPr="004E77CD">
        <w:t xml:space="preserve">seznámit se se školním řádem a dalšími vnitřními předpisy školy, </w:t>
      </w:r>
      <w:r w:rsidR="00DF55ED">
        <w:t>které se přímo váží k provozním podmínkám školy a zařízení školního stravování,</w:t>
      </w:r>
    </w:p>
    <w:p w14:paraId="6A4FF2C2" w14:textId="77777777" w:rsidR="004E77CD" w:rsidRPr="004E77CD" w:rsidRDefault="004E77CD">
      <w:pPr>
        <w:numPr>
          <w:ilvl w:val="0"/>
          <w:numId w:val="49"/>
        </w:numPr>
        <w:spacing w:before="100" w:beforeAutospacing="1" w:after="100" w:afterAutospacing="1" w:line="276" w:lineRule="auto"/>
        <w:jc w:val="both"/>
      </w:pPr>
      <w:r w:rsidRPr="004E77CD">
        <w:t xml:space="preserve">poskytnout škole údaje nezbytné pro vedení školní matriky, </w:t>
      </w:r>
    </w:p>
    <w:p w14:paraId="1820F69D" w14:textId="77777777" w:rsidR="004E77CD" w:rsidRPr="004E77CD" w:rsidRDefault="004E77CD">
      <w:pPr>
        <w:numPr>
          <w:ilvl w:val="0"/>
          <w:numId w:val="49"/>
        </w:numPr>
        <w:spacing w:before="100" w:beforeAutospacing="1" w:after="100" w:afterAutospacing="1" w:line="276" w:lineRule="auto"/>
        <w:jc w:val="both"/>
      </w:pPr>
      <w:r w:rsidRPr="004E77CD">
        <w:t xml:space="preserve">oznámit škole skutečnosti významné pro vzdělávání, bezpečnost a ochranu zdraví dítěte, </w:t>
      </w:r>
    </w:p>
    <w:p w14:paraId="43A19B5C" w14:textId="77777777" w:rsidR="004E77CD" w:rsidRPr="004E77CD" w:rsidRDefault="004E77CD">
      <w:pPr>
        <w:numPr>
          <w:ilvl w:val="0"/>
          <w:numId w:val="49"/>
        </w:numPr>
        <w:spacing w:before="100" w:beforeAutospacing="1" w:after="100" w:afterAutospacing="1" w:line="276" w:lineRule="auto"/>
        <w:jc w:val="both"/>
      </w:pPr>
      <w:r w:rsidRPr="004E77CD">
        <w:t xml:space="preserve">bez zbytečného odkladu oznamovat změny údajů vedených ve školní matrice. </w:t>
      </w:r>
    </w:p>
    <w:p w14:paraId="03D63A89" w14:textId="17B902B8" w:rsidR="00271B26" w:rsidRDefault="004E77CD" w:rsidP="00271B26">
      <w:pPr>
        <w:pStyle w:val="pdq2pgselectionanchorcontainer"/>
        <w:spacing w:line="276" w:lineRule="auto"/>
        <w:jc w:val="both"/>
        <w:rPr>
          <w:rFonts w:asciiTheme="minorHAnsi" w:hAnsiTheme="minorHAnsi"/>
        </w:rPr>
      </w:pPr>
      <w:r w:rsidRPr="004E77CD">
        <w:rPr>
          <w:rFonts w:asciiTheme="minorHAnsi" w:hAnsiTheme="minorHAnsi"/>
        </w:rPr>
        <w:t>Mateřská škola může před zahájením docházky uskutečnit adaptační setkání dítěte a jeho zákonných zástupců za účelem usnadnění nástupu dítěte do kolektivu.</w:t>
      </w:r>
      <w:r w:rsidR="00271B26" w:rsidRPr="00271B26">
        <w:rPr>
          <w:rFonts w:asciiTheme="minorHAnsi" w:hAnsiTheme="minorHAnsi"/>
        </w:rPr>
        <w:t xml:space="preserve"> Přijímání dětí k předškolnímu vzdělávání probíhá na základě zásady rovného přístupu ke vzdělávání, transparentnosti, nediskriminace a respektování nejlepšího zájmu dítěte.</w:t>
      </w:r>
      <w:r w:rsidR="00271B26">
        <w:rPr>
          <w:rFonts w:asciiTheme="minorHAnsi" w:hAnsiTheme="minorHAnsi"/>
        </w:rPr>
        <w:t xml:space="preserve"> </w:t>
      </w:r>
      <w:r w:rsidR="00271B26" w:rsidRPr="00271B26">
        <w:rPr>
          <w:rFonts w:asciiTheme="minorHAnsi" w:hAnsiTheme="minorHAnsi"/>
        </w:rPr>
        <w:t xml:space="preserve">Ředitelka </w:t>
      </w:r>
      <w:r w:rsidR="00271B26" w:rsidRPr="00271B26">
        <w:rPr>
          <w:rFonts w:asciiTheme="minorHAnsi" w:hAnsiTheme="minorHAnsi"/>
        </w:rPr>
        <w:lastRenderedPageBreak/>
        <w:t>mateřské školy rozhoduje o přijetí každého dítěte výhradně v mezích platných právních předpisů, zveřejněných kritérií přijímání a s ohledem na kapacitní možnosti školy.</w:t>
      </w:r>
    </w:p>
    <w:p w14:paraId="5C68BD9C" w14:textId="05BE8092" w:rsidR="00DB3F6F" w:rsidRPr="00C737DD" w:rsidRDefault="00DB3F6F">
      <w:pPr>
        <w:pStyle w:val="pdq2pgselectionanchorcontainer"/>
        <w:numPr>
          <w:ilvl w:val="2"/>
          <w:numId w:val="88"/>
        </w:numPr>
        <w:spacing w:line="276" w:lineRule="auto"/>
        <w:jc w:val="both"/>
        <w:rPr>
          <w:rFonts w:asciiTheme="minorHAnsi" w:hAnsiTheme="minorHAnsi"/>
          <w:b/>
          <w:bCs/>
          <w:color w:val="007BB8"/>
        </w:rPr>
      </w:pPr>
      <w:r w:rsidRPr="00C737DD">
        <w:rPr>
          <w:rFonts w:asciiTheme="minorHAnsi" w:hAnsiTheme="minorHAnsi"/>
          <w:b/>
          <w:bCs/>
          <w:color w:val="007BB8"/>
        </w:rPr>
        <w:t>Podmínky ukončení předškolního vzdělávání</w:t>
      </w:r>
    </w:p>
    <w:p w14:paraId="58DB21C3" w14:textId="0E67D5B4" w:rsidR="00DB3F6F" w:rsidRPr="00DB3F6F" w:rsidRDefault="00DB3F6F" w:rsidP="00DB3F6F">
      <w:pPr>
        <w:pStyle w:val="pdq2pgselectionanchorcontainer"/>
        <w:spacing w:line="276" w:lineRule="auto"/>
        <w:jc w:val="both"/>
        <w:rPr>
          <w:rFonts w:asciiTheme="minorHAnsi" w:hAnsiTheme="minorHAnsi"/>
        </w:rPr>
      </w:pPr>
      <w:r w:rsidRPr="00DB3F6F">
        <w:rPr>
          <w:rFonts w:asciiTheme="minorHAnsi" w:hAnsiTheme="minorHAnsi"/>
        </w:rPr>
        <w:t xml:space="preserve">Kapitola je zpracována podle </w:t>
      </w:r>
      <w:r w:rsidRPr="00DB3F6F">
        <w:rPr>
          <w:rStyle w:val="Siln"/>
          <w:rFonts w:asciiTheme="minorHAnsi" w:eastAsiaTheme="majorEastAsia" w:hAnsiTheme="minorHAnsi"/>
        </w:rPr>
        <w:t>aktuálně platného znění školského zákona</w:t>
      </w:r>
      <w:r w:rsidRPr="00DB3F6F">
        <w:rPr>
          <w:rFonts w:asciiTheme="minorHAnsi" w:hAnsiTheme="minorHAnsi"/>
        </w:rPr>
        <w:t>, zejména § 35 zákona č. 561/2004 Sb.,</w:t>
      </w:r>
      <w:r w:rsidR="00885E68">
        <w:rPr>
          <w:rFonts w:asciiTheme="minorHAnsi" w:hAnsiTheme="minorHAnsi"/>
        </w:rPr>
        <w:t xml:space="preserve"> v planém znění,</w:t>
      </w:r>
      <w:r w:rsidRPr="00DB3F6F">
        <w:rPr>
          <w:rFonts w:asciiTheme="minorHAnsi" w:hAnsiTheme="minorHAnsi"/>
        </w:rPr>
        <w:t xml:space="preserve"> správního řádu (zákon č. 500/2004 Sb.) a souvisejících ustanovení školského zákona upravujících povinné předškolní vzdělávání. Reflektuje také ustálenou správní praxi, podle níž je ukončení předškolního vzdělávání </w:t>
      </w:r>
      <w:r w:rsidRPr="00DB3F6F">
        <w:rPr>
          <w:rStyle w:val="Siln"/>
          <w:rFonts w:asciiTheme="minorHAnsi" w:eastAsiaTheme="majorEastAsia" w:hAnsiTheme="minorHAnsi"/>
        </w:rPr>
        <w:t>krajním opatřením</w:t>
      </w:r>
      <w:r w:rsidRPr="00DB3F6F">
        <w:rPr>
          <w:rFonts w:asciiTheme="minorHAnsi" w:hAnsiTheme="minorHAnsi"/>
        </w:rPr>
        <w:t>, které musí být vždy odůvodněné, přiměřené a realizované ve správním řízení. končení předškolního vzdělávání dítěte v mateřské škole se řídí ustanovením § 35 zákona č. 561/2004 Sb., školský zákon, v</w:t>
      </w:r>
      <w:r w:rsidR="00885E68">
        <w:rPr>
          <w:rFonts w:asciiTheme="minorHAnsi" w:hAnsiTheme="minorHAnsi"/>
        </w:rPr>
        <w:t> platném znění</w:t>
      </w:r>
      <w:r w:rsidRPr="00DB3F6F">
        <w:rPr>
          <w:rFonts w:asciiTheme="minorHAnsi" w:hAnsiTheme="minorHAnsi"/>
        </w:rPr>
        <w:t>.</w:t>
      </w:r>
    </w:p>
    <w:p w14:paraId="69AB154C" w14:textId="77777777" w:rsidR="00DB3F6F" w:rsidRPr="00DB3F6F" w:rsidRDefault="00DB3F6F" w:rsidP="00DB3F6F">
      <w:pPr>
        <w:pStyle w:val="Normlnweb"/>
        <w:spacing w:line="276" w:lineRule="auto"/>
        <w:jc w:val="both"/>
        <w:rPr>
          <w:rFonts w:asciiTheme="minorHAnsi" w:hAnsiTheme="minorHAnsi"/>
        </w:rPr>
      </w:pPr>
      <w:r w:rsidRPr="00DB3F6F">
        <w:rPr>
          <w:rFonts w:asciiTheme="minorHAnsi" w:hAnsiTheme="minorHAnsi"/>
        </w:rPr>
        <w:t>O ukončení předškolního vzdělávání rozhoduje ředitelka mateřské školy ve správním řízení. Při rozhodování postupuje v souladu se správním řádem, zásadou ochrany nejlepšího zájmu dítěte, zásadou přiměřenosti a zásadou individuálního posouzení každého případu.</w:t>
      </w:r>
    </w:p>
    <w:p w14:paraId="2888429C" w14:textId="77777777" w:rsidR="00DB3F6F" w:rsidRPr="00DB3F6F" w:rsidRDefault="00DB3F6F" w:rsidP="00DB3F6F">
      <w:pPr>
        <w:pStyle w:val="pdq2pgselectionanchorcontainer"/>
        <w:spacing w:line="276" w:lineRule="auto"/>
        <w:jc w:val="both"/>
        <w:rPr>
          <w:rFonts w:asciiTheme="minorHAnsi" w:hAnsiTheme="minorHAnsi"/>
        </w:rPr>
      </w:pPr>
      <w:r w:rsidRPr="00DB3F6F">
        <w:rPr>
          <w:rFonts w:asciiTheme="minorHAnsi" w:hAnsiTheme="minorHAnsi"/>
        </w:rPr>
        <w:t>Ředitelka mateřské školy může po předchozím písemném upozornění zákonného zástupce rozhodnout o ukončení předškolního vzdělávání dítěte, jestliže:</w:t>
      </w:r>
    </w:p>
    <w:p w14:paraId="0E701678" w14:textId="77777777" w:rsidR="00DB3F6F" w:rsidRPr="00DB3F6F" w:rsidRDefault="00DB3F6F" w:rsidP="00DB3F6F">
      <w:pPr>
        <w:pStyle w:val="Normlnweb"/>
        <w:spacing w:line="276" w:lineRule="auto"/>
        <w:jc w:val="both"/>
        <w:rPr>
          <w:rFonts w:asciiTheme="minorHAnsi" w:hAnsiTheme="minorHAnsi"/>
        </w:rPr>
      </w:pPr>
      <w:r w:rsidRPr="00DB3F6F">
        <w:rPr>
          <w:rStyle w:val="Siln"/>
          <w:rFonts w:asciiTheme="minorHAnsi" w:eastAsiaTheme="majorEastAsia" w:hAnsiTheme="minorHAnsi"/>
        </w:rPr>
        <w:t>a)</w:t>
      </w:r>
      <w:r w:rsidRPr="00DB3F6F">
        <w:rPr>
          <w:rFonts w:asciiTheme="minorHAnsi" w:hAnsiTheme="minorHAnsi"/>
        </w:rPr>
        <w:t xml:space="preserve"> dítě se bez omluvy zákonného zástupce nepřetržitě neúčastní předškolního vzdělávání po dobu delší než dva týdny,</w:t>
      </w:r>
    </w:p>
    <w:p w14:paraId="7D1AAB1E" w14:textId="77777777" w:rsidR="00DB3F6F" w:rsidRPr="00DB3F6F" w:rsidRDefault="00DB3F6F" w:rsidP="00DB3F6F">
      <w:pPr>
        <w:pStyle w:val="Normlnweb"/>
        <w:spacing w:line="276" w:lineRule="auto"/>
        <w:jc w:val="both"/>
        <w:rPr>
          <w:rFonts w:asciiTheme="minorHAnsi" w:hAnsiTheme="minorHAnsi"/>
        </w:rPr>
      </w:pPr>
      <w:r w:rsidRPr="00DB3F6F">
        <w:rPr>
          <w:rStyle w:val="Siln"/>
          <w:rFonts w:asciiTheme="minorHAnsi" w:eastAsiaTheme="majorEastAsia" w:hAnsiTheme="minorHAnsi"/>
        </w:rPr>
        <w:t>b)</w:t>
      </w:r>
      <w:r w:rsidRPr="00DB3F6F">
        <w:rPr>
          <w:rFonts w:asciiTheme="minorHAnsi" w:hAnsiTheme="minorHAnsi"/>
        </w:rPr>
        <w:t xml:space="preserve"> zákonný zástupce závažným způsobem opakovaně narušuje provoz mateřské školy,</w:t>
      </w:r>
    </w:p>
    <w:p w14:paraId="0323A094" w14:textId="77777777" w:rsidR="00DB3F6F" w:rsidRPr="00DB3F6F" w:rsidRDefault="00DB3F6F" w:rsidP="00DB3F6F">
      <w:pPr>
        <w:pStyle w:val="Normlnweb"/>
        <w:spacing w:line="276" w:lineRule="auto"/>
        <w:jc w:val="both"/>
        <w:rPr>
          <w:rFonts w:asciiTheme="minorHAnsi" w:hAnsiTheme="minorHAnsi"/>
        </w:rPr>
      </w:pPr>
      <w:r w:rsidRPr="00DB3F6F">
        <w:rPr>
          <w:rStyle w:val="Siln"/>
          <w:rFonts w:asciiTheme="minorHAnsi" w:eastAsiaTheme="majorEastAsia" w:hAnsiTheme="minorHAnsi"/>
        </w:rPr>
        <w:t>c)</w:t>
      </w:r>
      <w:r w:rsidRPr="00DB3F6F">
        <w:rPr>
          <w:rFonts w:asciiTheme="minorHAnsi" w:hAnsiTheme="minorHAnsi"/>
        </w:rPr>
        <w:t xml:space="preserve"> ukončení předškolního vzdělávání doporučí v průběhu zkušebního pobytu dítěte registrující poskytovatel zdravotních služeb v oboru praktické lékařství pro děti a dorost nebo školské poradenské zařízení,</w:t>
      </w:r>
    </w:p>
    <w:p w14:paraId="08D3F8DA" w14:textId="77777777" w:rsidR="00DB3F6F" w:rsidRPr="00D45F19" w:rsidRDefault="00DB3F6F" w:rsidP="00DB3F6F">
      <w:pPr>
        <w:pStyle w:val="Normlnweb"/>
        <w:spacing w:line="276" w:lineRule="auto"/>
        <w:jc w:val="both"/>
        <w:rPr>
          <w:color w:val="EE0000"/>
        </w:rPr>
      </w:pPr>
      <w:r w:rsidRPr="00D45F19">
        <w:rPr>
          <w:rStyle w:val="Siln"/>
          <w:rFonts w:asciiTheme="minorHAnsi" w:eastAsiaTheme="majorEastAsia" w:hAnsiTheme="minorHAnsi"/>
          <w:color w:val="EE0000"/>
        </w:rPr>
        <w:t>d)</w:t>
      </w:r>
      <w:r w:rsidRPr="00D45F19">
        <w:rPr>
          <w:rFonts w:asciiTheme="minorHAnsi" w:hAnsiTheme="minorHAnsi"/>
          <w:color w:val="EE0000"/>
        </w:rPr>
        <w:t xml:space="preserve"> zákonný zástupce opakovaně neuhradí úplatu za předškolní vzdělávání nebo úplatu za školní stravování ve stanoveném termínu a nedohodne s ředitelkou školy jiný termín úhrady</w:t>
      </w:r>
      <w:r w:rsidRPr="00D45F19">
        <w:rPr>
          <w:color w:val="EE0000"/>
        </w:rPr>
        <w:t>.</w:t>
      </w:r>
    </w:p>
    <w:p w14:paraId="6463FBC6" w14:textId="06CF95BC" w:rsidR="00DB3F6F" w:rsidRDefault="00DB3F6F" w:rsidP="00DB3F6F">
      <w:pPr>
        <w:pStyle w:val="pdq2pgselectionanchorcontainer"/>
        <w:spacing w:line="276" w:lineRule="auto"/>
        <w:jc w:val="both"/>
        <w:rPr>
          <w:rFonts w:asciiTheme="minorHAnsi" w:hAnsiTheme="minorHAnsi"/>
        </w:rPr>
      </w:pPr>
      <w:r w:rsidRPr="00DB3F6F">
        <w:rPr>
          <w:rFonts w:asciiTheme="minorHAnsi" w:hAnsiTheme="minorHAnsi"/>
        </w:rPr>
        <w:t xml:space="preserve">Před vydáním rozhodnutí podle § 35 odst. 1 školského zákona ředitelka mateřské školy písemně upozorní zákonného zástupce na zjištěné skutečnosti a poskytne mu přiměřený prostor k jejich vysvětlení nebo odstranění, pokud to povaha věci umožňuje. Mateřská škola upřednostňuje řešení vzniklých situací vzájemnou komunikací, spoluprací a hledáním vhodného řešení v nejlepším zájmu dítěte. Ukončení předškolního vzdělávání představuje krajní opatření, které škola uplatňuje pouze tehdy, pokud jiná opatření nevedla k nápravě nebo pokud to stanoví zákon. Ředitelka mateřské školy </w:t>
      </w:r>
      <w:r w:rsidRPr="00DB3F6F">
        <w:rPr>
          <w:rStyle w:val="Siln"/>
          <w:rFonts w:asciiTheme="minorHAnsi" w:eastAsiaTheme="majorEastAsia" w:hAnsiTheme="minorHAnsi"/>
        </w:rPr>
        <w:t xml:space="preserve">nemůže rozhodnout o ukončení předškolního vzdělávání dítěte, pro které je předškolní </w:t>
      </w:r>
      <w:r w:rsidRPr="00DB3F6F">
        <w:rPr>
          <w:rStyle w:val="Siln"/>
          <w:rFonts w:asciiTheme="minorHAnsi" w:eastAsiaTheme="majorEastAsia" w:hAnsiTheme="minorHAnsi"/>
        </w:rPr>
        <w:lastRenderedPageBreak/>
        <w:t>vzdělávání povinné</w:t>
      </w:r>
      <w:r w:rsidRPr="00DB3F6F">
        <w:rPr>
          <w:rFonts w:asciiTheme="minorHAnsi" w:hAnsiTheme="minorHAnsi"/>
        </w:rPr>
        <w:t>.</w:t>
      </w:r>
      <w:r>
        <w:rPr>
          <w:rFonts w:asciiTheme="minorHAnsi" w:hAnsiTheme="minorHAnsi"/>
        </w:rPr>
        <w:t xml:space="preserve"> </w:t>
      </w:r>
      <w:r w:rsidRPr="00DB3F6F">
        <w:rPr>
          <w:rFonts w:asciiTheme="minorHAnsi" w:hAnsiTheme="minorHAnsi"/>
        </w:rPr>
        <w:t>Toto omezení se vztahuje na všechny důvody uvedené v § 35 odst. 1 školského zákona.</w:t>
      </w:r>
    </w:p>
    <w:p w14:paraId="6B91D4B7" w14:textId="77777777" w:rsidR="00DB3F6F" w:rsidRPr="00DB3F6F" w:rsidRDefault="00DB3F6F" w:rsidP="00DB3F6F">
      <w:pPr>
        <w:spacing w:before="100" w:beforeAutospacing="1" w:after="100" w:afterAutospacing="1" w:line="276" w:lineRule="auto"/>
        <w:jc w:val="both"/>
      </w:pPr>
      <w:r w:rsidRPr="00DB3F6F">
        <w:t>Předškolní vzdělávání lze ukončit také na základě písemné žádosti zákonného zástupce dítěte, zejména z důvodu:</w:t>
      </w:r>
    </w:p>
    <w:p w14:paraId="549A5A94" w14:textId="77777777" w:rsidR="00DB3F6F" w:rsidRPr="00DB3F6F" w:rsidRDefault="00DB3F6F">
      <w:pPr>
        <w:numPr>
          <w:ilvl w:val="0"/>
          <w:numId w:val="61"/>
        </w:numPr>
        <w:spacing w:before="100" w:beforeAutospacing="1" w:after="100" w:afterAutospacing="1" w:line="276" w:lineRule="auto"/>
        <w:jc w:val="both"/>
      </w:pPr>
      <w:r w:rsidRPr="00DB3F6F">
        <w:t xml:space="preserve">přestupu dítěte do jiné mateřské školy, </w:t>
      </w:r>
    </w:p>
    <w:p w14:paraId="4091C166" w14:textId="77777777" w:rsidR="00DB3F6F" w:rsidRPr="00DB3F6F" w:rsidRDefault="00DB3F6F">
      <w:pPr>
        <w:numPr>
          <w:ilvl w:val="0"/>
          <w:numId w:val="61"/>
        </w:numPr>
        <w:spacing w:before="100" w:beforeAutospacing="1" w:after="100" w:afterAutospacing="1" w:line="276" w:lineRule="auto"/>
        <w:jc w:val="both"/>
      </w:pPr>
      <w:r w:rsidRPr="00DB3F6F">
        <w:t xml:space="preserve">zahájení vzdělávání v zahraničí, </w:t>
      </w:r>
    </w:p>
    <w:p w14:paraId="32B53388" w14:textId="77777777" w:rsidR="00DB3F6F" w:rsidRPr="00DB3F6F" w:rsidRDefault="00DB3F6F">
      <w:pPr>
        <w:numPr>
          <w:ilvl w:val="0"/>
          <w:numId w:val="61"/>
        </w:numPr>
        <w:spacing w:before="100" w:beforeAutospacing="1" w:after="100" w:afterAutospacing="1" w:line="276" w:lineRule="auto"/>
        <w:jc w:val="both"/>
      </w:pPr>
      <w:r w:rsidRPr="00DB3F6F">
        <w:t xml:space="preserve">ukončení pobytu dítěte v České republice, </w:t>
      </w:r>
    </w:p>
    <w:p w14:paraId="6C86BB33" w14:textId="77777777" w:rsidR="00DB3F6F" w:rsidRPr="00DB3F6F" w:rsidRDefault="00DB3F6F">
      <w:pPr>
        <w:numPr>
          <w:ilvl w:val="0"/>
          <w:numId w:val="61"/>
        </w:numPr>
        <w:spacing w:before="100" w:beforeAutospacing="1" w:after="100" w:afterAutospacing="1" w:line="276" w:lineRule="auto"/>
        <w:jc w:val="both"/>
      </w:pPr>
      <w:r w:rsidRPr="00DB3F6F">
        <w:t xml:space="preserve">jiných závažných rodinných nebo osobních důvodů. </w:t>
      </w:r>
    </w:p>
    <w:p w14:paraId="07C888B8" w14:textId="77777777" w:rsidR="00DB3F6F" w:rsidRPr="00DB3F6F" w:rsidRDefault="00DB3F6F" w:rsidP="00DB3F6F">
      <w:pPr>
        <w:spacing w:before="100" w:beforeAutospacing="1" w:after="100" w:afterAutospacing="1" w:line="276" w:lineRule="auto"/>
        <w:jc w:val="both"/>
      </w:pPr>
      <w:r w:rsidRPr="00DB3F6F">
        <w:t>Součástí žádosti je uvedení dne, ke kterému má být předškolní vzdělávání ukončeno.</w:t>
      </w:r>
    </w:p>
    <w:p w14:paraId="66E17921" w14:textId="4AFFE9F6" w:rsidR="00DB3F6F" w:rsidRDefault="00DB3F6F" w:rsidP="00DB3F6F">
      <w:pPr>
        <w:pStyle w:val="pdq2pgselectionanchorcontainer"/>
        <w:spacing w:line="276" w:lineRule="auto"/>
        <w:jc w:val="both"/>
        <w:rPr>
          <w:rFonts w:asciiTheme="minorHAnsi" w:hAnsiTheme="minorHAnsi"/>
        </w:rPr>
      </w:pPr>
      <w:r w:rsidRPr="00DB3F6F">
        <w:rPr>
          <w:rFonts w:asciiTheme="minorHAnsi" w:hAnsiTheme="minorHAnsi"/>
        </w:rPr>
        <w:t>Dochází-li k přijetí dítěte do jiné mateřské školy, ukončuje se předškolní vzdělávání v původní škole ke dni předcházejícímu nástupu dítěte do školy nové nebo k jinému datu uvedenému v rozhodnutí či žádosti zákonného zástupce. Mateřská škola poskytne nezbytnou součinnost při předání dokumentace v rozsahu stanoveném právními předpisy. Rozhodnutí o ukončení předškolního vzdělávání se vydává ve správním řízení. Rozhodnutí obsahuje zákonné náležitosti, odůvodnění a poučení o možnosti podat odvolání ve lhůtě stanovené správním řádem. Odvolání proti rozhodnutí má odkladný účinek, nestanoví-li zákon jinak. Výjimkou je rozhodnutí o ukončení individuálního vzdělávání podle § 34b školského zákona, kde zákon odkladný účinek výslovně vylučuje.</w:t>
      </w:r>
      <w:r w:rsidR="003437BB">
        <w:rPr>
          <w:rFonts w:asciiTheme="minorHAnsi" w:hAnsiTheme="minorHAnsi"/>
        </w:rPr>
        <w:t xml:space="preserve"> </w:t>
      </w:r>
    </w:p>
    <w:p w14:paraId="3078612A" w14:textId="77777777" w:rsidR="00DB3F6F" w:rsidRPr="00DB3F6F" w:rsidRDefault="00DB3F6F" w:rsidP="00DB3F6F">
      <w:pPr>
        <w:spacing w:before="100" w:beforeAutospacing="1" w:after="100" w:afterAutospacing="1" w:line="276" w:lineRule="auto"/>
        <w:jc w:val="both"/>
        <w:rPr>
          <w:rFonts w:ascii="Aptos" w:hAnsi="Aptos"/>
        </w:rPr>
      </w:pPr>
      <w:r w:rsidRPr="00DB3F6F">
        <w:rPr>
          <w:rFonts w:ascii="Aptos" w:hAnsi="Aptos"/>
        </w:rPr>
        <w:t>Mateřská škola vede o všech úkonech souvisejících s ukončením předškolního vzdělávání průkaznou dokumentaci.</w:t>
      </w:r>
    </w:p>
    <w:p w14:paraId="15345F7A" w14:textId="77777777" w:rsidR="00DB3F6F" w:rsidRPr="00DB3F6F" w:rsidRDefault="00DB3F6F" w:rsidP="00DB3F6F">
      <w:pPr>
        <w:spacing w:before="100" w:beforeAutospacing="1" w:after="100" w:afterAutospacing="1" w:line="276" w:lineRule="auto"/>
        <w:jc w:val="both"/>
        <w:rPr>
          <w:rFonts w:ascii="Aptos" w:hAnsi="Aptos"/>
        </w:rPr>
      </w:pPr>
      <w:r w:rsidRPr="00DB3F6F">
        <w:rPr>
          <w:rFonts w:ascii="Aptos" w:hAnsi="Aptos"/>
        </w:rPr>
        <w:t>Dokumentace může zahrnovat zejména:</w:t>
      </w:r>
    </w:p>
    <w:p w14:paraId="153F8F49" w14:textId="77777777" w:rsidR="00DB3F6F" w:rsidRPr="00DB3F6F" w:rsidRDefault="00DB3F6F">
      <w:pPr>
        <w:numPr>
          <w:ilvl w:val="0"/>
          <w:numId w:val="62"/>
        </w:numPr>
        <w:spacing w:before="100" w:beforeAutospacing="1" w:after="100" w:afterAutospacing="1" w:line="276" w:lineRule="auto"/>
        <w:jc w:val="both"/>
        <w:rPr>
          <w:rFonts w:ascii="Aptos" w:hAnsi="Aptos"/>
        </w:rPr>
      </w:pPr>
      <w:r w:rsidRPr="00DB3F6F">
        <w:rPr>
          <w:rFonts w:ascii="Aptos" w:hAnsi="Aptos"/>
        </w:rPr>
        <w:t xml:space="preserve">záznamy o jednání se zákonnými zástupci, </w:t>
      </w:r>
    </w:p>
    <w:p w14:paraId="42688D54" w14:textId="77777777" w:rsidR="00DB3F6F" w:rsidRPr="00DB3F6F" w:rsidRDefault="00DB3F6F">
      <w:pPr>
        <w:numPr>
          <w:ilvl w:val="0"/>
          <w:numId w:val="62"/>
        </w:numPr>
        <w:spacing w:before="100" w:beforeAutospacing="1" w:after="100" w:afterAutospacing="1" w:line="276" w:lineRule="auto"/>
        <w:jc w:val="both"/>
        <w:rPr>
          <w:rFonts w:ascii="Aptos" w:hAnsi="Aptos"/>
        </w:rPr>
      </w:pPr>
      <w:r w:rsidRPr="00DB3F6F">
        <w:rPr>
          <w:rFonts w:ascii="Aptos" w:hAnsi="Aptos"/>
        </w:rPr>
        <w:t xml:space="preserve">písemná upozornění, </w:t>
      </w:r>
    </w:p>
    <w:p w14:paraId="4002B6FE" w14:textId="77777777" w:rsidR="00DB3F6F" w:rsidRPr="00DB3F6F" w:rsidRDefault="00DB3F6F">
      <w:pPr>
        <w:numPr>
          <w:ilvl w:val="0"/>
          <w:numId w:val="62"/>
        </w:numPr>
        <w:spacing w:before="100" w:beforeAutospacing="1" w:after="100" w:afterAutospacing="1" w:line="276" w:lineRule="auto"/>
        <w:jc w:val="both"/>
        <w:rPr>
          <w:rFonts w:ascii="Aptos" w:hAnsi="Aptos"/>
        </w:rPr>
      </w:pPr>
      <w:r w:rsidRPr="00DB3F6F">
        <w:rPr>
          <w:rFonts w:ascii="Aptos" w:hAnsi="Aptos"/>
        </w:rPr>
        <w:t xml:space="preserve">záznamy o omlouvání nebo neomluvené nepřítomnosti dítěte, </w:t>
      </w:r>
    </w:p>
    <w:p w14:paraId="43330231" w14:textId="77777777" w:rsidR="00DB3F6F" w:rsidRPr="00DB3F6F" w:rsidRDefault="00DB3F6F">
      <w:pPr>
        <w:numPr>
          <w:ilvl w:val="0"/>
          <w:numId w:val="62"/>
        </w:numPr>
        <w:spacing w:before="100" w:beforeAutospacing="1" w:after="100" w:afterAutospacing="1" w:line="276" w:lineRule="auto"/>
        <w:jc w:val="both"/>
        <w:rPr>
          <w:rFonts w:ascii="Aptos" w:hAnsi="Aptos"/>
        </w:rPr>
      </w:pPr>
      <w:r w:rsidRPr="00DB3F6F">
        <w:rPr>
          <w:rFonts w:ascii="Aptos" w:hAnsi="Aptos"/>
        </w:rPr>
        <w:t xml:space="preserve">doklady o úhradách úplaty, </w:t>
      </w:r>
    </w:p>
    <w:p w14:paraId="16E7FC6D" w14:textId="77777777" w:rsidR="00DB3F6F" w:rsidRPr="00DB3F6F" w:rsidRDefault="00DB3F6F">
      <w:pPr>
        <w:numPr>
          <w:ilvl w:val="0"/>
          <w:numId w:val="62"/>
        </w:numPr>
        <w:spacing w:before="100" w:beforeAutospacing="1" w:after="100" w:afterAutospacing="1" w:line="276" w:lineRule="auto"/>
        <w:jc w:val="both"/>
        <w:rPr>
          <w:rFonts w:ascii="Aptos" w:hAnsi="Aptos"/>
        </w:rPr>
      </w:pPr>
      <w:r w:rsidRPr="00DB3F6F">
        <w:rPr>
          <w:rFonts w:ascii="Aptos" w:hAnsi="Aptos"/>
        </w:rPr>
        <w:t xml:space="preserve">doporučení školského poradenského zařízení nebo registrujícího lékaře, pokud jsou důvodem rozhodnutí, </w:t>
      </w:r>
    </w:p>
    <w:p w14:paraId="7A5DCB9E" w14:textId="559D129B" w:rsidR="00DB3F6F" w:rsidRPr="00DB3F6F" w:rsidRDefault="00DB3F6F">
      <w:pPr>
        <w:numPr>
          <w:ilvl w:val="0"/>
          <w:numId w:val="62"/>
        </w:numPr>
        <w:spacing w:before="100" w:beforeAutospacing="1" w:after="100" w:afterAutospacing="1" w:line="276" w:lineRule="auto"/>
        <w:jc w:val="both"/>
        <w:rPr>
          <w:rFonts w:ascii="Aptos" w:hAnsi="Aptos"/>
        </w:rPr>
      </w:pPr>
      <w:r w:rsidRPr="00DB3F6F">
        <w:rPr>
          <w:rFonts w:ascii="Aptos" w:hAnsi="Aptos"/>
        </w:rPr>
        <w:t xml:space="preserve">další dokumenty významné pro vedení správního řízení. </w:t>
      </w:r>
    </w:p>
    <w:p w14:paraId="60C445A1" w14:textId="053267A4" w:rsidR="00DB3F6F" w:rsidRPr="00B96FF3" w:rsidRDefault="00DB3F6F" w:rsidP="00DB3F6F">
      <w:pPr>
        <w:pStyle w:val="pdq2pgselectionanchorcontainer"/>
        <w:spacing w:line="276" w:lineRule="auto"/>
        <w:jc w:val="both"/>
        <w:rPr>
          <w:rFonts w:asciiTheme="minorHAnsi" w:hAnsiTheme="minorHAnsi"/>
        </w:rPr>
      </w:pPr>
      <w:r w:rsidRPr="00DB3F6F">
        <w:rPr>
          <w:rFonts w:asciiTheme="minorHAnsi" w:hAnsiTheme="minorHAnsi"/>
        </w:rPr>
        <w:t>Při posuzování důvodů pro ukončení předškolního vzdělávání ředitelka mateřské školy vždy hodnotí konkrétní okolnosti případu, dosavadní spolupráci se zákonnými zástupci, závažnost porušení jejich povinností, přijatá preventivní opatření a jejich účinnost. Rozhodnutí o ukončení předškolního vzdělávání není automatickým důsledkem naplnění některého ze zákonných důvodů, ale výsledkem individuálního správního uvážení v mezích zákona.</w:t>
      </w:r>
    </w:p>
    <w:p w14:paraId="166797FB" w14:textId="04D79CF1" w:rsidR="006A2489" w:rsidRPr="00C737DD" w:rsidRDefault="006A2489" w:rsidP="00271B26">
      <w:pPr>
        <w:pStyle w:val="pdq2pgselectionanchorcontainer"/>
        <w:spacing w:line="276" w:lineRule="auto"/>
        <w:jc w:val="both"/>
        <w:rPr>
          <w:rFonts w:asciiTheme="minorHAnsi" w:hAnsiTheme="minorHAnsi"/>
          <w:b/>
          <w:bCs/>
          <w:color w:val="007BB8"/>
        </w:rPr>
      </w:pPr>
      <w:r w:rsidRPr="00C737DD">
        <w:rPr>
          <w:rFonts w:asciiTheme="minorHAnsi" w:hAnsiTheme="minorHAnsi"/>
          <w:b/>
          <w:bCs/>
          <w:color w:val="007BB8"/>
        </w:rPr>
        <w:lastRenderedPageBreak/>
        <w:t>3.2 Plnění povinného, předškolního vzdělávání</w:t>
      </w:r>
    </w:p>
    <w:p w14:paraId="7466F2FB" w14:textId="580B1287" w:rsidR="006A2489" w:rsidRPr="006A2489" w:rsidRDefault="006A2489" w:rsidP="006A2489">
      <w:pPr>
        <w:pStyle w:val="pdq2pgselectionanchorcontainer"/>
        <w:spacing w:line="276" w:lineRule="auto"/>
        <w:jc w:val="both"/>
        <w:rPr>
          <w:rFonts w:asciiTheme="minorHAnsi" w:hAnsiTheme="minorHAnsi"/>
        </w:rPr>
      </w:pPr>
      <w:r w:rsidRPr="006A2489">
        <w:rPr>
          <w:rFonts w:asciiTheme="minorHAnsi" w:hAnsiTheme="minorHAnsi"/>
        </w:rPr>
        <w:t>Povinné předškolní vzdělávání se vztahuje na dítě od počátku školního roku, který následuje po dni, kdy dosáhne pěti let věku, až do zahájení povinné školní docházky, není-li školským zákonem stanoveno jinak.</w:t>
      </w:r>
      <w:r>
        <w:rPr>
          <w:rFonts w:asciiTheme="minorHAnsi" w:hAnsiTheme="minorHAnsi"/>
        </w:rPr>
        <w:t xml:space="preserve"> </w:t>
      </w:r>
      <w:r w:rsidRPr="006A2489">
        <w:rPr>
          <w:rFonts w:asciiTheme="minorHAnsi" w:hAnsiTheme="minorHAnsi"/>
        </w:rPr>
        <w:t>Povinné předškolní vzdělávání se vztahuje na děti za podmínek stanovených § 34a školského zákona. Nevztahuje se na dítě s hlubokým mentálním postižením.</w:t>
      </w:r>
    </w:p>
    <w:p w14:paraId="1A454738" w14:textId="19F95562" w:rsidR="006A2489" w:rsidRDefault="006A2489" w:rsidP="00271B26">
      <w:pPr>
        <w:pStyle w:val="pdq2pgselectionanchorcontainer"/>
        <w:spacing w:line="276" w:lineRule="auto"/>
        <w:jc w:val="both"/>
        <w:rPr>
          <w:rFonts w:asciiTheme="minorHAnsi" w:hAnsiTheme="minorHAnsi"/>
          <w:i/>
          <w:iCs/>
        </w:rPr>
      </w:pPr>
      <w:r w:rsidRPr="006A2489">
        <w:rPr>
          <w:rFonts w:asciiTheme="minorHAnsi" w:hAnsiTheme="minorHAnsi"/>
          <w:i/>
          <w:iCs/>
        </w:rPr>
        <w:t>Způsoby plnění povinného předškolního vzdělávání</w:t>
      </w:r>
    </w:p>
    <w:p w14:paraId="49F22049" w14:textId="77777777" w:rsidR="006A2489" w:rsidRPr="006A2489" w:rsidRDefault="006A2489" w:rsidP="006A2489">
      <w:pPr>
        <w:spacing w:before="100" w:beforeAutospacing="1" w:after="100" w:afterAutospacing="1" w:line="276" w:lineRule="auto"/>
        <w:jc w:val="both"/>
      </w:pPr>
      <w:r w:rsidRPr="006A2489">
        <w:t>Povinné předškolní vzdělávání lze plnit:</w:t>
      </w:r>
    </w:p>
    <w:p w14:paraId="68CD7BAA" w14:textId="77777777" w:rsidR="006A2489" w:rsidRPr="00C737DD" w:rsidRDefault="006A2489">
      <w:pPr>
        <w:numPr>
          <w:ilvl w:val="0"/>
          <w:numId w:val="50"/>
        </w:numPr>
        <w:spacing w:before="100" w:beforeAutospacing="1" w:after="100" w:afterAutospacing="1" w:line="276" w:lineRule="auto"/>
        <w:jc w:val="both"/>
        <w:rPr>
          <w:rFonts w:asciiTheme="minorHAnsi" w:hAnsiTheme="minorHAnsi"/>
        </w:rPr>
      </w:pPr>
      <w:r w:rsidRPr="00C737DD">
        <w:rPr>
          <w:rFonts w:asciiTheme="minorHAnsi" w:hAnsiTheme="minorHAnsi"/>
        </w:rPr>
        <w:t xml:space="preserve">pravidelnou denní docházkou do mateřské školy, </w:t>
      </w:r>
    </w:p>
    <w:p w14:paraId="2E0E1F39" w14:textId="77777777" w:rsidR="006A2489" w:rsidRPr="00C737DD" w:rsidRDefault="006A2489">
      <w:pPr>
        <w:numPr>
          <w:ilvl w:val="0"/>
          <w:numId w:val="50"/>
        </w:numPr>
        <w:spacing w:before="100" w:beforeAutospacing="1" w:after="100" w:afterAutospacing="1" w:line="276" w:lineRule="auto"/>
        <w:jc w:val="both"/>
        <w:rPr>
          <w:rFonts w:asciiTheme="minorHAnsi" w:hAnsiTheme="minorHAnsi"/>
        </w:rPr>
      </w:pPr>
      <w:r w:rsidRPr="00C737DD">
        <w:rPr>
          <w:rFonts w:asciiTheme="minorHAnsi" w:hAnsiTheme="minorHAnsi"/>
        </w:rPr>
        <w:t xml:space="preserve">individuálním vzděláváním dítěte, </w:t>
      </w:r>
    </w:p>
    <w:p w14:paraId="6ED087D9" w14:textId="77777777" w:rsidR="006A2489" w:rsidRPr="00C737DD" w:rsidRDefault="006A2489">
      <w:pPr>
        <w:numPr>
          <w:ilvl w:val="0"/>
          <w:numId w:val="50"/>
        </w:numPr>
        <w:spacing w:before="100" w:beforeAutospacing="1" w:after="100" w:afterAutospacing="1" w:line="276" w:lineRule="auto"/>
        <w:jc w:val="both"/>
        <w:rPr>
          <w:rFonts w:asciiTheme="minorHAnsi" w:hAnsiTheme="minorHAnsi"/>
        </w:rPr>
      </w:pPr>
      <w:r w:rsidRPr="00C737DD">
        <w:rPr>
          <w:rFonts w:asciiTheme="minorHAnsi" w:hAnsiTheme="minorHAnsi"/>
        </w:rPr>
        <w:t xml:space="preserve">vzděláváním v přípravné třídě základní školy nebo v přípravné třídě školy zřízené podle § 16 odst. 9 školského zákona, </w:t>
      </w:r>
    </w:p>
    <w:p w14:paraId="50F88E3C" w14:textId="77777777" w:rsidR="006A2489" w:rsidRPr="00C737DD" w:rsidRDefault="006A2489">
      <w:pPr>
        <w:numPr>
          <w:ilvl w:val="0"/>
          <w:numId w:val="50"/>
        </w:numPr>
        <w:spacing w:before="100" w:beforeAutospacing="1" w:after="100" w:afterAutospacing="1" w:line="276" w:lineRule="auto"/>
        <w:jc w:val="both"/>
        <w:rPr>
          <w:rFonts w:asciiTheme="minorHAnsi" w:hAnsiTheme="minorHAnsi"/>
        </w:rPr>
      </w:pPr>
      <w:r w:rsidRPr="00C737DD">
        <w:rPr>
          <w:rFonts w:asciiTheme="minorHAnsi" w:hAnsiTheme="minorHAnsi"/>
        </w:rPr>
        <w:t xml:space="preserve">vzděláváním v zahraniční škole na území České republiky, ve které ministerstvo povolilo plnění povinné školní docházky. </w:t>
      </w:r>
    </w:p>
    <w:p w14:paraId="6A757E1E" w14:textId="77777777" w:rsidR="006A2489" w:rsidRPr="00C737DD" w:rsidRDefault="006A2489" w:rsidP="006A2489">
      <w:pPr>
        <w:spacing w:before="100" w:beforeAutospacing="1" w:after="100" w:afterAutospacing="1" w:line="276" w:lineRule="auto"/>
        <w:jc w:val="both"/>
        <w:rPr>
          <w:rFonts w:asciiTheme="minorHAnsi" w:hAnsiTheme="minorHAnsi"/>
          <w:i/>
          <w:iCs/>
        </w:rPr>
      </w:pPr>
      <w:r w:rsidRPr="00C737DD">
        <w:rPr>
          <w:rFonts w:asciiTheme="minorHAnsi" w:hAnsiTheme="minorHAnsi"/>
        </w:rPr>
        <w:t>Zákonný zástupce volí způsob plnění povinného předškolního vzdělávání v souladu se školským zákonem.</w:t>
      </w:r>
    </w:p>
    <w:p w14:paraId="570639E6" w14:textId="73ED5C98" w:rsidR="006A2489" w:rsidRDefault="006A2489" w:rsidP="00271B26">
      <w:pPr>
        <w:pStyle w:val="pdq2pgselectionanchorcontainer"/>
        <w:spacing w:line="276" w:lineRule="auto"/>
        <w:jc w:val="both"/>
        <w:rPr>
          <w:rFonts w:asciiTheme="minorHAnsi" w:hAnsiTheme="minorHAnsi"/>
          <w:i/>
          <w:iCs/>
        </w:rPr>
      </w:pPr>
      <w:r w:rsidRPr="006A2489">
        <w:rPr>
          <w:rFonts w:asciiTheme="minorHAnsi" w:hAnsiTheme="minorHAnsi"/>
          <w:i/>
          <w:iCs/>
        </w:rPr>
        <w:t>Rozsah povinného předškolního vzdělávání</w:t>
      </w:r>
    </w:p>
    <w:p w14:paraId="0FE98308" w14:textId="7A238E22" w:rsidR="00A466CD" w:rsidRPr="00A466CD" w:rsidRDefault="006A2489">
      <w:pPr>
        <w:numPr>
          <w:ilvl w:val="0"/>
          <w:numId w:val="84"/>
        </w:numPr>
        <w:rPr>
          <w:color w:val="000000" w:themeColor="text1"/>
        </w:rPr>
      </w:pPr>
      <w:r w:rsidRPr="006A2489">
        <w:rPr>
          <w:rFonts w:asciiTheme="minorHAnsi" w:hAnsiTheme="minorHAnsi"/>
        </w:rPr>
        <w:t xml:space="preserve">Dítě plní povinné předškolní vzdělávání v pracovních dnech. Povinnost vzdělávání se vztahuje na dobu stanovenou ředitelkou mateřské školy v rozsahu </w:t>
      </w:r>
      <w:r w:rsidRPr="006A2489">
        <w:rPr>
          <w:rStyle w:val="Siln"/>
          <w:rFonts w:asciiTheme="minorHAnsi" w:eastAsiaTheme="majorEastAsia" w:hAnsiTheme="minorHAnsi"/>
        </w:rPr>
        <w:t>čtyř souvislých hodin denně</w:t>
      </w:r>
      <w:r w:rsidRPr="006A2489">
        <w:rPr>
          <w:rFonts w:asciiTheme="minorHAnsi" w:hAnsiTheme="minorHAnsi"/>
        </w:rPr>
        <w:t>. Začátek této doby</w:t>
      </w:r>
      <w:r w:rsidR="00A466CD">
        <w:t xml:space="preserve">: </w:t>
      </w:r>
      <w:r w:rsidR="00A466CD" w:rsidRPr="00A466CD">
        <w:rPr>
          <w:color w:val="000000" w:themeColor="text1"/>
        </w:rPr>
        <w:t xml:space="preserve"> od 8.00 - do 12.00 hodin</w:t>
      </w:r>
      <w:r w:rsidR="00A466CD">
        <w:rPr>
          <w:color w:val="000000" w:themeColor="text1"/>
        </w:rPr>
        <w:t>.</w:t>
      </w:r>
    </w:p>
    <w:p w14:paraId="70E7CEB2" w14:textId="3B24BF41" w:rsidR="006A2489" w:rsidRDefault="006A2489" w:rsidP="006A2489">
      <w:pPr>
        <w:pStyle w:val="pdq2pgselectionanchorcontainer"/>
        <w:spacing w:line="276" w:lineRule="auto"/>
        <w:jc w:val="both"/>
        <w:rPr>
          <w:rFonts w:asciiTheme="minorHAnsi" w:hAnsiTheme="minorHAnsi"/>
        </w:rPr>
      </w:pPr>
      <w:r w:rsidRPr="006A2489">
        <w:rPr>
          <w:rFonts w:asciiTheme="minorHAnsi" w:hAnsiTheme="minorHAnsi"/>
        </w:rPr>
        <w:t>Povinnost předškolního vzdělávání se nevztahuje na období školních prázdnin stanovených pro základní školy; právo dítěte vzdělávat se v mateřské škole tím není dotčeno.</w:t>
      </w:r>
    </w:p>
    <w:p w14:paraId="29D1E659" w14:textId="58F52686" w:rsidR="004E77CD" w:rsidRPr="003437BB" w:rsidRDefault="006A2489" w:rsidP="00271B26">
      <w:pPr>
        <w:spacing w:before="100" w:beforeAutospacing="1" w:after="100" w:afterAutospacing="1" w:line="276" w:lineRule="auto"/>
        <w:jc w:val="both"/>
        <w:rPr>
          <w:rFonts w:ascii="Aptos" w:hAnsi="Aptos"/>
          <w:i/>
          <w:iCs/>
        </w:rPr>
      </w:pPr>
      <w:r w:rsidRPr="003437BB">
        <w:rPr>
          <w:rFonts w:ascii="Aptos" w:hAnsi="Aptos"/>
          <w:i/>
          <w:iCs/>
        </w:rPr>
        <w:t>Omlouvání nepřítomnosti dítěte</w:t>
      </w:r>
    </w:p>
    <w:p w14:paraId="3EDF834A" w14:textId="5ED29AF2" w:rsidR="006A2489" w:rsidRDefault="006A2489" w:rsidP="006A2489">
      <w:pPr>
        <w:pStyle w:val="pdq2pgselectionanchorcontainer"/>
        <w:spacing w:line="276" w:lineRule="auto"/>
        <w:jc w:val="both"/>
        <w:rPr>
          <w:rFonts w:ascii="Aptos" w:hAnsi="Aptos"/>
        </w:rPr>
      </w:pPr>
      <w:r w:rsidRPr="003437BB">
        <w:rPr>
          <w:rFonts w:ascii="Aptos" w:hAnsi="Aptos"/>
        </w:rPr>
        <w:t>Zákonný zástupce dítěte je povinen omlouvat nepřítomnost dítěte plnícího povinné předškolní vzdělávání. Nepřítomnost dítěte oznámí mateřské škole bez zbytečného odkladu způsobem stanoveným tímto školním řádem. Po návratu dítěte do mateřské školy je zákonný zástupce povinen potvrdit důvod nepřítomnosti způsobem určeným ředitelkou školy. Mateřská škola je oprávněna v odůvodněných případech požádat zákonného zástupce o doložení důvodu dlouhodobé nebo opakované nepřítomnosti dítěte, je-li to nezbytné pro posouzení řádného plnění povinného předškolního vzdělávání a v mezích právních předpisů.</w:t>
      </w:r>
    </w:p>
    <w:p w14:paraId="7465E28E" w14:textId="77777777" w:rsidR="00C737DD" w:rsidRDefault="00C737DD" w:rsidP="00C737DD">
      <w:pPr>
        <w:ind w:left="720"/>
        <w:rPr>
          <w:b/>
        </w:rPr>
      </w:pPr>
    </w:p>
    <w:p w14:paraId="5BCAD7F0" w14:textId="15E10412" w:rsidR="008D706B" w:rsidRPr="00C737DD" w:rsidRDefault="008D706B">
      <w:pPr>
        <w:numPr>
          <w:ilvl w:val="0"/>
          <w:numId w:val="84"/>
        </w:numPr>
        <w:rPr>
          <w:b/>
          <w:color w:val="EE0000"/>
        </w:rPr>
      </w:pPr>
      <w:r w:rsidRPr="00C737DD">
        <w:rPr>
          <w:b/>
          <w:color w:val="EE0000"/>
        </w:rPr>
        <w:lastRenderedPageBreak/>
        <w:t>omlouvání nepřítomnosti dítěte</w:t>
      </w:r>
    </w:p>
    <w:p w14:paraId="4418D58D" w14:textId="07C554CC" w:rsidR="00C737DD" w:rsidRPr="00C737DD" w:rsidRDefault="00C737DD" w:rsidP="00C737DD">
      <w:pPr>
        <w:ind w:left="720"/>
        <w:rPr>
          <w:color w:val="EE0000"/>
        </w:rPr>
      </w:pPr>
    </w:p>
    <w:p w14:paraId="0FCAECB4" w14:textId="03B14E63" w:rsidR="008D706B" w:rsidRPr="00C737DD" w:rsidRDefault="008D706B" w:rsidP="008D706B">
      <w:pPr>
        <w:rPr>
          <w:color w:val="EE0000"/>
        </w:rPr>
      </w:pPr>
      <w:r w:rsidRPr="00C737DD">
        <w:rPr>
          <w:color w:val="EE0000"/>
        </w:rPr>
        <w:t xml:space="preserve">Nepřítomnost dítěte omlouvá zákonný zástupce dítěte do aplikace </w:t>
      </w:r>
      <w:hyperlink r:id="rId11" w:history="1">
        <w:r w:rsidR="00A466CD" w:rsidRPr="00C737DD">
          <w:rPr>
            <w:rStyle w:val="Hypertextovodkaz"/>
            <w:color w:val="EE0000"/>
          </w:rPr>
          <w:t>www.nasems.cz</w:t>
        </w:r>
      </w:hyperlink>
      <w:r w:rsidR="00A466CD" w:rsidRPr="00C737DD">
        <w:rPr>
          <w:color w:val="EE0000"/>
        </w:rPr>
        <w:t xml:space="preserve"> nebo telefonicky.</w:t>
      </w:r>
    </w:p>
    <w:p w14:paraId="6A020A1F" w14:textId="77777777" w:rsidR="00A466CD" w:rsidRDefault="00A466CD" w:rsidP="006A2489">
      <w:pPr>
        <w:pStyle w:val="pdq2pgselectionanchorcontainer"/>
        <w:spacing w:line="276" w:lineRule="auto"/>
        <w:jc w:val="both"/>
        <w:rPr>
          <w:rFonts w:ascii="Aptos" w:hAnsi="Aptos"/>
        </w:rPr>
      </w:pPr>
    </w:p>
    <w:p w14:paraId="509E0267" w14:textId="7B4A3C8E" w:rsidR="006A2489" w:rsidRDefault="006A2489" w:rsidP="006A2489">
      <w:pPr>
        <w:pStyle w:val="pdq2pgselectionanchorcontainer"/>
        <w:spacing w:line="276" w:lineRule="auto"/>
        <w:jc w:val="both"/>
        <w:rPr>
          <w:rFonts w:asciiTheme="minorHAnsi" w:hAnsiTheme="minorHAnsi"/>
          <w:i/>
          <w:iCs/>
        </w:rPr>
      </w:pPr>
      <w:r w:rsidRPr="006A2489">
        <w:rPr>
          <w:rFonts w:asciiTheme="minorHAnsi" w:hAnsiTheme="minorHAnsi"/>
          <w:i/>
          <w:iCs/>
        </w:rPr>
        <w:t>Evidence plnění povinného předškolního vzdělávání</w:t>
      </w:r>
    </w:p>
    <w:p w14:paraId="0E01109B" w14:textId="674EB6D1" w:rsidR="006A2489" w:rsidRDefault="006A2489" w:rsidP="006A2489">
      <w:pPr>
        <w:pStyle w:val="pdq2pgselectionanchorcontainer"/>
        <w:spacing w:line="276" w:lineRule="auto"/>
        <w:jc w:val="both"/>
        <w:rPr>
          <w:rFonts w:asciiTheme="minorHAnsi" w:hAnsiTheme="minorHAnsi"/>
        </w:rPr>
      </w:pPr>
      <w:r w:rsidRPr="006A2489">
        <w:rPr>
          <w:rFonts w:asciiTheme="minorHAnsi" w:hAnsiTheme="minorHAnsi"/>
        </w:rPr>
        <w:t>Mateřská škola vede evidenci docházky dětí plnících povinné předškolní vzdělávání.</w:t>
      </w:r>
      <w:r>
        <w:rPr>
          <w:rFonts w:asciiTheme="minorHAnsi" w:hAnsiTheme="minorHAnsi"/>
        </w:rPr>
        <w:t xml:space="preserve"> </w:t>
      </w:r>
      <w:r w:rsidRPr="006A2489">
        <w:rPr>
          <w:rFonts w:asciiTheme="minorHAnsi" w:hAnsiTheme="minorHAnsi"/>
        </w:rPr>
        <w:t>Neomluvenou nepřítomnost dítěte vyhodnocuje ředitelka školy. V případě opakované nebo dlouhodobé neomluvené nepřítomnosti dítěte postupuje mateřská škola v souladu se školským zákonem a dalšími právními předpisy. Pokud okolnosti nasvědčují zanedbávání péče o dítě nebo neplnění zákonných povinností, může škola informovat příslušný orgán sociálně-právní ochrany dětí.</w:t>
      </w:r>
    </w:p>
    <w:p w14:paraId="4742047B" w14:textId="77777777" w:rsidR="00ED1909" w:rsidRDefault="008D706B">
      <w:pPr>
        <w:pStyle w:val="pdq2pgselectionanchorcontainer"/>
        <w:numPr>
          <w:ilvl w:val="1"/>
          <w:numId w:val="49"/>
        </w:numPr>
        <w:spacing w:line="276" w:lineRule="auto"/>
        <w:jc w:val="both"/>
        <w:rPr>
          <w:rFonts w:asciiTheme="minorHAnsi" w:hAnsiTheme="minorHAnsi"/>
        </w:rPr>
      </w:pPr>
      <w:r>
        <w:rPr>
          <w:rFonts w:asciiTheme="minorHAnsi" w:hAnsiTheme="minorHAnsi"/>
        </w:rPr>
        <w:t>Evidence je vedena ve Správě MŠ. Rodiče mohou omlouvat děti pomocí aplikace v mobilu „NAŠE MŠ“ .</w:t>
      </w:r>
    </w:p>
    <w:p w14:paraId="254625DB" w14:textId="6BA58090" w:rsidR="004A16D7" w:rsidRPr="00ED1909" w:rsidRDefault="006A2489" w:rsidP="00ED1909">
      <w:pPr>
        <w:pStyle w:val="pdq2pgselectionanchorcontainer"/>
        <w:spacing w:line="276" w:lineRule="auto"/>
        <w:jc w:val="both"/>
        <w:rPr>
          <w:rFonts w:asciiTheme="minorHAnsi" w:hAnsiTheme="minorHAnsi"/>
        </w:rPr>
      </w:pPr>
      <w:r w:rsidRPr="00ED1909">
        <w:rPr>
          <w:rFonts w:asciiTheme="minorHAnsi" w:hAnsiTheme="minorHAnsi"/>
          <w:i/>
          <w:iCs/>
        </w:rPr>
        <w:t>Individuál</w:t>
      </w:r>
      <w:r w:rsidR="004A16D7" w:rsidRPr="00ED1909">
        <w:rPr>
          <w:rFonts w:asciiTheme="minorHAnsi" w:hAnsiTheme="minorHAnsi"/>
          <w:i/>
          <w:iCs/>
        </w:rPr>
        <w:t>ní vzdělávání</w:t>
      </w:r>
    </w:p>
    <w:p w14:paraId="34D4ED8F" w14:textId="002D6443" w:rsidR="00E142EC" w:rsidRDefault="004A16D7" w:rsidP="00ED1909">
      <w:pPr>
        <w:pStyle w:val="pdq2pgselectionanchorcontainer"/>
        <w:spacing w:line="276" w:lineRule="auto"/>
        <w:jc w:val="both"/>
        <w:rPr>
          <w:rFonts w:asciiTheme="minorHAnsi" w:hAnsiTheme="minorHAnsi"/>
          <w:color w:val="000000" w:themeColor="text1"/>
        </w:rPr>
      </w:pPr>
      <w:r w:rsidRPr="004A16D7">
        <w:rPr>
          <w:rFonts w:asciiTheme="minorHAnsi" w:hAnsiTheme="minorHAnsi"/>
          <w:color w:val="000000" w:themeColor="text1"/>
        </w:rPr>
        <w:t xml:space="preserve">INDIVIDUÁLNÍ VZDĚLÁVÁNÍ DÍTĚTE </w:t>
      </w:r>
    </w:p>
    <w:p w14:paraId="5F9772D6" w14:textId="1EF840A6" w:rsidR="004A16D7" w:rsidRPr="004A16D7" w:rsidRDefault="004A16D7" w:rsidP="00ED1909">
      <w:pPr>
        <w:pStyle w:val="pdq2pgselectionanchorcontainer"/>
        <w:spacing w:line="276" w:lineRule="auto"/>
        <w:jc w:val="both"/>
        <w:rPr>
          <w:rFonts w:asciiTheme="minorHAnsi" w:hAnsiTheme="minorHAnsi"/>
          <w:color w:val="000000" w:themeColor="text1"/>
        </w:rPr>
      </w:pPr>
      <w:r w:rsidRPr="004A16D7">
        <w:rPr>
          <w:rFonts w:asciiTheme="minorHAnsi" w:hAnsiTheme="minorHAnsi"/>
          <w:color w:val="000000" w:themeColor="text1"/>
        </w:rPr>
        <w:t xml:space="preserve"> Povinné předškolní vzdělávání je definováno v </w:t>
      </w:r>
      <w:r w:rsidRPr="00E142EC">
        <w:rPr>
          <w:rFonts w:asciiTheme="minorHAnsi" w:hAnsiTheme="minorHAnsi"/>
          <w:color w:val="000000" w:themeColor="text1"/>
        </w:rPr>
        <w:t>§ 34a zákona č. 561/2004 Sb</w:t>
      </w:r>
      <w:r w:rsidRPr="004A16D7">
        <w:rPr>
          <w:rFonts w:asciiTheme="minorHAnsi" w:hAnsiTheme="minorHAnsi"/>
          <w:color w:val="000000" w:themeColor="text1"/>
        </w:rPr>
        <w:t xml:space="preserve">., o předškolním, základním, středním, vyšším odborném a jiném vzdělávání (školský zákon), ve znění pozdějších předpisů. - Individuální vzdělávání je uvedeno jako jedna z možností plnění povinného předškolního vzdělávání v </w:t>
      </w:r>
      <w:r w:rsidRPr="00E142EC">
        <w:rPr>
          <w:rFonts w:asciiTheme="minorHAnsi" w:hAnsiTheme="minorHAnsi"/>
          <w:color w:val="000000" w:themeColor="text1"/>
        </w:rPr>
        <w:t xml:space="preserve">§ 34a odst. 5 </w:t>
      </w:r>
      <w:r w:rsidRPr="004A16D7">
        <w:rPr>
          <w:rFonts w:asciiTheme="minorHAnsi" w:hAnsiTheme="minorHAnsi"/>
          <w:color w:val="000000" w:themeColor="text1"/>
        </w:rPr>
        <w:t xml:space="preserve">písm. a) školského zákona. Bližší úprava je obsažena v § 34b školského zákona. - </w:t>
      </w:r>
    </w:p>
    <w:p w14:paraId="6DDBA14F" w14:textId="26795BB9" w:rsidR="006A2489" w:rsidRDefault="006A2489" w:rsidP="006A2489">
      <w:pPr>
        <w:pStyle w:val="pdq2pgselectionanchorcontainer"/>
        <w:spacing w:line="276" w:lineRule="auto"/>
        <w:jc w:val="both"/>
        <w:rPr>
          <w:rFonts w:asciiTheme="minorHAnsi" w:hAnsiTheme="minorHAnsi"/>
        </w:rPr>
      </w:pPr>
      <w:r w:rsidRPr="006A2489">
        <w:rPr>
          <w:rFonts w:asciiTheme="minorHAnsi" w:hAnsiTheme="minorHAnsi"/>
        </w:rPr>
        <w:t xml:space="preserve">Rozhodne-li se zákonný zástupce pro individuální vzdělávání dítěte, oznámí tuto skutečnost ředitelce mateřské školy nejpozději tři měsíce před počátkem školního roku, kterým začíná povinnost předškolního vzdělávání, nebo bez zbytečného odkladu po přijetí dítěte k předškolnímu vzdělávání, jde-li o pozdější přijetí. Oznámení musí obsahovat náležitosti stanovené § 34b školského zákona. Mateřská škola poskytne zákonnému zástupci doporučení pro vzdělávání dítěte a stanoví termín ověření úrovně osvojování očekávaných výstupů. Současně stanoví náhradní termín pro případ, že se dítě k ověření nemůže dostavit v řádném termínu. </w:t>
      </w:r>
    </w:p>
    <w:p w14:paraId="5987D754" w14:textId="41C4DE65" w:rsidR="006A2489" w:rsidRDefault="006A2489" w:rsidP="006A2489">
      <w:pPr>
        <w:pStyle w:val="pdq2pgselectionanchorcontainer"/>
        <w:spacing w:line="276" w:lineRule="auto"/>
        <w:jc w:val="both"/>
        <w:rPr>
          <w:rFonts w:asciiTheme="minorHAnsi" w:hAnsiTheme="minorHAnsi"/>
        </w:rPr>
      </w:pPr>
      <w:r w:rsidRPr="006A2489">
        <w:rPr>
          <w:rFonts w:asciiTheme="minorHAnsi" w:hAnsiTheme="minorHAnsi"/>
        </w:rPr>
        <w:t xml:space="preserve">Ředitelka mateřské školy stanoví termín ověření osvojování očekávaných výstupů individuálně vzdělávaného dítěte v období stanoveném školským zákonem. Zákonný zástupce je povinen zajistit účast dítěte na tomto ověření. Pokud se dítě bez řádné omluvy k ověření nedostaví ani v náhradním termínu, ukončí ředitelka školy individuální vzdělávání dítěte rozhodnutím vydaným ve správním řízení. Od následujícího dne po </w:t>
      </w:r>
      <w:r w:rsidRPr="006A2489">
        <w:rPr>
          <w:rFonts w:asciiTheme="minorHAnsi" w:hAnsiTheme="minorHAnsi"/>
        </w:rPr>
        <w:lastRenderedPageBreak/>
        <w:t xml:space="preserve">nabytí právní moci tohoto rozhodnutí dítě plní povinné předškolní vzdělávání pravidelnou docházkou do mateřské školy. </w:t>
      </w:r>
    </w:p>
    <w:p w14:paraId="36AB96B9" w14:textId="48FB39A2" w:rsidR="006A2489" w:rsidRPr="006A2489" w:rsidRDefault="006A2489" w:rsidP="006A2489">
      <w:pPr>
        <w:pStyle w:val="pdq2pgselectionanchorcontainer"/>
        <w:spacing w:line="276" w:lineRule="auto"/>
        <w:jc w:val="both"/>
        <w:rPr>
          <w:rFonts w:asciiTheme="minorHAnsi" w:hAnsiTheme="minorHAnsi"/>
        </w:rPr>
      </w:pPr>
      <w:r w:rsidRPr="006A2489">
        <w:rPr>
          <w:rFonts w:asciiTheme="minorHAnsi" w:hAnsiTheme="minorHAnsi"/>
        </w:rPr>
        <w:t>Mateřská škola poskytuje zákonným zástupcům informace a odbornou podporu při plnění povinného předškolního vzdělávání. Zákonní zástupci jsou povinni vytvářet podmínky pro řádné plnění povinného předškolního vzdělávání a poskytovat škole součinnost nezbytnou pro naplňování cílů předškolního vzdělávání. Plnění povinného předškolního vzdělávání je založeno na spolupráci mateřské školy a zákonných zástupců dítěte. Cílem této spolupráce je zajistit dítěti pravidelné vzdělávání, podporovat jeho harmonický rozvoj a vytvářet podmínky pro úspěšný vstup do základního vzdělávání.</w:t>
      </w:r>
    </w:p>
    <w:p w14:paraId="4729C966" w14:textId="77777777" w:rsidR="00812C7E" w:rsidRPr="00812C7E" w:rsidRDefault="006A2489" w:rsidP="00ED1909">
      <w:pPr>
        <w:pStyle w:val="pdq2pgselectionanchorcontainer"/>
        <w:spacing w:line="276" w:lineRule="auto"/>
        <w:jc w:val="both"/>
        <w:rPr>
          <w:rFonts w:asciiTheme="minorHAnsi" w:hAnsiTheme="minorHAnsi"/>
          <w:color w:val="000000" w:themeColor="text1"/>
        </w:rPr>
      </w:pPr>
      <w:r w:rsidRPr="006A2489">
        <w:rPr>
          <w:rFonts w:asciiTheme="minorHAnsi" w:hAnsiTheme="minorHAnsi"/>
        </w:rPr>
        <w:t xml:space="preserve">Za opakovanou neomluvenou nepřítomnost nebo neplnění povinnosti předškolního vzdělávání nepovažuje mateřská škola jednotlivé ojedinělé případy, ale dlouhodobé nebo opakované porušování povinností zákonného zástupce. Před přijetím dalších opatření škola vždy usiluje o projednání situace se zákonnými zástupci a o nalezení řešení v nejlepším zájmu dítěte. Nevede-li spolupráce k nápravě nebo vznikne-li důvodné podezření na zanedbávání péče o dítě, postupuje škola podle příslušných právních </w:t>
      </w:r>
      <w:r w:rsidRPr="00812C7E">
        <w:rPr>
          <w:rFonts w:asciiTheme="minorHAnsi" w:hAnsiTheme="minorHAnsi"/>
          <w:color w:val="000000" w:themeColor="text1"/>
        </w:rPr>
        <w:t>předpisů a může věc oznámit orgánu sociálně-právní ochrany dětí.</w:t>
      </w:r>
    </w:p>
    <w:p w14:paraId="2049F6EB" w14:textId="085CA964" w:rsidR="00812C7E" w:rsidRPr="00F94CB9" w:rsidRDefault="00ED1909" w:rsidP="00ED1909">
      <w:pPr>
        <w:pStyle w:val="pdq2pgselectionanchorcontainer"/>
        <w:spacing w:line="276" w:lineRule="auto"/>
        <w:jc w:val="both"/>
        <w:rPr>
          <w:rFonts w:asciiTheme="minorHAnsi" w:hAnsiTheme="minorHAnsi"/>
        </w:rPr>
      </w:pPr>
      <w:r w:rsidRPr="00F94CB9">
        <w:rPr>
          <w:rFonts w:asciiTheme="minorHAnsi" w:hAnsiTheme="minorHAnsi"/>
        </w:rPr>
        <w:t xml:space="preserve"> OZNÁMENÍ INDIVIDUÁLNÍHO VZDĚLÁVÁNÍ </w:t>
      </w:r>
    </w:p>
    <w:p w14:paraId="0301E125" w14:textId="43C9658F" w:rsidR="00ED1909" w:rsidRPr="00812C7E" w:rsidRDefault="00ED1909" w:rsidP="00ED1909">
      <w:pPr>
        <w:pStyle w:val="pdq2pgselectionanchorcontainer"/>
        <w:spacing w:line="276" w:lineRule="auto"/>
        <w:jc w:val="both"/>
        <w:rPr>
          <w:rFonts w:asciiTheme="minorHAnsi" w:hAnsiTheme="minorHAnsi"/>
          <w:color w:val="000000" w:themeColor="text1"/>
        </w:rPr>
      </w:pPr>
      <w:r w:rsidRPr="00812C7E">
        <w:rPr>
          <w:rFonts w:asciiTheme="minorHAnsi" w:hAnsiTheme="minorHAnsi"/>
          <w:color w:val="000000" w:themeColor="text1"/>
        </w:rPr>
        <w:t xml:space="preserve">Zákonný zástupce dítěte písemně oznámí mateřské škole záměr vzdělávat své dítě individuálně. - Pokud bude individuální vzdělávání probíhat po převážnou část školního roku, je nutné oznámit toto rozhodnutí nejpozději tři měsíce před začátkem školního roku (tedy do konce měsíce května). - Pro individuální vzdělávání na kratší období se může zákonný zástupce rozhodnout kdykoliv v průběhu školního roku. Oznámení tak lze učinit opakovaně. V takovém případě se povinnost individuálního vzdělávání plní nejdříve ode dne, kdy bylo oznámení doručeno řediteli mateřské školy. </w:t>
      </w:r>
    </w:p>
    <w:p w14:paraId="6FD917AA" w14:textId="0B787A4D" w:rsidR="00812C7E" w:rsidRPr="00C737DD" w:rsidRDefault="00ED1909" w:rsidP="00ED1909">
      <w:pPr>
        <w:pStyle w:val="pdq2pgselectionanchorcontainer"/>
        <w:spacing w:line="276" w:lineRule="auto"/>
        <w:jc w:val="both"/>
        <w:rPr>
          <w:rFonts w:asciiTheme="minorHAnsi" w:hAnsiTheme="minorHAnsi"/>
        </w:rPr>
      </w:pPr>
      <w:r w:rsidRPr="00C737DD">
        <w:rPr>
          <w:rFonts w:asciiTheme="minorHAnsi" w:hAnsiTheme="minorHAnsi"/>
        </w:rPr>
        <w:t xml:space="preserve">POSTUP MATEŘSKÉ ŠKOLY </w:t>
      </w:r>
    </w:p>
    <w:p w14:paraId="7A26F000" w14:textId="563F36E3" w:rsidR="00ED1909" w:rsidRPr="00812C7E" w:rsidRDefault="00ED1909" w:rsidP="00ED1909">
      <w:pPr>
        <w:pStyle w:val="pdq2pgselectionanchorcontainer"/>
        <w:spacing w:line="276" w:lineRule="auto"/>
        <w:jc w:val="both"/>
        <w:rPr>
          <w:rFonts w:asciiTheme="minorHAnsi" w:hAnsiTheme="minorHAnsi"/>
          <w:color w:val="000000" w:themeColor="text1"/>
        </w:rPr>
      </w:pPr>
      <w:r w:rsidRPr="00812C7E">
        <w:rPr>
          <w:rFonts w:asciiTheme="minorHAnsi" w:hAnsiTheme="minorHAnsi"/>
          <w:color w:val="000000" w:themeColor="text1"/>
        </w:rPr>
        <w:t xml:space="preserve"> Ředitel mateřské školy doporučí zákonným zástupcům oblasti, ve kterých má být dítě vzděláváno. - Ředitel mateřské školy stanoví ve školním řádu způsob a termíny ověření, včetně náhradních termínů, a to v období </w:t>
      </w:r>
      <w:r w:rsidR="00812C7E" w:rsidRPr="00812C7E">
        <w:rPr>
          <w:rFonts w:asciiTheme="minorHAnsi" w:hAnsiTheme="minorHAnsi"/>
          <w:color w:val="000000" w:themeColor="text1"/>
        </w:rPr>
        <w:t>9. – 13.listopadu</w:t>
      </w:r>
      <w:r w:rsidRPr="00812C7E">
        <w:rPr>
          <w:rFonts w:asciiTheme="minorHAnsi" w:hAnsiTheme="minorHAnsi"/>
          <w:color w:val="000000" w:themeColor="text1"/>
        </w:rPr>
        <w:t xml:space="preserve"> nebo</w:t>
      </w:r>
      <w:r w:rsidR="00812C7E" w:rsidRPr="00812C7E">
        <w:rPr>
          <w:rFonts w:asciiTheme="minorHAnsi" w:hAnsiTheme="minorHAnsi"/>
          <w:color w:val="000000" w:themeColor="text1"/>
        </w:rPr>
        <w:t xml:space="preserve"> v náhradním termínu</w:t>
      </w:r>
      <w:r w:rsidRPr="00812C7E">
        <w:rPr>
          <w:rFonts w:asciiTheme="minorHAnsi" w:hAnsiTheme="minorHAnsi"/>
          <w:color w:val="000000" w:themeColor="text1"/>
        </w:rPr>
        <w:t xml:space="preserve"> </w:t>
      </w:r>
      <w:r w:rsidR="00812C7E" w:rsidRPr="00812C7E">
        <w:rPr>
          <w:rFonts w:asciiTheme="minorHAnsi" w:hAnsiTheme="minorHAnsi"/>
          <w:color w:val="000000" w:themeColor="text1"/>
        </w:rPr>
        <w:t>23. – 27. listopadu.</w:t>
      </w:r>
      <w:r w:rsidRPr="00812C7E">
        <w:rPr>
          <w:rFonts w:asciiTheme="minorHAnsi" w:hAnsiTheme="minorHAnsi"/>
          <w:color w:val="000000" w:themeColor="text1"/>
        </w:rPr>
        <w:t xml:space="preserve"> Mateřská škola ověří úroveň osvojování očekávaných výstupů v jednotlivých oblastech, případně doporučí zákonným zástupcům další postup při vzdělávání. - Mateřská škola seznámí zákonné zástupce s obsahem Rámcového vzdělávacího programu pro předškolní vzdělávání, případně se svým školním vzdělávacím programem.  Mateřská škola seznámí zákonné zástupce prokazatelně se školním řádem, případně vyhotoví stručný písemný záznam, kterým zákonný zástupce potvrzuje převzetí informací o podmínkách individuálního vzdělávání v konkrétní mateřské škole.  Mateřská škola seznámí zákonné zástupce s povinností zajistit účast </w:t>
      </w:r>
      <w:r w:rsidRPr="00812C7E">
        <w:rPr>
          <w:rFonts w:asciiTheme="minorHAnsi" w:hAnsiTheme="minorHAnsi"/>
          <w:color w:val="000000" w:themeColor="text1"/>
        </w:rPr>
        <w:lastRenderedPageBreak/>
        <w:t xml:space="preserve">dítěte při ověření. Mateřská škola doporučí zákonným zástupcům možnost zpracovat portfolio dítěte, objasní jim jeho obsah a význam pro dokumentování naplňování očekávaných výsledků učení. Mateřská škola předá zákonným zástupcům odkazy na inspirativní zdroje, např. materiály Národního pedagogického institutu České republiky – Předškolní a prvostupňové vzdělávání – Plynulý přechod PV ZV.    </w:t>
      </w:r>
    </w:p>
    <w:p w14:paraId="2284E905" w14:textId="40BC1CA0" w:rsidR="00812C7E" w:rsidRPr="00C737DD" w:rsidRDefault="00ED1909" w:rsidP="00E142EC">
      <w:pPr>
        <w:pStyle w:val="pdq2pgselectionanchorcontainer"/>
        <w:spacing w:line="276" w:lineRule="auto"/>
        <w:jc w:val="both"/>
        <w:rPr>
          <w:rFonts w:asciiTheme="minorHAnsi" w:hAnsiTheme="minorHAnsi"/>
        </w:rPr>
      </w:pPr>
      <w:r w:rsidRPr="00C737DD">
        <w:rPr>
          <w:rFonts w:asciiTheme="minorHAnsi" w:hAnsiTheme="minorHAnsi"/>
        </w:rPr>
        <w:t xml:space="preserve">PRŮBĚH OVĚŘENÍ – METODICKÝ POSTUP </w:t>
      </w:r>
    </w:p>
    <w:p w14:paraId="42D22C9C" w14:textId="012278E7" w:rsidR="00ED1909" w:rsidRPr="00812C7E" w:rsidRDefault="00ED1909" w:rsidP="00E142EC">
      <w:pPr>
        <w:pStyle w:val="pdq2pgselectionanchorcontainer"/>
        <w:spacing w:line="276" w:lineRule="auto"/>
        <w:jc w:val="both"/>
        <w:rPr>
          <w:rFonts w:asciiTheme="minorHAnsi" w:hAnsiTheme="minorHAnsi"/>
          <w:color w:val="000000" w:themeColor="text1"/>
        </w:rPr>
      </w:pPr>
      <w:r w:rsidRPr="00812C7E">
        <w:rPr>
          <w:rFonts w:asciiTheme="minorHAnsi" w:hAnsiTheme="minorHAnsi"/>
          <w:color w:val="000000" w:themeColor="text1"/>
        </w:rPr>
        <w:t xml:space="preserve">Výstupem ověření je zápis, který vyhotoví mateřská škola. - Rozsah zápisu z ověření je uveden v příloze č. 5 vyhlášky č. 14/2005 Sb., o předškolním vzdělávání, ve znění pozdějších předpisů. - Zápis z ověření se pak předává řediteli základní školy, který požádal o předání výsledků pedagogického diagnostikování (vzhledem k tomu, že se dítě vzdělávalo individuálně, předá mateřská škola místo výsledků pedagogického diagnostikování právě zápis z ověření). - Cílem ověření není dítě zkoušet. Ověření probíhá ve vstřícné atmosféře, a to formou rozhovoru se zákonným zástupcem a dítětem, nejlépe nad portfoliem, bylo-li zákonnými zástupci dobrovolně vytvořeno. Je třeba respektovat, že dítě může být v neznámém prostředí mateřské školy bázlivé a nejisté, zohledňovat individuální tempo, potřeby a zájmy dítěte. - Pro kvalitní a vypovídající ověření je vhodné zvolit tu část dne, kdy je prostředí mateřské školy co nejklidnější. - Případné nedostatky zjištěné při ověření nejsou důvodem pro ukončení individuálního vzdělávání (důvody pro ukončení viz bod 5). Mateřská škola v takovém případě nabídne zákonnému zástupci vhodná doporučení pro další rozvoj dítěte, případně návštěvu odborného pracoviště. </w:t>
      </w:r>
    </w:p>
    <w:p w14:paraId="3D3E59B5" w14:textId="77777777" w:rsidR="00812C7E" w:rsidRPr="00C737DD" w:rsidRDefault="00ED1909" w:rsidP="00ED1909">
      <w:pPr>
        <w:pStyle w:val="pdq2pgselectionanchorcontainer"/>
        <w:spacing w:line="276" w:lineRule="auto"/>
        <w:jc w:val="both"/>
        <w:rPr>
          <w:rFonts w:asciiTheme="minorHAnsi" w:hAnsiTheme="minorHAnsi"/>
        </w:rPr>
      </w:pPr>
      <w:r w:rsidRPr="00C737DD">
        <w:rPr>
          <w:rFonts w:asciiTheme="minorHAnsi" w:hAnsiTheme="minorHAnsi"/>
        </w:rPr>
        <w:t xml:space="preserve">UKONČENÍ INDIVIDUÁLNÍHO VZDĚLÁVÁNÍ  </w:t>
      </w:r>
    </w:p>
    <w:p w14:paraId="140629C7" w14:textId="50F76083" w:rsidR="00ED1909" w:rsidRPr="00812C7E" w:rsidRDefault="00ED1909" w:rsidP="00ED1909">
      <w:pPr>
        <w:pStyle w:val="pdq2pgselectionanchorcontainer"/>
        <w:spacing w:line="276" w:lineRule="auto"/>
        <w:jc w:val="both"/>
        <w:rPr>
          <w:rFonts w:asciiTheme="minorHAnsi" w:hAnsiTheme="minorHAnsi"/>
          <w:color w:val="000000" w:themeColor="text1"/>
        </w:rPr>
      </w:pPr>
      <w:r w:rsidRPr="00812C7E">
        <w:rPr>
          <w:rFonts w:asciiTheme="minorHAnsi" w:hAnsiTheme="minorHAnsi"/>
          <w:color w:val="000000" w:themeColor="text1"/>
        </w:rPr>
        <w:t xml:space="preserve">Kdykoliv v průběhu školního roku může zákonný zástupce individuální vzdělávání svého dítěte ukončit. Pokud by zařazením individuálně vzdělávaného dítěte do mateřské školy mělo dojít k překročení nejvyššího počtu dětí na třídu, lze využít žádost o udělení výjimky zřizovatele z nejvyššího počtu dětí ve třídě dle § 23 odst. 5 školského zákona. - V případě neomluvené neúčasti u ověření v obou stanovených termínech (řádný a náhradní) ukládá školský zákon řediteli mateřské školy povinnost vydat rozhodnutí o ukončení individuálního vzdělávání. Toto rozhodnutí je účinné bezodkladně (odvolání proti němu totiž nemá odkladný účinek). Individuální vzdělávání, které bylo zrušeno z důvodů podle § 34b odst. 5 školského zákona, nemůže být znovu povoleno. </w:t>
      </w:r>
    </w:p>
    <w:p w14:paraId="01C3FD89" w14:textId="40567B00" w:rsidR="006A2489" w:rsidRPr="00C737DD" w:rsidRDefault="00641113" w:rsidP="00271B26">
      <w:pPr>
        <w:spacing w:before="100" w:beforeAutospacing="1" w:after="100" w:afterAutospacing="1" w:line="276" w:lineRule="auto"/>
        <w:jc w:val="both"/>
        <w:rPr>
          <w:b/>
          <w:bCs/>
          <w:color w:val="007BB8"/>
        </w:rPr>
      </w:pPr>
      <w:r w:rsidRPr="00C737DD">
        <w:rPr>
          <w:b/>
          <w:bCs/>
          <w:color w:val="007BB8"/>
        </w:rPr>
        <w:t>3.3</w:t>
      </w:r>
      <w:r w:rsidR="00BF030A" w:rsidRPr="00C737DD">
        <w:rPr>
          <w:b/>
          <w:bCs/>
          <w:color w:val="007BB8"/>
        </w:rPr>
        <w:t xml:space="preserve"> Distanční vzdělávání v mateřské škole</w:t>
      </w:r>
    </w:p>
    <w:p w14:paraId="19267722" w14:textId="514F7326" w:rsidR="00BF030A" w:rsidRPr="00BF030A" w:rsidRDefault="00BF030A" w:rsidP="00BF030A">
      <w:pPr>
        <w:pStyle w:val="pdq2pgselectionanchorcontainer"/>
        <w:spacing w:line="276" w:lineRule="auto"/>
        <w:jc w:val="both"/>
        <w:rPr>
          <w:rFonts w:asciiTheme="minorHAnsi" w:hAnsiTheme="minorHAnsi"/>
        </w:rPr>
      </w:pPr>
      <w:r w:rsidRPr="00BF030A">
        <w:rPr>
          <w:rFonts w:asciiTheme="minorHAnsi" w:hAnsiTheme="minorHAnsi"/>
        </w:rPr>
        <w:t xml:space="preserve">Ustanovení je vyhotoveno v souladu </w:t>
      </w:r>
      <w:r w:rsidRPr="00BF030A">
        <w:rPr>
          <w:rStyle w:val="Siln"/>
          <w:rFonts w:asciiTheme="minorHAnsi" w:eastAsiaTheme="majorEastAsia" w:hAnsiTheme="minorHAnsi"/>
          <w:b w:val="0"/>
          <w:bCs w:val="0"/>
        </w:rPr>
        <w:t>aktuálně platným zněním § 184a zákona č. 561/2004 Sb., školský zákon</w:t>
      </w:r>
      <w:r w:rsidRPr="00BF030A">
        <w:rPr>
          <w:rFonts w:asciiTheme="minorHAnsi" w:hAnsiTheme="minorHAnsi"/>
        </w:rPr>
        <w:t xml:space="preserve">, vyhláškou č. 14/2005 Sb., o předškolním vzdělávání, a metodickým doporučením MŠMT </w:t>
      </w:r>
      <w:r w:rsidRPr="00BF030A">
        <w:rPr>
          <w:rStyle w:val="Siln"/>
          <w:rFonts w:asciiTheme="minorHAnsi" w:eastAsiaTheme="majorEastAsia" w:hAnsiTheme="minorHAnsi"/>
        </w:rPr>
        <w:t>Doporučení pro vzdělávání distančním způsobem v mateřské škole</w:t>
      </w:r>
      <w:r w:rsidRPr="00BF030A">
        <w:rPr>
          <w:rFonts w:asciiTheme="minorHAnsi" w:hAnsiTheme="minorHAnsi"/>
        </w:rPr>
        <w:t xml:space="preserve">. Reflektuje skutečnost, že distanční vzdělávání je v mateřské škole </w:t>
      </w:r>
      <w:r w:rsidRPr="00BF030A">
        <w:rPr>
          <w:rStyle w:val="Siln"/>
          <w:rFonts w:asciiTheme="minorHAnsi" w:eastAsiaTheme="majorEastAsia" w:hAnsiTheme="minorHAnsi"/>
        </w:rPr>
        <w:t>výjimečný právní institut</w:t>
      </w:r>
      <w:r w:rsidRPr="00BF030A">
        <w:rPr>
          <w:rFonts w:asciiTheme="minorHAnsi" w:hAnsiTheme="minorHAnsi"/>
        </w:rPr>
        <w:t xml:space="preserve">, nikoli běžná forma vzdělávání. Distanční vzdělávání se vztahuje </w:t>
      </w:r>
      <w:r w:rsidRPr="00BF030A">
        <w:rPr>
          <w:rStyle w:val="Siln"/>
          <w:rFonts w:asciiTheme="minorHAnsi" w:eastAsiaTheme="majorEastAsia" w:hAnsiTheme="minorHAnsi"/>
        </w:rPr>
        <w:t xml:space="preserve">výhradně </w:t>
      </w:r>
      <w:r w:rsidRPr="00BF030A">
        <w:rPr>
          <w:rStyle w:val="Siln"/>
          <w:rFonts w:asciiTheme="minorHAnsi" w:eastAsiaTheme="majorEastAsia" w:hAnsiTheme="minorHAnsi"/>
        </w:rPr>
        <w:lastRenderedPageBreak/>
        <w:t>na děti, pro které je předškolní vzdělávání povinné</w:t>
      </w:r>
      <w:r w:rsidRPr="00BF030A">
        <w:rPr>
          <w:rFonts w:asciiTheme="minorHAnsi" w:hAnsiTheme="minorHAnsi"/>
        </w:rPr>
        <w:t>, pokud není možná jejich osobní přítomnost ve škole z důvodů stanovených právními předpisy. Na děti, pro které předškolní vzdělávání není povinné, se povinnost distančního vzdělávání nevztahuje. Mateřská škola jim však může podle svých možností nabídnout přiměřenou vzdělávací podporu. Distanční vzdělávání představuje mimořádnou formu plnění povinného předškolního vzdělávání, jejímž cílem je zajistit kontinuitu vzdělávání dítěte v situacích stanovených právními předpisy.</w:t>
      </w:r>
      <w:r>
        <w:rPr>
          <w:rFonts w:asciiTheme="minorHAnsi" w:hAnsiTheme="minorHAnsi"/>
        </w:rPr>
        <w:t xml:space="preserve"> </w:t>
      </w:r>
      <w:r w:rsidRPr="00BF030A">
        <w:rPr>
          <w:rFonts w:asciiTheme="minorHAnsi" w:hAnsiTheme="minorHAnsi"/>
        </w:rPr>
        <w:t>Mateřská škola přizpůsobuje organizaci, obsah i formy distančního vzdělávání věku dítěte, jeho individuálním potřebám, technickým možnostem rodiny a zásadě nejlepšího zájmu dítěte.</w:t>
      </w:r>
    </w:p>
    <w:p w14:paraId="2F53380C" w14:textId="4F5FAE66" w:rsidR="00BF030A" w:rsidRDefault="00BF030A" w:rsidP="00BF030A">
      <w:pPr>
        <w:spacing w:before="100" w:beforeAutospacing="1" w:after="100" w:afterAutospacing="1" w:line="276" w:lineRule="auto"/>
        <w:jc w:val="both"/>
        <w:rPr>
          <w:i/>
          <w:iCs/>
        </w:rPr>
      </w:pPr>
      <w:r w:rsidRPr="00BF030A">
        <w:rPr>
          <w:i/>
          <w:iCs/>
        </w:rPr>
        <w:t>Podmínky poskytování distančního vzdělávání</w:t>
      </w:r>
    </w:p>
    <w:p w14:paraId="600E0486" w14:textId="77777777" w:rsidR="00BF030A" w:rsidRPr="00BF030A" w:rsidRDefault="00BF030A" w:rsidP="00BF030A">
      <w:pPr>
        <w:spacing w:before="100" w:beforeAutospacing="1" w:after="100" w:afterAutospacing="1" w:line="276" w:lineRule="auto"/>
        <w:jc w:val="both"/>
      </w:pPr>
      <w:r w:rsidRPr="00BF030A">
        <w:t>Mateřská škola poskytuje distanční vzdělávání tehdy, pokud není z důvodu:</w:t>
      </w:r>
    </w:p>
    <w:p w14:paraId="14D07ED8" w14:textId="77777777" w:rsidR="00BF030A" w:rsidRPr="00BF030A" w:rsidRDefault="00BF030A">
      <w:pPr>
        <w:numPr>
          <w:ilvl w:val="0"/>
          <w:numId w:val="51"/>
        </w:numPr>
        <w:spacing w:before="100" w:beforeAutospacing="1" w:after="100" w:afterAutospacing="1" w:line="276" w:lineRule="auto"/>
        <w:jc w:val="both"/>
      </w:pPr>
      <w:r w:rsidRPr="00BF030A">
        <w:t xml:space="preserve">krizového opatření podle krizového zákona, </w:t>
      </w:r>
    </w:p>
    <w:p w14:paraId="1D9EE91B" w14:textId="77777777" w:rsidR="00BF030A" w:rsidRPr="00BF030A" w:rsidRDefault="00BF030A">
      <w:pPr>
        <w:numPr>
          <w:ilvl w:val="0"/>
          <w:numId w:val="51"/>
        </w:numPr>
        <w:spacing w:before="100" w:beforeAutospacing="1" w:after="100" w:afterAutospacing="1" w:line="276" w:lineRule="auto"/>
        <w:jc w:val="both"/>
      </w:pPr>
      <w:r w:rsidRPr="00BF030A">
        <w:t xml:space="preserve">mimořádného opatření vydaného podle zvláštního právního předpisu, </w:t>
      </w:r>
    </w:p>
    <w:p w14:paraId="746172F8" w14:textId="77777777" w:rsidR="00BF030A" w:rsidRPr="00BF030A" w:rsidRDefault="00BF030A">
      <w:pPr>
        <w:numPr>
          <w:ilvl w:val="0"/>
          <w:numId w:val="51"/>
        </w:numPr>
        <w:spacing w:before="100" w:beforeAutospacing="1" w:after="100" w:afterAutospacing="1" w:line="276" w:lineRule="auto"/>
        <w:jc w:val="both"/>
      </w:pPr>
      <w:r w:rsidRPr="00BF030A">
        <w:t xml:space="preserve">nařízení karantény podle zákona o ochraně veřejného zdraví, </w:t>
      </w:r>
    </w:p>
    <w:p w14:paraId="2F0E56F9" w14:textId="77777777" w:rsidR="00BF030A" w:rsidRPr="00BF030A" w:rsidRDefault="00BF030A" w:rsidP="00BF030A">
      <w:pPr>
        <w:pStyle w:val="pdq2pgselectionanchorcontainer"/>
        <w:spacing w:line="276" w:lineRule="auto"/>
        <w:jc w:val="both"/>
        <w:rPr>
          <w:rFonts w:asciiTheme="minorHAnsi" w:hAnsiTheme="minorHAnsi"/>
        </w:rPr>
      </w:pPr>
      <w:r w:rsidRPr="00BF030A">
        <w:rPr>
          <w:rFonts w:asciiTheme="minorHAnsi" w:hAnsiTheme="minorHAnsi"/>
        </w:rPr>
        <w:t>možná osobní přítomnost většiny dětí, pro které je předškolní vzdělávání povinné, z mateřské školy, odloučeného pracoviště nebo příslušné třídy, stanoví-li tak školský zákon. Ředitelka školy rozhodne o způsobu organizace distančního vzdělávání a bez zbytečného odkladu o této skutečnosti informuje zákonné zástupce.</w:t>
      </w:r>
    </w:p>
    <w:p w14:paraId="59847CD8" w14:textId="7E58082D" w:rsidR="00BF030A" w:rsidRDefault="00BF030A" w:rsidP="00BF030A">
      <w:pPr>
        <w:spacing w:before="100" w:beforeAutospacing="1" w:after="100" w:afterAutospacing="1" w:line="276" w:lineRule="auto"/>
        <w:jc w:val="both"/>
        <w:rPr>
          <w:i/>
          <w:iCs/>
        </w:rPr>
      </w:pPr>
      <w:r w:rsidRPr="00BF030A">
        <w:rPr>
          <w:i/>
          <w:iCs/>
        </w:rPr>
        <w:t>Organizace distančního vzdělávání</w:t>
      </w:r>
    </w:p>
    <w:p w14:paraId="3B96197B" w14:textId="77777777" w:rsidR="00BF030A" w:rsidRPr="00BF030A" w:rsidRDefault="00BF030A" w:rsidP="00BF030A">
      <w:pPr>
        <w:spacing w:before="100" w:beforeAutospacing="1" w:after="100" w:afterAutospacing="1" w:line="276" w:lineRule="auto"/>
        <w:jc w:val="both"/>
        <w:rPr>
          <w:i/>
          <w:iCs/>
        </w:rPr>
      </w:pPr>
      <w:r w:rsidRPr="00BF030A">
        <w:t xml:space="preserve">Distanční vzdělávání probíhá podle školního vzdělávacího programu pro předškolní vzdělávání v rozsahu odpovídajícím věku dítěte, jeho individuálním vzdělávacím potřebám a </w:t>
      </w:r>
      <w:r w:rsidRPr="00BF030A">
        <w:rPr>
          <w:i/>
          <w:iCs/>
        </w:rPr>
        <w:t>mimořádným okolnostem.</w:t>
      </w:r>
    </w:p>
    <w:p w14:paraId="085C653E" w14:textId="77777777" w:rsidR="00BF030A" w:rsidRPr="00BF030A" w:rsidRDefault="00BF030A" w:rsidP="00BF030A">
      <w:pPr>
        <w:spacing w:before="100" w:beforeAutospacing="1" w:after="100" w:afterAutospacing="1"/>
      </w:pPr>
      <w:r w:rsidRPr="00BF030A">
        <w:t>Mateřská škola volí takové formy vzdělávání, které jsou přiměřené předškolnímu věku dítěte a podporují především:</w:t>
      </w:r>
    </w:p>
    <w:p w14:paraId="5BA4C208" w14:textId="77777777" w:rsidR="00BF030A" w:rsidRPr="00BF030A" w:rsidRDefault="00BF030A">
      <w:pPr>
        <w:numPr>
          <w:ilvl w:val="0"/>
          <w:numId w:val="52"/>
        </w:numPr>
        <w:spacing w:before="100" w:beforeAutospacing="1" w:after="100" w:afterAutospacing="1"/>
      </w:pPr>
      <w:r w:rsidRPr="00BF030A">
        <w:t xml:space="preserve">rozvoj řeči a komunikace, </w:t>
      </w:r>
    </w:p>
    <w:p w14:paraId="5AB483D2" w14:textId="77777777" w:rsidR="00BF030A" w:rsidRPr="00BF030A" w:rsidRDefault="00BF030A">
      <w:pPr>
        <w:numPr>
          <w:ilvl w:val="0"/>
          <w:numId w:val="52"/>
        </w:numPr>
        <w:spacing w:before="100" w:beforeAutospacing="1" w:after="100" w:afterAutospacing="1"/>
      </w:pPr>
      <w:r w:rsidRPr="00BF030A">
        <w:t xml:space="preserve">rozvoj grafomotoriky, </w:t>
      </w:r>
    </w:p>
    <w:p w14:paraId="5A32041A" w14:textId="77777777" w:rsidR="00BF030A" w:rsidRPr="00BF030A" w:rsidRDefault="00BF030A">
      <w:pPr>
        <w:numPr>
          <w:ilvl w:val="0"/>
          <w:numId w:val="52"/>
        </w:numPr>
        <w:spacing w:before="100" w:beforeAutospacing="1" w:after="100" w:afterAutospacing="1"/>
      </w:pPr>
      <w:r w:rsidRPr="00BF030A">
        <w:t xml:space="preserve">rozvoj předmatematických představ, </w:t>
      </w:r>
    </w:p>
    <w:p w14:paraId="4BD43A1A" w14:textId="77777777" w:rsidR="00BF030A" w:rsidRPr="00BF030A" w:rsidRDefault="00BF030A">
      <w:pPr>
        <w:numPr>
          <w:ilvl w:val="0"/>
          <w:numId w:val="52"/>
        </w:numPr>
        <w:spacing w:before="100" w:beforeAutospacing="1" w:after="100" w:afterAutospacing="1"/>
      </w:pPr>
      <w:r w:rsidRPr="00BF030A">
        <w:t xml:space="preserve">rozvoj pohybových dovedností, </w:t>
      </w:r>
    </w:p>
    <w:p w14:paraId="27C5DD6D" w14:textId="77777777" w:rsidR="00BF030A" w:rsidRPr="00BF030A" w:rsidRDefault="00BF030A">
      <w:pPr>
        <w:numPr>
          <w:ilvl w:val="0"/>
          <w:numId w:val="52"/>
        </w:numPr>
        <w:spacing w:before="100" w:beforeAutospacing="1" w:after="100" w:afterAutospacing="1"/>
      </w:pPr>
      <w:r w:rsidRPr="00BF030A">
        <w:t xml:space="preserve">rozvoj samostatnosti, </w:t>
      </w:r>
    </w:p>
    <w:p w14:paraId="6CCC5A3D" w14:textId="77777777" w:rsidR="00BF030A" w:rsidRPr="00BF030A" w:rsidRDefault="00BF030A">
      <w:pPr>
        <w:numPr>
          <w:ilvl w:val="0"/>
          <w:numId w:val="52"/>
        </w:numPr>
        <w:spacing w:before="100" w:beforeAutospacing="1" w:after="100" w:afterAutospacing="1"/>
      </w:pPr>
      <w:r w:rsidRPr="00BF030A">
        <w:t xml:space="preserve">rozvoj sociálních a pracovních návyků, </w:t>
      </w:r>
    </w:p>
    <w:p w14:paraId="76AEC67A" w14:textId="77777777" w:rsidR="00BF030A" w:rsidRPr="00BF030A" w:rsidRDefault="00BF030A">
      <w:pPr>
        <w:numPr>
          <w:ilvl w:val="0"/>
          <w:numId w:val="52"/>
        </w:numPr>
        <w:spacing w:before="100" w:beforeAutospacing="1" w:after="100" w:afterAutospacing="1"/>
      </w:pPr>
      <w:r w:rsidRPr="00BF030A">
        <w:t xml:space="preserve">čtenářskou pregramotnost, </w:t>
      </w:r>
    </w:p>
    <w:p w14:paraId="2A011AF3" w14:textId="77777777" w:rsidR="00BF030A" w:rsidRPr="00BF030A" w:rsidRDefault="00BF030A">
      <w:pPr>
        <w:numPr>
          <w:ilvl w:val="0"/>
          <w:numId w:val="52"/>
        </w:numPr>
        <w:spacing w:before="100" w:beforeAutospacing="1" w:after="100" w:afterAutospacing="1"/>
      </w:pPr>
      <w:r w:rsidRPr="00BF030A">
        <w:t xml:space="preserve">polytechnické a tvořivé činnosti, </w:t>
      </w:r>
    </w:p>
    <w:p w14:paraId="0773B406" w14:textId="77777777" w:rsidR="00BF030A" w:rsidRPr="00BF030A" w:rsidRDefault="00BF030A">
      <w:pPr>
        <w:numPr>
          <w:ilvl w:val="0"/>
          <w:numId w:val="52"/>
        </w:numPr>
        <w:spacing w:before="100" w:beforeAutospacing="1" w:after="100" w:afterAutospacing="1"/>
      </w:pPr>
      <w:r w:rsidRPr="00BF030A">
        <w:t xml:space="preserve">poznávání okolního světa prostřednictvím běžných denních aktivit. </w:t>
      </w:r>
    </w:p>
    <w:p w14:paraId="7CCDF230" w14:textId="77777777" w:rsidR="00BF030A" w:rsidRPr="00BF030A" w:rsidRDefault="00BF030A" w:rsidP="00BF030A">
      <w:pPr>
        <w:spacing w:before="100" w:beforeAutospacing="1" w:after="100" w:afterAutospacing="1" w:line="276" w:lineRule="auto"/>
        <w:jc w:val="both"/>
      </w:pPr>
      <w:r w:rsidRPr="00BF030A">
        <w:t xml:space="preserve">Distanční vzdělávání nenahrazuje běžnou prezenční docházku v plném rozsahu, ale představuje přiměřenou podporu vzdělávání dítěte v mimořádných situacích. </w:t>
      </w:r>
    </w:p>
    <w:p w14:paraId="3D590D55" w14:textId="77777777" w:rsidR="00C737DD" w:rsidRDefault="00C737DD" w:rsidP="00BF030A">
      <w:pPr>
        <w:spacing w:before="100" w:beforeAutospacing="1" w:after="100" w:afterAutospacing="1" w:line="276" w:lineRule="auto"/>
        <w:jc w:val="both"/>
        <w:rPr>
          <w:i/>
          <w:iCs/>
        </w:rPr>
      </w:pPr>
    </w:p>
    <w:p w14:paraId="514637D9" w14:textId="43DE2C5F" w:rsidR="00BF030A" w:rsidRDefault="00BF030A" w:rsidP="00BF030A">
      <w:pPr>
        <w:spacing w:before="100" w:beforeAutospacing="1" w:after="100" w:afterAutospacing="1" w:line="276" w:lineRule="auto"/>
        <w:jc w:val="both"/>
        <w:rPr>
          <w:i/>
          <w:iCs/>
        </w:rPr>
      </w:pPr>
      <w:r w:rsidRPr="00BF030A">
        <w:rPr>
          <w:i/>
          <w:iCs/>
        </w:rPr>
        <w:lastRenderedPageBreak/>
        <w:t>Formy distančního vzdělávání</w:t>
      </w:r>
    </w:p>
    <w:p w14:paraId="06991E74" w14:textId="77777777" w:rsidR="00BF030A" w:rsidRPr="00BF030A" w:rsidRDefault="00BF030A" w:rsidP="00BF030A">
      <w:pPr>
        <w:spacing w:before="100" w:beforeAutospacing="1" w:after="100" w:afterAutospacing="1" w:line="276" w:lineRule="auto"/>
        <w:jc w:val="both"/>
      </w:pPr>
      <w:r w:rsidRPr="00BF030A">
        <w:t>Mateřská škola může využívat zejména:</w:t>
      </w:r>
    </w:p>
    <w:p w14:paraId="3B3201E9" w14:textId="77777777" w:rsidR="00BF030A" w:rsidRPr="00BF030A" w:rsidRDefault="00BF030A">
      <w:pPr>
        <w:numPr>
          <w:ilvl w:val="0"/>
          <w:numId w:val="53"/>
        </w:numPr>
        <w:spacing w:before="100" w:beforeAutospacing="1" w:after="100" w:afterAutospacing="1" w:line="276" w:lineRule="auto"/>
        <w:jc w:val="both"/>
      </w:pPr>
      <w:r w:rsidRPr="00BF030A">
        <w:t xml:space="preserve">elektronický informační systém školy, </w:t>
      </w:r>
    </w:p>
    <w:p w14:paraId="08802336" w14:textId="77777777" w:rsidR="00BF030A" w:rsidRPr="00BF030A" w:rsidRDefault="00BF030A">
      <w:pPr>
        <w:numPr>
          <w:ilvl w:val="0"/>
          <w:numId w:val="53"/>
        </w:numPr>
        <w:spacing w:before="100" w:beforeAutospacing="1" w:after="100" w:afterAutospacing="1" w:line="276" w:lineRule="auto"/>
        <w:jc w:val="both"/>
      </w:pPr>
      <w:r w:rsidRPr="00BF030A">
        <w:t xml:space="preserve">elektronickou poštu, </w:t>
      </w:r>
    </w:p>
    <w:p w14:paraId="36D380BF" w14:textId="77777777" w:rsidR="00BF030A" w:rsidRPr="00BF030A" w:rsidRDefault="00BF030A">
      <w:pPr>
        <w:numPr>
          <w:ilvl w:val="0"/>
          <w:numId w:val="53"/>
        </w:numPr>
        <w:spacing w:before="100" w:beforeAutospacing="1" w:after="100" w:afterAutospacing="1" w:line="276" w:lineRule="auto"/>
        <w:jc w:val="both"/>
      </w:pPr>
      <w:r w:rsidRPr="00BF030A">
        <w:t xml:space="preserve">webové stránky školy, </w:t>
      </w:r>
    </w:p>
    <w:p w14:paraId="6AFEE6B7" w14:textId="0F3472B1" w:rsidR="00BF030A" w:rsidRPr="00BF030A" w:rsidRDefault="007B42A0">
      <w:pPr>
        <w:numPr>
          <w:ilvl w:val="0"/>
          <w:numId w:val="53"/>
        </w:numPr>
        <w:spacing w:before="100" w:beforeAutospacing="1" w:after="100" w:afterAutospacing="1" w:line="276" w:lineRule="auto"/>
        <w:jc w:val="both"/>
      </w:pPr>
      <w:r>
        <w:t xml:space="preserve">online </w:t>
      </w:r>
      <w:r w:rsidR="00BF030A" w:rsidRPr="00BF030A">
        <w:t xml:space="preserve">konzultace, </w:t>
      </w:r>
    </w:p>
    <w:p w14:paraId="4FE5F7AF" w14:textId="77777777" w:rsidR="00BF030A" w:rsidRPr="00BF030A" w:rsidRDefault="00BF030A">
      <w:pPr>
        <w:numPr>
          <w:ilvl w:val="0"/>
          <w:numId w:val="53"/>
        </w:numPr>
        <w:spacing w:before="100" w:beforeAutospacing="1" w:after="100" w:afterAutospacing="1" w:line="276" w:lineRule="auto"/>
        <w:jc w:val="both"/>
      </w:pPr>
      <w:r w:rsidRPr="00BF030A">
        <w:t xml:space="preserve">telefonickou komunikaci, </w:t>
      </w:r>
    </w:p>
    <w:p w14:paraId="445BE27E" w14:textId="008DE2FD" w:rsidR="00BF030A" w:rsidRPr="00BF030A" w:rsidRDefault="007B42A0">
      <w:pPr>
        <w:numPr>
          <w:ilvl w:val="0"/>
          <w:numId w:val="53"/>
        </w:numPr>
        <w:spacing w:before="100" w:beforeAutospacing="1" w:after="100" w:afterAutospacing="1" w:line="276" w:lineRule="auto"/>
        <w:jc w:val="both"/>
      </w:pPr>
      <w:r>
        <w:t>„</w:t>
      </w:r>
      <w:r w:rsidR="00BF030A" w:rsidRPr="00BF030A">
        <w:t>pracovní listy</w:t>
      </w:r>
      <w:r>
        <w:t>“</w:t>
      </w:r>
      <w:r w:rsidR="00BF030A" w:rsidRPr="00BF030A">
        <w:t xml:space="preserve">, </w:t>
      </w:r>
    </w:p>
    <w:p w14:paraId="140CE786" w14:textId="77777777" w:rsidR="00BF030A" w:rsidRPr="00BF030A" w:rsidRDefault="00BF030A">
      <w:pPr>
        <w:numPr>
          <w:ilvl w:val="0"/>
          <w:numId w:val="53"/>
        </w:numPr>
        <w:spacing w:before="100" w:beforeAutospacing="1" w:after="100" w:afterAutospacing="1" w:line="276" w:lineRule="auto"/>
        <w:jc w:val="both"/>
      </w:pPr>
      <w:r w:rsidRPr="00BF030A">
        <w:t xml:space="preserve">vzdělávací balíčky, </w:t>
      </w:r>
    </w:p>
    <w:p w14:paraId="4E1ABACC" w14:textId="77777777" w:rsidR="00BF030A" w:rsidRPr="00BF030A" w:rsidRDefault="00BF030A">
      <w:pPr>
        <w:numPr>
          <w:ilvl w:val="0"/>
          <w:numId w:val="53"/>
        </w:numPr>
        <w:spacing w:before="100" w:beforeAutospacing="1" w:after="100" w:afterAutospacing="1" w:line="276" w:lineRule="auto"/>
        <w:jc w:val="both"/>
      </w:pPr>
      <w:r w:rsidRPr="00BF030A">
        <w:t xml:space="preserve">metodické materiály pro domácí činnosti, </w:t>
      </w:r>
    </w:p>
    <w:p w14:paraId="727D0A02" w14:textId="77777777" w:rsidR="00BF030A" w:rsidRPr="00BF030A" w:rsidRDefault="00BF030A">
      <w:pPr>
        <w:numPr>
          <w:ilvl w:val="0"/>
          <w:numId w:val="53"/>
        </w:numPr>
        <w:spacing w:before="100" w:beforeAutospacing="1" w:after="100" w:afterAutospacing="1" w:line="276" w:lineRule="auto"/>
        <w:jc w:val="both"/>
      </w:pPr>
      <w:r w:rsidRPr="00BF030A">
        <w:t xml:space="preserve">individuální konzultace se zákonnými zástupci. </w:t>
      </w:r>
    </w:p>
    <w:p w14:paraId="41F5F021" w14:textId="77777777" w:rsidR="00BF030A" w:rsidRPr="00BF030A" w:rsidRDefault="00BF030A" w:rsidP="00BF030A">
      <w:pPr>
        <w:spacing w:before="100" w:beforeAutospacing="1" w:after="100" w:afterAutospacing="1" w:line="276" w:lineRule="auto"/>
        <w:jc w:val="both"/>
      </w:pPr>
      <w:r w:rsidRPr="00BF030A">
        <w:t>Ředitelka školy stanoví komunikační prostředky používané pro distanční vzdělávání s ohledem na technické možnosti školy a rodin dětí.</w:t>
      </w:r>
    </w:p>
    <w:p w14:paraId="15457EDE" w14:textId="6324CB95" w:rsidR="00BF030A" w:rsidRDefault="00BF030A" w:rsidP="00BF030A">
      <w:pPr>
        <w:spacing w:before="100" w:beforeAutospacing="1" w:after="100" w:afterAutospacing="1" w:line="276" w:lineRule="auto"/>
        <w:jc w:val="both"/>
        <w:rPr>
          <w:i/>
          <w:iCs/>
        </w:rPr>
      </w:pPr>
      <w:r w:rsidRPr="00BF030A">
        <w:rPr>
          <w:i/>
          <w:iCs/>
        </w:rPr>
        <w:t>Spolupráce se zákonnými zástupci</w:t>
      </w:r>
    </w:p>
    <w:p w14:paraId="2F911B87" w14:textId="4CDF64BA" w:rsidR="00BF030A" w:rsidRPr="00BF030A" w:rsidRDefault="00BF030A" w:rsidP="00BF030A">
      <w:pPr>
        <w:pStyle w:val="pdq2pgselectionanchorcontainer"/>
        <w:spacing w:line="276" w:lineRule="auto"/>
        <w:jc w:val="both"/>
        <w:rPr>
          <w:rFonts w:asciiTheme="minorHAnsi" w:hAnsiTheme="minorHAnsi"/>
        </w:rPr>
      </w:pPr>
      <w:r w:rsidRPr="00BF030A">
        <w:rPr>
          <w:rFonts w:asciiTheme="minorHAnsi" w:hAnsiTheme="minorHAnsi"/>
        </w:rPr>
        <w:t>Vzhledem k věku dítěte probíhá distanční vzdělávání za aktivní spolupráce zákonných zástupců. Mateřská škola poskytuje zákonným zástupcům metodickou podporu a doporučení k organizaci vzdělávání dítěte v domácím prostředí. Rozsah spolupráce odpovídá možnostem rodiny a individuálním potřebám dítěte.</w:t>
      </w:r>
    </w:p>
    <w:p w14:paraId="6DCA9DCF" w14:textId="578380CF" w:rsidR="00BF030A" w:rsidRDefault="00BF030A" w:rsidP="00BF030A">
      <w:pPr>
        <w:spacing w:before="100" w:beforeAutospacing="1" w:after="100" w:afterAutospacing="1" w:line="276" w:lineRule="auto"/>
        <w:jc w:val="both"/>
        <w:rPr>
          <w:i/>
          <w:iCs/>
        </w:rPr>
      </w:pPr>
      <w:r w:rsidRPr="00BF030A">
        <w:rPr>
          <w:i/>
          <w:iCs/>
        </w:rPr>
        <w:t>Povinnost účasti</w:t>
      </w:r>
    </w:p>
    <w:p w14:paraId="0B39ED2F" w14:textId="1B67E403" w:rsidR="00BF030A" w:rsidRPr="00BF030A" w:rsidRDefault="00BF030A" w:rsidP="00BF030A">
      <w:pPr>
        <w:pStyle w:val="pdq2pgselectionanchorcontainer"/>
        <w:spacing w:line="276" w:lineRule="auto"/>
        <w:jc w:val="both"/>
        <w:rPr>
          <w:rFonts w:asciiTheme="minorHAnsi" w:hAnsiTheme="minorHAnsi"/>
        </w:rPr>
      </w:pPr>
      <w:r w:rsidRPr="00BF030A">
        <w:rPr>
          <w:rFonts w:asciiTheme="minorHAnsi" w:hAnsiTheme="minorHAnsi"/>
        </w:rPr>
        <w:t>Je-li distanční vzdělávání poskytováno za podmínek stanovených § 184a školského zákona, je dítě, pro které je předškolní vzdělávání povinné, povinno se tohoto vzdělávání účastnit.</w:t>
      </w:r>
      <w:r>
        <w:rPr>
          <w:rFonts w:asciiTheme="minorHAnsi" w:hAnsiTheme="minorHAnsi"/>
        </w:rPr>
        <w:t xml:space="preserve"> </w:t>
      </w:r>
      <w:r w:rsidRPr="00BF030A">
        <w:rPr>
          <w:rFonts w:asciiTheme="minorHAnsi" w:hAnsiTheme="minorHAnsi"/>
        </w:rPr>
        <w:t>Nepřítomnost dítěte při distančním vzdělávání omlouvají zákonní zástupci stejným způsobem jako při prezenčním vzdělávání podle pravidel stanovených tímto školním řádem.</w:t>
      </w:r>
    </w:p>
    <w:p w14:paraId="029DB737" w14:textId="6AA85194" w:rsidR="00BF030A" w:rsidRDefault="00BF030A" w:rsidP="00BF030A">
      <w:pPr>
        <w:spacing w:before="100" w:beforeAutospacing="1" w:after="100" w:afterAutospacing="1" w:line="276" w:lineRule="auto"/>
        <w:jc w:val="both"/>
        <w:rPr>
          <w:i/>
          <w:iCs/>
        </w:rPr>
      </w:pPr>
      <w:r w:rsidRPr="00BF030A">
        <w:rPr>
          <w:i/>
          <w:iCs/>
        </w:rPr>
        <w:t>Hodnocení průběhu vzdělávání</w:t>
      </w:r>
    </w:p>
    <w:p w14:paraId="06FA55F4" w14:textId="77777777" w:rsidR="00BF030A" w:rsidRPr="00BF030A" w:rsidRDefault="00BF030A" w:rsidP="00BF030A">
      <w:pPr>
        <w:spacing w:before="100" w:beforeAutospacing="1" w:after="100" w:afterAutospacing="1" w:line="276" w:lineRule="auto"/>
        <w:jc w:val="both"/>
      </w:pPr>
      <w:r w:rsidRPr="00BF030A">
        <w:t>Mateřská škola průběžně sleduje zapojení dítěte do distančního vzdělávání a poskytuje zákonným zástupcům přiměřenou zpětnou vazbu.</w:t>
      </w:r>
    </w:p>
    <w:p w14:paraId="4CC033BA" w14:textId="77777777" w:rsidR="00BF030A" w:rsidRPr="00BF030A" w:rsidRDefault="00BF030A" w:rsidP="00BF030A">
      <w:pPr>
        <w:spacing w:before="100" w:beforeAutospacing="1" w:after="100" w:afterAutospacing="1" w:line="276" w:lineRule="auto"/>
        <w:jc w:val="both"/>
      </w:pPr>
      <w:r w:rsidRPr="00BF030A">
        <w:t>Při hodnocení zohledňuje zejména:</w:t>
      </w:r>
    </w:p>
    <w:p w14:paraId="048D485B" w14:textId="77777777" w:rsidR="00BF030A" w:rsidRPr="00BF030A" w:rsidRDefault="00BF030A">
      <w:pPr>
        <w:numPr>
          <w:ilvl w:val="0"/>
          <w:numId w:val="54"/>
        </w:numPr>
        <w:spacing w:before="100" w:beforeAutospacing="1" w:after="100" w:afterAutospacing="1" w:line="276" w:lineRule="auto"/>
        <w:jc w:val="both"/>
      </w:pPr>
      <w:r w:rsidRPr="00BF030A">
        <w:t xml:space="preserve">individuální možnosti dítěte, </w:t>
      </w:r>
    </w:p>
    <w:p w14:paraId="3B1D801C" w14:textId="77777777" w:rsidR="00BF030A" w:rsidRPr="00BF030A" w:rsidRDefault="00BF030A">
      <w:pPr>
        <w:numPr>
          <w:ilvl w:val="0"/>
          <w:numId w:val="54"/>
        </w:numPr>
        <w:spacing w:before="100" w:beforeAutospacing="1" w:after="100" w:afterAutospacing="1" w:line="276" w:lineRule="auto"/>
        <w:jc w:val="both"/>
      </w:pPr>
      <w:r w:rsidRPr="00BF030A">
        <w:t xml:space="preserve">jeho věk, </w:t>
      </w:r>
    </w:p>
    <w:p w14:paraId="75C87CB9" w14:textId="77777777" w:rsidR="00BF030A" w:rsidRPr="00BF030A" w:rsidRDefault="00BF030A">
      <w:pPr>
        <w:numPr>
          <w:ilvl w:val="0"/>
          <w:numId w:val="54"/>
        </w:numPr>
        <w:spacing w:before="100" w:beforeAutospacing="1" w:after="100" w:afterAutospacing="1" w:line="276" w:lineRule="auto"/>
        <w:jc w:val="both"/>
      </w:pPr>
      <w:r w:rsidRPr="00BF030A">
        <w:t xml:space="preserve">podmínky domácího prostředí, </w:t>
      </w:r>
    </w:p>
    <w:p w14:paraId="2765BB25" w14:textId="77777777" w:rsidR="00BF030A" w:rsidRPr="00BF030A" w:rsidRDefault="00BF030A">
      <w:pPr>
        <w:numPr>
          <w:ilvl w:val="0"/>
          <w:numId w:val="54"/>
        </w:numPr>
        <w:spacing w:before="100" w:beforeAutospacing="1" w:after="100" w:afterAutospacing="1" w:line="276" w:lineRule="auto"/>
        <w:jc w:val="both"/>
      </w:pPr>
      <w:r w:rsidRPr="00BF030A">
        <w:t xml:space="preserve">speciální vzdělávací potřeby, </w:t>
      </w:r>
    </w:p>
    <w:p w14:paraId="04C950B0" w14:textId="77777777" w:rsidR="00BF030A" w:rsidRPr="00BF030A" w:rsidRDefault="00BF030A">
      <w:pPr>
        <w:numPr>
          <w:ilvl w:val="0"/>
          <w:numId w:val="54"/>
        </w:numPr>
        <w:spacing w:before="100" w:beforeAutospacing="1" w:after="100" w:afterAutospacing="1" w:line="276" w:lineRule="auto"/>
        <w:jc w:val="both"/>
      </w:pPr>
      <w:r w:rsidRPr="00BF030A">
        <w:t xml:space="preserve">míru spolupráce se zákonnými zástupci. </w:t>
      </w:r>
    </w:p>
    <w:p w14:paraId="3A292609" w14:textId="77777777" w:rsidR="00BF030A" w:rsidRPr="00BF030A" w:rsidRDefault="00BF030A" w:rsidP="00BF030A">
      <w:pPr>
        <w:spacing w:before="100" w:beforeAutospacing="1" w:after="100" w:afterAutospacing="1" w:line="276" w:lineRule="auto"/>
        <w:jc w:val="both"/>
      </w:pPr>
      <w:r w:rsidRPr="00BF030A">
        <w:lastRenderedPageBreak/>
        <w:t>Cílem hodnocení není klasifikace dítěte, ale podpora jeho dalšího rozvoje.</w:t>
      </w:r>
    </w:p>
    <w:p w14:paraId="7D6D38D1" w14:textId="0CBC3FE7" w:rsidR="00BF030A" w:rsidRDefault="00BF030A" w:rsidP="00BF030A">
      <w:pPr>
        <w:spacing w:before="100" w:beforeAutospacing="1" w:after="100" w:afterAutospacing="1" w:line="276" w:lineRule="auto"/>
        <w:jc w:val="both"/>
        <w:rPr>
          <w:i/>
          <w:iCs/>
        </w:rPr>
      </w:pPr>
      <w:r w:rsidRPr="00BF030A">
        <w:rPr>
          <w:i/>
          <w:iCs/>
        </w:rPr>
        <w:t>Děti se speciálními vzdělávacími potřebami</w:t>
      </w:r>
    </w:p>
    <w:p w14:paraId="7FC4949C" w14:textId="4F96A35A" w:rsidR="00BF030A" w:rsidRDefault="00BF030A" w:rsidP="00BF030A">
      <w:pPr>
        <w:spacing w:before="100" w:beforeAutospacing="1" w:after="100" w:afterAutospacing="1" w:line="276" w:lineRule="auto"/>
        <w:jc w:val="both"/>
      </w:pPr>
      <w:r w:rsidRPr="00BF030A">
        <w:t>Mateřská škola přizpůsobuje distanční vzdělávání dětem se speciálními vzdělávacími potřebami podle doporučení školského poradenského zařízení a jejich individuálních vzdělávacích potřeb.</w:t>
      </w:r>
      <w:r>
        <w:t xml:space="preserve"> </w:t>
      </w:r>
      <w:r w:rsidRPr="00BF030A">
        <w:t>V případě potřeby poskytuje zákonným zástupcům individuální metodickou podporu.</w:t>
      </w:r>
    </w:p>
    <w:p w14:paraId="2F8ED5DD" w14:textId="081A58A7" w:rsidR="00BF030A" w:rsidRPr="00BF030A" w:rsidRDefault="00BF030A" w:rsidP="00BF030A">
      <w:pPr>
        <w:spacing w:before="100" w:beforeAutospacing="1" w:after="100" w:afterAutospacing="1" w:line="276" w:lineRule="auto"/>
        <w:jc w:val="both"/>
        <w:rPr>
          <w:i/>
          <w:iCs/>
        </w:rPr>
      </w:pPr>
      <w:r w:rsidRPr="00BF030A">
        <w:rPr>
          <w:i/>
          <w:iCs/>
        </w:rPr>
        <w:t>Ochrana osobních údajů</w:t>
      </w:r>
    </w:p>
    <w:p w14:paraId="47CBC312" w14:textId="120D35DE" w:rsidR="00BF030A" w:rsidRPr="00BF030A" w:rsidRDefault="00BF030A" w:rsidP="00BF030A">
      <w:pPr>
        <w:pStyle w:val="pdq2pgselectionanchorcontainer"/>
        <w:spacing w:line="276" w:lineRule="auto"/>
        <w:jc w:val="both"/>
        <w:rPr>
          <w:rFonts w:asciiTheme="minorHAnsi" w:hAnsiTheme="minorHAnsi"/>
        </w:rPr>
      </w:pPr>
      <w:r w:rsidRPr="00BF030A">
        <w:rPr>
          <w:rFonts w:asciiTheme="minorHAnsi" w:hAnsiTheme="minorHAnsi"/>
        </w:rPr>
        <w:t>Při distančním vzdělávání mateřská škola postupuje v souladu s právními předpisy upravujícími ochranu osobních údajů. Pořizování obrazových, zvukových nebo audiovizuálních záznamů zaměstnanců školy nebo ostatních dětí během distančního vzdělávání není bez právního důvodu nebo souhlasu dotčených osob přípustné. Komunikační prostředky využívané pro distanční vzdělávání stanoví ředitelka školy.</w:t>
      </w:r>
    </w:p>
    <w:p w14:paraId="7E0BF300" w14:textId="7AB95013" w:rsidR="00BF030A" w:rsidRPr="00BF030A" w:rsidRDefault="00BF030A" w:rsidP="00BF030A">
      <w:pPr>
        <w:spacing w:before="100" w:beforeAutospacing="1" w:after="100" w:afterAutospacing="1" w:line="276" w:lineRule="auto"/>
        <w:jc w:val="both"/>
        <w:rPr>
          <w:i/>
          <w:iCs/>
        </w:rPr>
      </w:pPr>
      <w:r>
        <w:t>Mateřská škola neodpovídá za technické vybavení domácnosti dítěte ani za technické či internetové připojení zákonných zástupců. Při organizaci distančního vzdělávání proto volí takové formy a prostředky, které jsou přiměřené možnostem dětí a jejich rodin. Není-li účast dítěte na on-line komunikaci z objektivních důvodů možná, zajistí škola po dohodě se zákonnými zástupci jinou vhodnou formu vzdělávací podpory.</w:t>
      </w:r>
    </w:p>
    <w:p w14:paraId="2C16AE31" w14:textId="07FE472E" w:rsidR="00390868" w:rsidRPr="00C737DD" w:rsidRDefault="00B24597" w:rsidP="00390868">
      <w:pPr>
        <w:spacing w:before="100" w:beforeAutospacing="1" w:after="100" w:afterAutospacing="1" w:line="276" w:lineRule="auto"/>
        <w:jc w:val="both"/>
        <w:rPr>
          <w:b/>
          <w:bCs/>
          <w:color w:val="007BB8"/>
        </w:rPr>
      </w:pPr>
      <w:r w:rsidRPr="00C737DD">
        <w:rPr>
          <w:b/>
          <w:bCs/>
          <w:color w:val="007BB8"/>
        </w:rPr>
        <w:t>3.4</w:t>
      </w:r>
      <w:r w:rsidRPr="00C737DD">
        <w:rPr>
          <w:b/>
          <w:bCs/>
          <w:i/>
          <w:iCs/>
          <w:color w:val="007BB8"/>
        </w:rPr>
        <w:t xml:space="preserve"> </w:t>
      </w:r>
      <w:r w:rsidR="00390868" w:rsidRPr="00C737DD">
        <w:rPr>
          <w:b/>
          <w:bCs/>
          <w:color w:val="007BB8"/>
        </w:rPr>
        <w:t>Podmínky vzdělávání dětí se speciálními vzdělávacími potřebami a dětí nadaných</w:t>
      </w:r>
    </w:p>
    <w:p w14:paraId="014A05D5" w14:textId="4B9551BF" w:rsidR="00390868" w:rsidRPr="00390868" w:rsidRDefault="00390868" w:rsidP="00390868">
      <w:pPr>
        <w:pStyle w:val="pdq2pgselectionanchorcontainer"/>
        <w:spacing w:line="276" w:lineRule="auto"/>
        <w:jc w:val="both"/>
        <w:rPr>
          <w:rFonts w:asciiTheme="minorHAnsi" w:hAnsiTheme="minorHAnsi"/>
          <w:i/>
          <w:iCs/>
        </w:rPr>
      </w:pPr>
      <w:r w:rsidRPr="00390868">
        <w:rPr>
          <w:rFonts w:asciiTheme="minorHAnsi" w:hAnsiTheme="minorHAnsi"/>
        </w:rPr>
        <w:t>Mateřská škola zajišťuje rovný přístup ke vzdělávání všem dětem a vytváří podmínky pro vzdělávání odpovídající jejich individuálním vzdělávacím potřebám, schopnostem, možnostem a nejlepšímu zájmu dítěte. Vzdělávání dětí se speciálními vzdělávacími potřebami i dětí nadaných vychází ze zásad inkluzivního vzdělávání, individualizace pedagogického procesu, vzájemné spolupráce se zákonnými zástupci a mezioborové spolupráce s odbornými pracovišti. Mateřská škola respektuje, že každé dítě má právo rozvíjet svůj potenciál v bezpečném, respektujícím a podnětném prostředí. Mateřská škola vytváří podmínky, aby každé dítě mohlo rozvíjet své schopnosti v maximální možné míře. Včasná pedagogická diagnostika, úzká spolupráce se zákonnými zástupci a školskými poradenskými zařízeními a průběžné vyhodnocování účinnosti podpůrných opatření představují základní předpoklady kvalitního inkluzivního předškolního vzdělávání. Za dítě se speciálními vzdělávacími potřebami se považuje dítě, které k naplnění svých vzdělávacích možností nebo k uplatnění svých práv na vzdělávání potřebuje podpůrná opatření podle školského zákona.</w:t>
      </w:r>
      <w:r>
        <w:rPr>
          <w:rFonts w:asciiTheme="minorHAnsi" w:hAnsiTheme="minorHAnsi"/>
        </w:rPr>
        <w:t xml:space="preserve"> </w:t>
      </w:r>
      <w:r w:rsidRPr="00390868">
        <w:rPr>
          <w:rFonts w:asciiTheme="minorHAnsi" w:hAnsiTheme="minorHAnsi"/>
        </w:rPr>
        <w:t>Mateřská škola poskytuje těmto dětem podporu v rozsahu odpovídajícím jejich individuálním vzdělávacím potřebám a přiznaným podpůrným opatřením.</w:t>
      </w:r>
    </w:p>
    <w:p w14:paraId="5A08B0DD" w14:textId="77777777" w:rsidR="00C737DD" w:rsidRDefault="00C737DD" w:rsidP="00390868">
      <w:pPr>
        <w:pStyle w:val="pdq2pgselectionanchorcontainer"/>
        <w:spacing w:line="276" w:lineRule="auto"/>
        <w:jc w:val="both"/>
        <w:rPr>
          <w:rFonts w:ascii="Aptos" w:hAnsi="Aptos"/>
          <w:i/>
          <w:iCs/>
        </w:rPr>
      </w:pPr>
    </w:p>
    <w:p w14:paraId="2805EFA3" w14:textId="1C614109" w:rsidR="00390868" w:rsidRPr="00390868" w:rsidRDefault="00390868" w:rsidP="00390868">
      <w:pPr>
        <w:pStyle w:val="pdq2pgselectionanchorcontainer"/>
        <w:spacing w:line="276" w:lineRule="auto"/>
        <w:jc w:val="both"/>
        <w:rPr>
          <w:rFonts w:ascii="Aptos" w:hAnsi="Aptos"/>
          <w:i/>
          <w:iCs/>
        </w:rPr>
      </w:pPr>
      <w:r w:rsidRPr="00390868">
        <w:rPr>
          <w:rFonts w:ascii="Aptos" w:hAnsi="Aptos"/>
          <w:i/>
          <w:iCs/>
        </w:rPr>
        <w:lastRenderedPageBreak/>
        <w:t>Postup mateřské školy při zjištění vzdělávacích obtíží dítěte</w:t>
      </w:r>
    </w:p>
    <w:p w14:paraId="3CDB5671" w14:textId="77777777" w:rsidR="00390868" w:rsidRPr="00390868" w:rsidRDefault="00390868" w:rsidP="00390868">
      <w:pPr>
        <w:spacing w:before="100" w:beforeAutospacing="1" w:after="100" w:afterAutospacing="1" w:line="276" w:lineRule="auto"/>
        <w:jc w:val="both"/>
        <w:rPr>
          <w:rFonts w:ascii="Aptos" w:hAnsi="Aptos"/>
        </w:rPr>
      </w:pPr>
      <w:r w:rsidRPr="00390868">
        <w:rPr>
          <w:rFonts w:ascii="Aptos" w:hAnsi="Aptos"/>
        </w:rPr>
        <w:t>Zjistí-li pedagogičtí pracovníci při pedagogické diagnostice, že dítě potřebuje zvýšenou podporu, postupuje mateřská škola zpravidla v těchto krocích:</w:t>
      </w:r>
    </w:p>
    <w:p w14:paraId="45900D2F" w14:textId="77777777" w:rsidR="00390868" w:rsidRP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průběžné pedagogické pozorování dítěte, </w:t>
      </w:r>
    </w:p>
    <w:p w14:paraId="42569FA3" w14:textId="77777777" w:rsidR="00390868" w:rsidRP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vyhodnocení jeho vzdělávacích potřeb, </w:t>
      </w:r>
    </w:p>
    <w:p w14:paraId="103708B5" w14:textId="77777777" w:rsidR="00390868" w:rsidRP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konzultace se zákonnými zástupci, </w:t>
      </w:r>
    </w:p>
    <w:p w14:paraId="2A55CF16" w14:textId="77777777" w:rsidR="00390868" w:rsidRP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přijetí běžných pedagogických opatření v rámci individualizace vzdělávání, </w:t>
      </w:r>
    </w:p>
    <w:p w14:paraId="38F655D6" w14:textId="77777777" w:rsidR="00390868" w:rsidRP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zpracování Plánu pedagogické podpory (PLPP), nepostačuje-li běžná individualizace, </w:t>
      </w:r>
    </w:p>
    <w:p w14:paraId="5D47BA39" w14:textId="77777777" w:rsidR="00390868" w:rsidRP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průběžné vyhodnocování účinnosti poskytované podpory, </w:t>
      </w:r>
    </w:p>
    <w:p w14:paraId="23C0017D" w14:textId="77777777" w:rsidR="00390868" w:rsidRDefault="00390868">
      <w:pPr>
        <w:numPr>
          <w:ilvl w:val="0"/>
          <w:numId w:val="55"/>
        </w:numPr>
        <w:spacing w:before="100" w:beforeAutospacing="1" w:after="100" w:afterAutospacing="1" w:line="276" w:lineRule="auto"/>
        <w:jc w:val="both"/>
        <w:rPr>
          <w:rFonts w:ascii="Aptos" w:hAnsi="Aptos"/>
        </w:rPr>
      </w:pPr>
      <w:r w:rsidRPr="00390868">
        <w:rPr>
          <w:rFonts w:ascii="Aptos" w:hAnsi="Aptos"/>
        </w:rPr>
        <w:t xml:space="preserve">doporučení zákonným zástupcům obrátit se na školské poradenské zařízení, pokud poskytovaná podpora nevede k očekávanému zlepšení nebo pokud to vyžaduje charakter vzdělávacích potřeb dítěte. </w:t>
      </w:r>
    </w:p>
    <w:p w14:paraId="1AE0EB4D" w14:textId="2842B7C2" w:rsidR="00390868" w:rsidRDefault="00390868" w:rsidP="00390868">
      <w:pPr>
        <w:spacing w:before="100" w:beforeAutospacing="1" w:after="100" w:afterAutospacing="1" w:line="276" w:lineRule="auto"/>
        <w:jc w:val="both"/>
        <w:rPr>
          <w:i/>
          <w:iCs/>
        </w:rPr>
      </w:pPr>
      <w:r w:rsidRPr="00390868">
        <w:rPr>
          <w:i/>
          <w:iCs/>
        </w:rPr>
        <w:t>Poskytování podpůrných opatření</w:t>
      </w:r>
    </w:p>
    <w:p w14:paraId="5A1E45C1" w14:textId="77777777" w:rsidR="00390868" w:rsidRPr="00390868" w:rsidRDefault="00390868" w:rsidP="00390868">
      <w:pPr>
        <w:spacing w:before="100" w:beforeAutospacing="1" w:after="100" w:afterAutospacing="1" w:line="276" w:lineRule="auto"/>
        <w:jc w:val="both"/>
      </w:pPr>
      <w:r w:rsidRPr="00390868">
        <w:t>Podpůrná opatření prvního stupně poskytuje mateřská škola samostatně.</w:t>
      </w:r>
    </w:p>
    <w:p w14:paraId="5666D29B" w14:textId="77777777" w:rsidR="00390868" w:rsidRPr="00390868" w:rsidRDefault="00390868" w:rsidP="00390868">
      <w:pPr>
        <w:spacing w:before="100" w:beforeAutospacing="1" w:after="100" w:afterAutospacing="1" w:line="276" w:lineRule="auto"/>
        <w:jc w:val="both"/>
      </w:pPr>
      <w:r w:rsidRPr="00390868">
        <w:t xml:space="preserve">Podpůrná opatření druhého až pátého stupně poskytuje mateřská škola na základě doporučení školského poradenského zařízení a po předání doporučení škole zákonným zástupcem nebo přímo poradenským zařízením v souladu s právními předpisy. </w:t>
      </w:r>
    </w:p>
    <w:p w14:paraId="41AA67D0" w14:textId="77777777" w:rsidR="00390868" w:rsidRPr="00390868" w:rsidRDefault="00390868" w:rsidP="00390868">
      <w:pPr>
        <w:spacing w:before="100" w:beforeAutospacing="1" w:after="100" w:afterAutospacing="1" w:line="276" w:lineRule="auto"/>
        <w:jc w:val="both"/>
      </w:pPr>
      <w:r w:rsidRPr="00390868">
        <w:t>Po obdržení doporučení ředitelka školy zejména:</w:t>
      </w:r>
    </w:p>
    <w:p w14:paraId="415D78CB" w14:textId="77777777" w:rsidR="00390868" w:rsidRPr="00390868" w:rsidRDefault="00390868">
      <w:pPr>
        <w:numPr>
          <w:ilvl w:val="0"/>
          <w:numId w:val="56"/>
        </w:numPr>
        <w:spacing w:before="100" w:beforeAutospacing="1" w:after="100" w:afterAutospacing="1" w:line="276" w:lineRule="auto"/>
        <w:jc w:val="both"/>
      </w:pPr>
      <w:r w:rsidRPr="00390868">
        <w:t xml:space="preserve">seznámí s doporučením pedagogické pracovníky podílející se na vzdělávání dítěte, </w:t>
      </w:r>
    </w:p>
    <w:p w14:paraId="39EFE29B" w14:textId="77777777" w:rsidR="00390868" w:rsidRPr="00390868" w:rsidRDefault="00390868">
      <w:pPr>
        <w:numPr>
          <w:ilvl w:val="0"/>
          <w:numId w:val="56"/>
        </w:numPr>
        <w:spacing w:before="100" w:beforeAutospacing="1" w:after="100" w:afterAutospacing="1" w:line="276" w:lineRule="auto"/>
        <w:jc w:val="both"/>
      </w:pPr>
      <w:r w:rsidRPr="00390868">
        <w:t xml:space="preserve">zajistí organizaci poskytování podpůrných opatření, </w:t>
      </w:r>
    </w:p>
    <w:p w14:paraId="42D52C80" w14:textId="77777777" w:rsidR="00390868" w:rsidRPr="00390868" w:rsidRDefault="00390868">
      <w:pPr>
        <w:numPr>
          <w:ilvl w:val="0"/>
          <w:numId w:val="56"/>
        </w:numPr>
        <w:spacing w:before="100" w:beforeAutospacing="1" w:after="100" w:afterAutospacing="1" w:line="276" w:lineRule="auto"/>
        <w:jc w:val="both"/>
      </w:pPr>
      <w:r w:rsidRPr="00390868">
        <w:t xml:space="preserve">stanoví odpovědné osoby za jejich realizaci, </w:t>
      </w:r>
    </w:p>
    <w:p w14:paraId="0718FC53" w14:textId="77777777" w:rsidR="00390868" w:rsidRPr="00390868" w:rsidRDefault="00390868">
      <w:pPr>
        <w:numPr>
          <w:ilvl w:val="0"/>
          <w:numId w:val="56"/>
        </w:numPr>
        <w:spacing w:before="100" w:beforeAutospacing="1" w:after="100" w:afterAutospacing="1" w:line="276" w:lineRule="auto"/>
        <w:jc w:val="both"/>
      </w:pPr>
      <w:r w:rsidRPr="00390868">
        <w:t xml:space="preserve">zajistí potřebné personální, organizační nebo materiální podmínky, </w:t>
      </w:r>
    </w:p>
    <w:p w14:paraId="6494BD1D" w14:textId="77777777" w:rsidR="00390868" w:rsidRPr="00390868" w:rsidRDefault="00390868">
      <w:pPr>
        <w:numPr>
          <w:ilvl w:val="0"/>
          <w:numId w:val="56"/>
        </w:numPr>
        <w:spacing w:before="100" w:beforeAutospacing="1" w:after="100" w:afterAutospacing="1" w:line="276" w:lineRule="auto"/>
        <w:jc w:val="both"/>
      </w:pPr>
      <w:r w:rsidRPr="00390868">
        <w:t xml:space="preserve">průběžně sleduje účinnost poskytovaných opatření, </w:t>
      </w:r>
    </w:p>
    <w:p w14:paraId="3927EDE2" w14:textId="77777777" w:rsidR="00390868" w:rsidRPr="00390868" w:rsidRDefault="00390868">
      <w:pPr>
        <w:numPr>
          <w:ilvl w:val="0"/>
          <w:numId w:val="56"/>
        </w:numPr>
        <w:spacing w:before="100" w:beforeAutospacing="1" w:after="100" w:afterAutospacing="1" w:line="276" w:lineRule="auto"/>
        <w:jc w:val="both"/>
      </w:pPr>
      <w:r w:rsidRPr="00390868">
        <w:t>spolupracuje se zákonnými zástupci a školským poradenským zařízením.</w:t>
      </w:r>
    </w:p>
    <w:p w14:paraId="7B826450" w14:textId="35ECAAA4" w:rsidR="00390868" w:rsidRDefault="00390868" w:rsidP="00390868">
      <w:pPr>
        <w:spacing w:before="100" w:beforeAutospacing="1" w:after="100" w:afterAutospacing="1" w:line="276" w:lineRule="auto"/>
        <w:jc w:val="both"/>
        <w:rPr>
          <w:i/>
          <w:iCs/>
        </w:rPr>
      </w:pPr>
      <w:r w:rsidRPr="00390868">
        <w:rPr>
          <w:i/>
          <w:iCs/>
        </w:rPr>
        <w:t>Spolupráce se zákonnými zástupci</w:t>
      </w:r>
    </w:p>
    <w:p w14:paraId="0797870F" w14:textId="77777777" w:rsidR="00390868" w:rsidRPr="00390868" w:rsidRDefault="00390868" w:rsidP="00390868">
      <w:pPr>
        <w:spacing w:before="100" w:beforeAutospacing="1" w:after="100" w:afterAutospacing="1" w:line="276" w:lineRule="auto"/>
        <w:jc w:val="both"/>
      </w:pPr>
      <w:r w:rsidRPr="00390868">
        <w:t>Mateřská škola považuje spolupráci se zákonnými zástupci za nezbytnou podmínku úspěšného vzdělávání dítěte.</w:t>
      </w:r>
    </w:p>
    <w:p w14:paraId="5B24F8AE" w14:textId="77777777" w:rsidR="00390868" w:rsidRPr="00390868" w:rsidRDefault="00390868" w:rsidP="00390868">
      <w:pPr>
        <w:spacing w:before="100" w:beforeAutospacing="1" w:after="100" w:afterAutospacing="1" w:line="276" w:lineRule="auto"/>
        <w:jc w:val="both"/>
      </w:pPr>
      <w:r w:rsidRPr="00390868">
        <w:t>Zákonní zástupci jsou průběžně seznamováni:</w:t>
      </w:r>
    </w:p>
    <w:p w14:paraId="346507D3" w14:textId="77777777" w:rsidR="00390868" w:rsidRPr="00390868" w:rsidRDefault="00390868">
      <w:pPr>
        <w:numPr>
          <w:ilvl w:val="0"/>
          <w:numId w:val="57"/>
        </w:numPr>
        <w:spacing w:before="100" w:beforeAutospacing="1" w:after="100" w:afterAutospacing="1" w:line="276" w:lineRule="auto"/>
        <w:jc w:val="both"/>
      </w:pPr>
      <w:r w:rsidRPr="00390868">
        <w:t xml:space="preserve">s výsledky pedagogické diagnostiky, </w:t>
      </w:r>
    </w:p>
    <w:p w14:paraId="22E9F09D" w14:textId="77777777" w:rsidR="00390868" w:rsidRPr="00390868" w:rsidRDefault="00390868">
      <w:pPr>
        <w:numPr>
          <w:ilvl w:val="0"/>
          <w:numId w:val="57"/>
        </w:numPr>
        <w:spacing w:before="100" w:beforeAutospacing="1" w:after="100" w:afterAutospacing="1" w:line="276" w:lineRule="auto"/>
        <w:jc w:val="both"/>
      </w:pPr>
      <w:r w:rsidRPr="00390868">
        <w:t xml:space="preserve">s navrhovanými pedagogickými opatřeními, </w:t>
      </w:r>
    </w:p>
    <w:p w14:paraId="03C06B0A" w14:textId="77777777" w:rsidR="00390868" w:rsidRPr="00390868" w:rsidRDefault="00390868">
      <w:pPr>
        <w:numPr>
          <w:ilvl w:val="0"/>
          <w:numId w:val="57"/>
        </w:numPr>
        <w:spacing w:before="100" w:beforeAutospacing="1" w:after="100" w:afterAutospacing="1" w:line="276" w:lineRule="auto"/>
        <w:jc w:val="both"/>
      </w:pPr>
      <w:r w:rsidRPr="00390868">
        <w:t xml:space="preserve">s průběhem poskytované podpory, </w:t>
      </w:r>
    </w:p>
    <w:p w14:paraId="07D7145C" w14:textId="77777777" w:rsidR="00390868" w:rsidRPr="00390868" w:rsidRDefault="00390868">
      <w:pPr>
        <w:numPr>
          <w:ilvl w:val="0"/>
          <w:numId w:val="57"/>
        </w:numPr>
        <w:spacing w:before="100" w:beforeAutospacing="1" w:after="100" w:afterAutospacing="1" w:line="276" w:lineRule="auto"/>
        <w:jc w:val="both"/>
      </w:pPr>
      <w:r w:rsidRPr="00390868">
        <w:t xml:space="preserve">s doporučením školského poradenského zařízení, </w:t>
      </w:r>
    </w:p>
    <w:p w14:paraId="6134C9F6" w14:textId="77777777" w:rsidR="00390868" w:rsidRPr="00390868" w:rsidRDefault="00390868">
      <w:pPr>
        <w:numPr>
          <w:ilvl w:val="0"/>
          <w:numId w:val="57"/>
        </w:numPr>
        <w:spacing w:before="100" w:beforeAutospacing="1" w:after="100" w:afterAutospacing="1" w:line="276" w:lineRule="auto"/>
        <w:jc w:val="both"/>
      </w:pPr>
      <w:r w:rsidRPr="00390868">
        <w:t xml:space="preserve">s vyhodnocováním účinnosti podpůrných opatření. </w:t>
      </w:r>
    </w:p>
    <w:p w14:paraId="4134D994" w14:textId="77777777" w:rsidR="00390868" w:rsidRPr="00390868" w:rsidRDefault="00390868" w:rsidP="00390868">
      <w:pPr>
        <w:spacing w:before="100" w:beforeAutospacing="1" w:after="100" w:afterAutospacing="1" w:line="276" w:lineRule="auto"/>
        <w:jc w:val="both"/>
      </w:pPr>
      <w:r w:rsidRPr="00390868">
        <w:lastRenderedPageBreak/>
        <w:t>Mateřská škola respektuje právo zákonných zástupců spolupodílet se na plánování podpory dítěte.</w:t>
      </w:r>
    </w:p>
    <w:p w14:paraId="7E7D5118" w14:textId="6716B9AF" w:rsidR="00390868" w:rsidRPr="00390868" w:rsidRDefault="00390868" w:rsidP="00390868">
      <w:pPr>
        <w:spacing w:before="100" w:beforeAutospacing="1" w:after="100" w:afterAutospacing="1" w:line="276" w:lineRule="auto"/>
        <w:jc w:val="both"/>
        <w:rPr>
          <w:i/>
          <w:iCs/>
        </w:rPr>
      </w:pPr>
      <w:r w:rsidRPr="00390868">
        <w:rPr>
          <w:i/>
          <w:iCs/>
        </w:rPr>
        <w:t>Spolupráce s odbornými pracovišti</w:t>
      </w:r>
    </w:p>
    <w:p w14:paraId="3AE8AA1B" w14:textId="77777777" w:rsidR="00390868" w:rsidRPr="00390868" w:rsidRDefault="00390868" w:rsidP="00390868">
      <w:pPr>
        <w:spacing w:before="100" w:beforeAutospacing="1" w:after="100" w:afterAutospacing="1" w:line="276" w:lineRule="auto"/>
        <w:jc w:val="both"/>
      </w:pPr>
      <w:r w:rsidRPr="00390868">
        <w:t>Mateřská škola spolupracuje zejména se:</w:t>
      </w:r>
    </w:p>
    <w:p w14:paraId="0AD2A52E" w14:textId="77777777" w:rsidR="00390868" w:rsidRPr="00390868" w:rsidRDefault="00390868">
      <w:pPr>
        <w:numPr>
          <w:ilvl w:val="0"/>
          <w:numId w:val="58"/>
        </w:numPr>
        <w:spacing w:before="100" w:beforeAutospacing="1" w:after="100" w:afterAutospacing="1" w:line="276" w:lineRule="auto"/>
        <w:jc w:val="both"/>
      </w:pPr>
      <w:r w:rsidRPr="00390868">
        <w:t xml:space="preserve">školskými poradenskými zařízeními, </w:t>
      </w:r>
    </w:p>
    <w:p w14:paraId="4E17813E" w14:textId="77777777" w:rsidR="00390868" w:rsidRPr="00390868" w:rsidRDefault="00390868">
      <w:pPr>
        <w:numPr>
          <w:ilvl w:val="0"/>
          <w:numId w:val="58"/>
        </w:numPr>
        <w:spacing w:before="100" w:beforeAutospacing="1" w:after="100" w:afterAutospacing="1" w:line="276" w:lineRule="auto"/>
        <w:jc w:val="both"/>
      </w:pPr>
      <w:r w:rsidRPr="00390868">
        <w:t xml:space="preserve">pedagogicko-psychologickými poradnami, </w:t>
      </w:r>
    </w:p>
    <w:p w14:paraId="76C615D1" w14:textId="77777777" w:rsidR="00390868" w:rsidRPr="00390868" w:rsidRDefault="00390868">
      <w:pPr>
        <w:numPr>
          <w:ilvl w:val="0"/>
          <w:numId w:val="58"/>
        </w:numPr>
        <w:spacing w:before="100" w:beforeAutospacing="1" w:after="100" w:afterAutospacing="1" w:line="276" w:lineRule="auto"/>
        <w:jc w:val="both"/>
      </w:pPr>
      <w:r w:rsidRPr="00390868">
        <w:t xml:space="preserve">speciálně pedagogickými centry, </w:t>
      </w:r>
    </w:p>
    <w:p w14:paraId="34C7341F" w14:textId="77777777" w:rsidR="00390868" w:rsidRPr="00390868" w:rsidRDefault="00390868">
      <w:pPr>
        <w:numPr>
          <w:ilvl w:val="0"/>
          <w:numId w:val="58"/>
        </w:numPr>
        <w:spacing w:before="100" w:beforeAutospacing="1" w:after="100" w:afterAutospacing="1" w:line="276" w:lineRule="auto"/>
        <w:jc w:val="both"/>
      </w:pPr>
      <w:r w:rsidRPr="00390868">
        <w:t xml:space="preserve">registrujícím praktickým lékařem pro děti a dorost v rozsahu stanoveném právními předpisy, </w:t>
      </w:r>
    </w:p>
    <w:p w14:paraId="592751A4" w14:textId="77777777" w:rsidR="00390868" w:rsidRPr="00390868" w:rsidRDefault="00390868">
      <w:pPr>
        <w:numPr>
          <w:ilvl w:val="0"/>
          <w:numId w:val="58"/>
        </w:numPr>
        <w:spacing w:before="100" w:beforeAutospacing="1" w:after="100" w:afterAutospacing="1" w:line="276" w:lineRule="auto"/>
        <w:jc w:val="both"/>
      </w:pPr>
      <w:r w:rsidRPr="00390868">
        <w:t xml:space="preserve">dalšími odborníky po dohodě se zákonnými zástupci a v souladu s právními předpisy. </w:t>
      </w:r>
    </w:p>
    <w:p w14:paraId="217F8374" w14:textId="6B7FF806" w:rsidR="00390868" w:rsidRPr="00390868" w:rsidRDefault="00390868" w:rsidP="00390868">
      <w:pPr>
        <w:spacing w:before="100" w:beforeAutospacing="1" w:after="100" w:afterAutospacing="1" w:line="276" w:lineRule="auto"/>
        <w:jc w:val="both"/>
        <w:rPr>
          <w:i/>
          <w:iCs/>
        </w:rPr>
      </w:pPr>
      <w:r w:rsidRPr="00390868">
        <w:rPr>
          <w:i/>
          <w:iCs/>
        </w:rPr>
        <w:t>Vzdělávání nadaných a mimořádně nadaných dětí</w:t>
      </w:r>
    </w:p>
    <w:p w14:paraId="009D3D8D" w14:textId="77777777" w:rsidR="00390868" w:rsidRPr="00390868" w:rsidRDefault="00390868" w:rsidP="00390868">
      <w:pPr>
        <w:spacing w:before="100" w:beforeAutospacing="1" w:after="100" w:afterAutospacing="1" w:line="276" w:lineRule="auto"/>
        <w:jc w:val="both"/>
      </w:pPr>
      <w:r w:rsidRPr="00390868">
        <w:t>Mateřská škola vytváří podmínky také pro rozvoj dětí nadaných a mimořádně nadaných.</w:t>
      </w:r>
    </w:p>
    <w:p w14:paraId="2B4EF30F" w14:textId="77777777" w:rsidR="00390868" w:rsidRPr="00390868" w:rsidRDefault="00390868" w:rsidP="00390868">
      <w:pPr>
        <w:spacing w:before="100" w:beforeAutospacing="1" w:after="100" w:afterAutospacing="1" w:line="276" w:lineRule="auto"/>
        <w:jc w:val="both"/>
      </w:pPr>
      <w:r w:rsidRPr="00390868">
        <w:t>Pedagogičtí pracovníci věnují zvýšenou pozornost zejména projevům:</w:t>
      </w:r>
    </w:p>
    <w:p w14:paraId="0ECF6011" w14:textId="77777777" w:rsidR="00390868" w:rsidRPr="00390868" w:rsidRDefault="00390868">
      <w:pPr>
        <w:numPr>
          <w:ilvl w:val="0"/>
          <w:numId w:val="59"/>
        </w:numPr>
        <w:spacing w:before="100" w:beforeAutospacing="1" w:after="100" w:afterAutospacing="1" w:line="276" w:lineRule="auto"/>
        <w:jc w:val="both"/>
      </w:pPr>
      <w:r w:rsidRPr="00390868">
        <w:t xml:space="preserve">mimořádné zvídavosti, </w:t>
      </w:r>
    </w:p>
    <w:p w14:paraId="44A53472" w14:textId="77777777" w:rsidR="00390868" w:rsidRPr="00390868" w:rsidRDefault="00390868">
      <w:pPr>
        <w:numPr>
          <w:ilvl w:val="0"/>
          <w:numId w:val="59"/>
        </w:numPr>
        <w:spacing w:before="100" w:beforeAutospacing="1" w:after="100" w:afterAutospacing="1" w:line="276" w:lineRule="auto"/>
        <w:jc w:val="both"/>
      </w:pPr>
      <w:r w:rsidRPr="00390868">
        <w:t xml:space="preserve">vysoké úrovně poznávacích schopností, </w:t>
      </w:r>
    </w:p>
    <w:p w14:paraId="10D9C775" w14:textId="77777777" w:rsidR="00390868" w:rsidRPr="00390868" w:rsidRDefault="00390868">
      <w:pPr>
        <w:numPr>
          <w:ilvl w:val="0"/>
          <w:numId w:val="59"/>
        </w:numPr>
        <w:spacing w:before="100" w:beforeAutospacing="1" w:after="100" w:afterAutospacing="1" w:line="276" w:lineRule="auto"/>
        <w:jc w:val="both"/>
      </w:pPr>
      <w:r w:rsidRPr="00390868">
        <w:t xml:space="preserve">rychlého tempa učení, </w:t>
      </w:r>
    </w:p>
    <w:p w14:paraId="0DC57A9F" w14:textId="77777777" w:rsidR="00390868" w:rsidRPr="00390868" w:rsidRDefault="00390868">
      <w:pPr>
        <w:numPr>
          <w:ilvl w:val="0"/>
          <w:numId w:val="59"/>
        </w:numPr>
        <w:spacing w:before="100" w:beforeAutospacing="1" w:after="100" w:afterAutospacing="1" w:line="276" w:lineRule="auto"/>
        <w:jc w:val="both"/>
      </w:pPr>
      <w:r w:rsidRPr="00390868">
        <w:t xml:space="preserve">tvořivosti, </w:t>
      </w:r>
    </w:p>
    <w:p w14:paraId="6BFDD231" w14:textId="77777777" w:rsidR="00390868" w:rsidRPr="00390868" w:rsidRDefault="00390868">
      <w:pPr>
        <w:numPr>
          <w:ilvl w:val="0"/>
          <w:numId w:val="59"/>
        </w:numPr>
        <w:spacing w:before="100" w:beforeAutospacing="1" w:after="100" w:afterAutospacing="1" w:line="276" w:lineRule="auto"/>
        <w:jc w:val="both"/>
      </w:pPr>
      <w:r w:rsidRPr="00390868">
        <w:t xml:space="preserve">nadprůměrných jazykových schopností, </w:t>
      </w:r>
    </w:p>
    <w:p w14:paraId="037596FE" w14:textId="77777777" w:rsidR="00390868" w:rsidRPr="00390868" w:rsidRDefault="00390868">
      <w:pPr>
        <w:numPr>
          <w:ilvl w:val="0"/>
          <w:numId w:val="59"/>
        </w:numPr>
        <w:spacing w:before="100" w:beforeAutospacing="1" w:after="100" w:afterAutospacing="1" w:line="276" w:lineRule="auto"/>
        <w:jc w:val="both"/>
      </w:pPr>
      <w:r w:rsidRPr="00390868">
        <w:t xml:space="preserve">matematických předpokladů, </w:t>
      </w:r>
    </w:p>
    <w:p w14:paraId="512E450C" w14:textId="77777777" w:rsidR="00390868" w:rsidRPr="00390868" w:rsidRDefault="00390868">
      <w:pPr>
        <w:numPr>
          <w:ilvl w:val="0"/>
          <w:numId w:val="59"/>
        </w:numPr>
        <w:spacing w:before="100" w:beforeAutospacing="1" w:after="100" w:afterAutospacing="1" w:line="276" w:lineRule="auto"/>
        <w:jc w:val="both"/>
      </w:pPr>
      <w:r w:rsidRPr="00390868">
        <w:t xml:space="preserve">výtvarného, </w:t>
      </w:r>
    </w:p>
    <w:p w14:paraId="771BAEBA" w14:textId="77777777" w:rsidR="00390868" w:rsidRPr="00390868" w:rsidRDefault="00390868">
      <w:pPr>
        <w:numPr>
          <w:ilvl w:val="0"/>
          <w:numId w:val="59"/>
        </w:numPr>
        <w:spacing w:before="100" w:beforeAutospacing="1" w:after="100" w:afterAutospacing="1" w:line="276" w:lineRule="auto"/>
        <w:jc w:val="both"/>
      </w:pPr>
      <w:r w:rsidRPr="00390868">
        <w:t xml:space="preserve">hudebního, </w:t>
      </w:r>
    </w:p>
    <w:p w14:paraId="7C0B1FCF" w14:textId="77777777" w:rsidR="00390868" w:rsidRPr="00390868" w:rsidRDefault="00390868">
      <w:pPr>
        <w:numPr>
          <w:ilvl w:val="0"/>
          <w:numId w:val="59"/>
        </w:numPr>
        <w:spacing w:before="100" w:beforeAutospacing="1" w:after="100" w:afterAutospacing="1" w:line="276" w:lineRule="auto"/>
        <w:jc w:val="both"/>
      </w:pPr>
      <w:r w:rsidRPr="00390868">
        <w:t xml:space="preserve">pohybového, </w:t>
      </w:r>
    </w:p>
    <w:p w14:paraId="51D04D59" w14:textId="77777777" w:rsidR="00390868" w:rsidRPr="00390868" w:rsidRDefault="00390868">
      <w:pPr>
        <w:numPr>
          <w:ilvl w:val="0"/>
          <w:numId w:val="59"/>
        </w:numPr>
        <w:spacing w:before="100" w:beforeAutospacing="1" w:after="100" w:afterAutospacing="1" w:line="276" w:lineRule="auto"/>
        <w:jc w:val="both"/>
      </w:pPr>
      <w:r w:rsidRPr="00390868">
        <w:t xml:space="preserve">technického nebo sociálního nadání. </w:t>
      </w:r>
    </w:p>
    <w:p w14:paraId="3F3420A1" w14:textId="77777777" w:rsidR="00390868" w:rsidRPr="00390868" w:rsidRDefault="00390868" w:rsidP="00390868">
      <w:pPr>
        <w:spacing w:before="100" w:beforeAutospacing="1" w:after="100" w:afterAutospacing="1" w:line="276" w:lineRule="auto"/>
        <w:jc w:val="both"/>
      </w:pPr>
      <w:r w:rsidRPr="00390868">
        <w:t>Včasná identifikace nadání je součástí pedagogické diagnostiky a slouží k vytvoření podmínek pro další rozvoj dítěte.</w:t>
      </w:r>
    </w:p>
    <w:p w14:paraId="7DB7976A" w14:textId="0393A27F" w:rsidR="00390868" w:rsidRDefault="00390868" w:rsidP="00390868">
      <w:pPr>
        <w:spacing w:before="100" w:beforeAutospacing="1" w:after="100" w:afterAutospacing="1" w:line="276" w:lineRule="auto"/>
        <w:jc w:val="both"/>
        <w:rPr>
          <w:i/>
          <w:iCs/>
        </w:rPr>
      </w:pPr>
      <w:r w:rsidRPr="00390868">
        <w:rPr>
          <w:i/>
          <w:iCs/>
        </w:rPr>
        <w:t>Podpora nadaných dětí</w:t>
      </w:r>
    </w:p>
    <w:p w14:paraId="71AED7EE" w14:textId="77777777" w:rsidR="00390868" w:rsidRPr="00390868" w:rsidRDefault="00390868" w:rsidP="00390868">
      <w:pPr>
        <w:spacing w:before="100" w:beforeAutospacing="1" w:after="100" w:afterAutospacing="1" w:line="276" w:lineRule="auto"/>
        <w:jc w:val="both"/>
      </w:pPr>
      <w:r w:rsidRPr="00390868">
        <w:t>Mateřská škola podporuje rozvoj nadání zejména:</w:t>
      </w:r>
    </w:p>
    <w:p w14:paraId="5B9EB687" w14:textId="77777777" w:rsidR="00390868" w:rsidRPr="00390868" w:rsidRDefault="00390868">
      <w:pPr>
        <w:numPr>
          <w:ilvl w:val="0"/>
          <w:numId w:val="60"/>
        </w:numPr>
        <w:spacing w:before="100" w:beforeAutospacing="1" w:after="100" w:afterAutospacing="1" w:line="276" w:lineRule="auto"/>
        <w:jc w:val="both"/>
      </w:pPr>
      <w:r w:rsidRPr="00390868">
        <w:t xml:space="preserve">individualizací vzdělávání, </w:t>
      </w:r>
    </w:p>
    <w:p w14:paraId="72CD36A0" w14:textId="77777777" w:rsidR="00390868" w:rsidRPr="00390868" w:rsidRDefault="00390868">
      <w:pPr>
        <w:numPr>
          <w:ilvl w:val="0"/>
          <w:numId w:val="60"/>
        </w:numPr>
        <w:spacing w:before="100" w:beforeAutospacing="1" w:after="100" w:afterAutospacing="1" w:line="276" w:lineRule="auto"/>
        <w:jc w:val="both"/>
      </w:pPr>
      <w:r w:rsidRPr="00390868">
        <w:t xml:space="preserve">nabídkou náročnějších vzdělávacích činností, </w:t>
      </w:r>
    </w:p>
    <w:p w14:paraId="45B5934F" w14:textId="77777777" w:rsidR="00390868" w:rsidRPr="00390868" w:rsidRDefault="00390868">
      <w:pPr>
        <w:numPr>
          <w:ilvl w:val="0"/>
          <w:numId w:val="60"/>
        </w:numPr>
        <w:spacing w:before="100" w:beforeAutospacing="1" w:after="100" w:afterAutospacing="1" w:line="276" w:lineRule="auto"/>
        <w:jc w:val="both"/>
      </w:pPr>
      <w:r w:rsidRPr="00390868">
        <w:t xml:space="preserve">rozšiřováním vzdělávací nabídky, </w:t>
      </w:r>
    </w:p>
    <w:p w14:paraId="61E108DA" w14:textId="77777777" w:rsidR="00390868" w:rsidRPr="00390868" w:rsidRDefault="00390868">
      <w:pPr>
        <w:numPr>
          <w:ilvl w:val="0"/>
          <w:numId w:val="60"/>
        </w:numPr>
        <w:spacing w:before="100" w:beforeAutospacing="1" w:after="100" w:afterAutospacing="1" w:line="276" w:lineRule="auto"/>
        <w:jc w:val="both"/>
      </w:pPr>
      <w:r w:rsidRPr="00390868">
        <w:t xml:space="preserve">podporou tvořivosti, </w:t>
      </w:r>
    </w:p>
    <w:p w14:paraId="111D7428" w14:textId="77777777" w:rsidR="00390868" w:rsidRPr="00390868" w:rsidRDefault="00390868">
      <w:pPr>
        <w:numPr>
          <w:ilvl w:val="0"/>
          <w:numId w:val="60"/>
        </w:numPr>
        <w:spacing w:before="100" w:beforeAutospacing="1" w:after="100" w:afterAutospacing="1" w:line="276" w:lineRule="auto"/>
        <w:jc w:val="both"/>
      </w:pPr>
      <w:r w:rsidRPr="00390868">
        <w:t xml:space="preserve">využíváním projektového učení, </w:t>
      </w:r>
    </w:p>
    <w:p w14:paraId="31FDD7A8" w14:textId="77777777" w:rsidR="00390868" w:rsidRPr="00390868" w:rsidRDefault="00390868">
      <w:pPr>
        <w:numPr>
          <w:ilvl w:val="0"/>
          <w:numId w:val="60"/>
        </w:numPr>
        <w:spacing w:before="100" w:beforeAutospacing="1" w:after="100" w:afterAutospacing="1" w:line="276" w:lineRule="auto"/>
        <w:jc w:val="both"/>
      </w:pPr>
      <w:r w:rsidRPr="00390868">
        <w:t xml:space="preserve">spoluprací se zákonnými zástupci, </w:t>
      </w:r>
    </w:p>
    <w:p w14:paraId="7247198D" w14:textId="77777777" w:rsidR="00390868" w:rsidRPr="00390868" w:rsidRDefault="00390868">
      <w:pPr>
        <w:numPr>
          <w:ilvl w:val="0"/>
          <w:numId w:val="60"/>
        </w:numPr>
        <w:spacing w:before="100" w:beforeAutospacing="1" w:after="100" w:afterAutospacing="1" w:line="276" w:lineRule="auto"/>
        <w:jc w:val="both"/>
      </w:pPr>
      <w:r w:rsidRPr="00390868">
        <w:t xml:space="preserve">spoluprací se školskými poradenskými zařízeními. </w:t>
      </w:r>
    </w:p>
    <w:p w14:paraId="724EB8CB" w14:textId="79BEA1DE" w:rsidR="00390868" w:rsidRPr="00B96FF3" w:rsidRDefault="00390868" w:rsidP="00B96FF3">
      <w:pPr>
        <w:pStyle w:val="pdq2pgselectionanchorcontainer"/>
        <w:spacing w:line="276" w:lineRule="auto"/>
        <w:jc w:val="both"/>
        <w:rPr>
          <w:rFonts w:asciiTheme="minorHAnsi" w:hAnsiTheme="minorHAnsi"/>
        </w:rPr>
      </w:pPr>
      <w:r w:rsidRPr="00390868">
        <w:rPr>
          <w:rFonts w:asciiTheme="minorHAnsi" w:hAnsiTheme="minorHAnsi"/>
        </w:rPr>
        <w:lastRenderedPageBreak/>
        <w:t>Vyžadují-li vzdělávací potřeby dítěte podpůrná opatření, postupuje mateřská škola podle školského zákona a vyhlášky č. 27/2016 Sb. včetně možnosti vzdělávání podle individuálního vzdělávacího plánu, pokud jsou splněny zákonné podmínky.</w:t>
      </w:r>
      <w:r w:rsidR="00DB3F6F" w:rsidRPr="00DB3F6F">
        <w:rPr>
          <w:rFonts w:asciiTheme="minorHAnsi" w:hAnsiTheme="minorHAnsi"/>
        </w:rPr>
        <w:t xml:space="preserve"> Poskytování podpůrných opatření ani identifikace nadání nesmí vést k diskriminaci, stigmatizaci nebo znevýhodnění dítěte.</w:t>
      </w:r>
      <w:r w:rsidR="00DB3F6F">
        <w:rPr>
          <w:rFonts w:asciiTheme="minorHAnsi" w:hAnsiTheme="minorHAnsi"/>
        </w:rPr>
        <w:t xml:space="preserve"> </w:t>
      </w:r>
      <w:r w:rsidR="00DB3F6F" w:rsidRPr="00DB3F6F">
        <w:rPr>
          <w:rFonts w:asciiTheme="minorHAnsi" w:hAnsiTheme="minorHAnsi"/>
        </w:rPr>
        <w:t>Veškeré informace o vzdělávacích potřebách dítěte podléhají ochraně osobních údajů. Přístup k nim mají pouze osoby, které je nezbytně potřebují pro zajištění vzdělávání dítěte.</w:t>
      </w:r>
    </w:p>
    <w:p w14:paraId="4C5BC203" w14:textId="79DB9BD4" w:rsidR="00B24597" w:rsidRPr="00A3185C" w:rsidRDefault="00B24597" w:rsidP="00BF030A">
      <w:pPr>
        <w:spacing w:before="100" w:beforeAutospacing="1" w:after="100" w:afterAutospacing="1" w:line="276" w:lineRule="auto"/>
        <w:jc w:val="both"/>
        <w:rPr>
          <w:b/>
          <w:bCs/>
          <w:color w:val="007BB8"/>
        </w:rPr>
      </w:pPr>
      <w:r w:rsidRPr="00A3185C">
        <w:rPr>
          <w:b/>
          <w:bCs/>
          <w:color w:val="007BB8"/>
        </w:rPr>
        <w:t xml:space="preserve">3.5 </w:t>
      </w:r>
      <w:r w:rsidR="00D97DB7" w:rsidRPr="00A3185C">
        <w:rPr>
          <w:b/>
          <w:bCs/>
          <w:color w:val="007BB8"/>
        </w:rPr>
        <w:t>Pedagogická diagnostika a hodnocení výsledků předškolního vzdělávání</w:t>
      </w:r>
    </w:p>
    <w:p w14:paraId="2D671C2F" w14:textId="01197E3C" w:rsidR="00D97DB7" w:rsidRPr="00D97DB7" w:rsidRDefault="00D97DB7" w:rsidP="00D97DB7">
      <w:pPr>
        <w:spacing w:before="100" w:beforeAutospacing="1" w:after="100" w:afterAutospacing="1" w:line="276" w:lineRule="auto"/>
        <w:jc w:val="both"/>
      </w:pPr>
      <w:r w:rsidRPr="00D97DB7">
        <w:t>Mateřská škola průběžně sleduje, podporuje a vyhodnocuje vzdělávací pokrok každého dítěte s cílem vytvářet podmínky pro jeho harmonický rozvoj a úspěšné naplňování cílů předškolního vzdělávání.</w:t>
      </w:r>
      <w:r>
        <w:t xml:space="preserve"> Pedagogická diagnostika není jednorázovým hodnocením dítěte, ale kontinuálním procesem odborného pedagogického pozorování, vyhodnocování a plánování vzdělávací podpory. Její výsledky slouží výhradně ke zkvalitňování vzdělávacího procesu, individualizaci vzdělávání a podpoře dítěte. Nelze je využívat jako podklad pro nálepkování dítěte, stanovování medicínských diagnóz ani pro jakoukoli formu diskriminace.</w:t>
      </w:r>
    </w:p>
    <w:p w14:paraId="67B1073F" w14:textId="77777777" w:rsidR="00D97DB7" w:rsidRPr="00D97DB7" w:rsidRDefault="00D97DB7" w:rsidP="00D97DB7">
      <w:pPr>
        <w:spacing w:before="100" w:beforeAutospacing="1" w:after="100" w:afterAutospacing="1" w:line="276" w:lineRule="auto"/>
        <w:jc w:val="both"/>
      </w:pPr>
      <w:r w:rsidRPr="00D97DB7">
        <w:t>Hodnocení dítěte je založeno na zásadách:</w:t>
      </w:r>
    </w:p>
    <w:p w14:paraId="0D6FE35E" w14:textId="77777777" w:rsidR="00D97DB7" w:rsidRPr="00D97DB7" w:rsidRDefault="00D97DB7">
      <w:pPr>
        <w:numPr>
          <w:ilvl w:val="0"/>
          <w:numId w:val="63"/>
        </w:numPr>
        <w:spacing w:before="100" w:beforeAutospacing="1" w:after="100" w:afterAutospacing="1" w:line="276" w:lineRule="auto"/>
        <w:jc w:val="both"/>
      </w:pPr>
      <w:r w:rsidRPr="00D97DB7">
        <w:t xml:space="preserve">respektování individuality dítěte, </w:t>
      </w:r>
    </w:p>
    <w:p w14:paraId="18723AB5" w14:textId="77777777" w:rsidR="00D97DB7" w:rsidRPr="00D97DB7" w:rsidRDefault="00D97DB7">
      <w:pPr>
        <w:numPr>
          <w:ilvl w:val="0"/>
          <w:numId w:val="63"/>
        </w:numPr>
        <w:spacing w:before="100" w:beforeAutospacing="1" w:after="100" w:afterAutospacing="1" w:line="276" w:lineRule="auto"/>
        <w:jc w:val="both"/>
      </w:pPr>
      <w:r w:rsidRPr="00D97DB7">
        <w:t xml:space="preserve">podpory jeho osobnostního rozvoje, </w:t>
      </w:r>
    </w:p>
    <w:p w14:paraId="7142F603" w14:textId="77777777" w:rsidR="00D97DB7" w:rsidRPr="00D97DB7" w:rsidRDefault="00D97DB7">
      <w:pPr>
        <w:numPr>
          <w:ilvl w:val="0"/>
          <w:numId w:val="63"/>
        </w:numPr>
        <w:spacing w:before="100" w:beforeAutospacing="1" w:after="100" w:afterAutospacing="1" w:line="276" w:lineRule="auto"/>
        <w:jc w:val="both"/>
      </w:pPr>
      <w:r w:rsidRPr="00D97DB7">
        <w:t xml:space="preserve">pozitivní motivace, </w:t>
      </w:r>
    </w:p>
    <w:p w14:paraId="30E4BD23" w14:textId="77777777" w:rsidR="00D97DB7" w:rsidRPr="00D97DB7" w:rsidRDefault="00D97DB7">
      <w:pPr>
        <w:numPr>
          <w:ilvl w:val="0"/>
          <w:numId w:val="63"/>
        </w:numPr>
        <w:spacing w:before="100" w:beforeAutospacing="1" w:after="100" w:afterAutospacing="1" w:line="276" w:lineRule="auto"/>
        <w:jc w:val="both"/>
      </w:pPr>
      <w:r w:rsidRPr="00D97DB7">
        <w:t xml:space="preserve">partnerského přístupu, </w:t>
      </w:r>
    </w:p>
    <w:p w14:paraId="5238BEDB" w14:textId="77777777" w:rsidR="00D97DB7" w:rsidRPr="00D97DB7" w:rsidRDefault="00D97DB7">
      <w:pPr>
        <w:numPr>
          <w:ilvl w:val="0"/>
          <w:numId w:val="63"/>
        </w:numPr>
        <w:spacing w:before="100" w:beforeAutospacing="1" w:after="100" w:afterAutospacing="1" w:line="276" w:lineRule="auto"/>
        <w:jc w:val="both"/>
      </w:pPr>
      <w:r w:rsidRPr="00D97DB7">
        <w:t xml:space="preserve">rovného přístupu ke vzdělávání, </w:t>
      </w:r>
    </w:p>
    <w:p w14:paraId="65FEBAE9" w14:textId="77777777" w:rsidR="00D97DB7" w:rsidRPr="00D97DB7" w:rsidRDefault="00D97DB7">
      <w:pPr>
        <w:numPr>
          <w:ilvl w:val="0"/>
          <w:numId w:val="63"/>
        </w:numPr>
        <w:spacing w:before="100" w:beforeAutospacing="1" w:after="100" w:afterAutospacing="1" w:line="276" w:lineRule="auto"/>
        <w:jc w:val="both"/>
      </w:pPr>
      <w:r w:rsidRPr="00D97DB7">
        <w:t xml:space="preserve">respektování nejlepších zájmů dítěte. </w:t>
      </w:r>
    </w:p>
    <w:p w14:paraId="7855774D" w14:textId="77777777" w:rsidR="00D97DB7" w:rsidRPr="00D97DB7" w:rsidRDefault="00D97DB7" w:rsidP="00D97DB7">
      <w:pPr>
        <w:spacing w:before="100" w:beforeAutospacing="1" w:after="100" w:afterAutospacing="1" w:line="276" w:lineRule="auto"/>
        <w:jc w:val="both"/>
      </w:pPr>
      <w:r w:rsidRPr="00D97DB7">
        <w:t>Mateřská škola neporovnává děti mezi sebou. Hodnocení je vždy vztahováno k individuálním možnostem, potřebám, schopnostem a dosaženému pokroku konkrétního dítěte.</w:t>
      </w:r>
    </w:p>
    <w:p w14:paraId="0653A5C0" w14:textId="76A034DC" w:rsidR="00D97DB7" w:rsidRPr="00D97DB7" w:rsidRDefault="00D97DB7" w:rsidP="00D97DB7">
      <w:pPr>
        <w:spacing w:before="100" w:beforeAutospacing="1" w:after="100" w:afterAutospacing="1" w:line="276" w:lineRule="auto"/>
        <w:jc w:val="both"/>
      </w:pPr>
      <w:r w:rsidRPr="00D97DB7">
        <w:t>Nedílnou součást vzdělávací činnosti mateřské školy tvoří pedagogická diagnostika. Pedagogičtí pracovníci systematicky a průběžně sledují zejména:</w:t>
      </w:r>
    </w:p>
    <w:p w14:paraId="520A7D68" w14:textId="77777777" w:rsidR="00D97DB7" w:rsidRPr="00D97DB7" w:rsidRDefault="00D97DB7">
      <w:pPr>
        <w:numPr>
          <w:ilvl w:val="0"/>
          <w:numId w:val="64"/>
        </w:numPr>
        <w:spacing w:before="100" w:beforeAutospacing="1" w:after="100" w:afterAutospacing="1" w:line="276" w:lineRule="auto"/>
        <w:jc w:val="both"/>
      </w:pPr>
      <w:r w:rsidRPr="00D97DB7">
        <w:t xml:space="preserve">adaptaci dítěte na prostředí mateřské školy, </w:t>
      </w:r>
    </w:p>
    <w:p w14:paraId="7779E3A2" w14:textId="77777777" w:rsidR="00D97DB7" w:rsidRPr="00D97DB7" w:rsidRDefault="00D97DB7">
      <w:pPr>
        <w:numPr>
          <w:ilvl w:val="0"/>
          <w:numId w:val="64"/>
        </w:numPr>
        <w:spacing w:before="100" w:beforeAutospacing="1" w:after="100" w:afterAutospacing="1" w:line="276" w:lineRule="auto"/>
        <w:jc w:val="both"/>
      </w:pPr>
      <w:r w:rsidRPr="00D97DB7">
        <w:t xml:space="preserve">sociální a emoční vývoj, </w:t>
      </w:r>
    </w:p>
    <w:p w14:paraId="1A1EAA6D" w14:textId="77777777" w:rsidR="00D97DB7" w:rsidRPr="00D97DB7" w:rsidRDefault="00D97DB7">
      <w:pPr>
        <w:numPr>
          <w:ilvl w:val="0"/>
          <w:numId w:val="64"/>
        </w:numPr>
        <w:spacing w:before="100" w:beforeAutospacing="1" w:after="100" w:afterAutospacing="1" w:line="276" w:lineRule="auto"/>
        <w:jc w:val="both"/>
      </w:pPr>
      <w:r w:rsidRPr="00D97DB7">
        <w:t xml:space="preserve">komunikační schopnosti, </w:t>
      </w:r>
    </w:p>
    <w:p w14:paraId="257CD2B8" w14:textId="77777777" w:rsidR="00D97DB7" w:rsidRPr="00D97DB7" w:rsidRDefault="00D97DB7">
      <w:pPr>
        <w:numPr>
          <w:ilvl w:val="0"/>
          <w:numId w:val="64"/>
        </w:numPr>
        <w:spacing w:before="100" w:beforeAutospacing="1" w:after="100" w:afterAutospacing="1" w:line="276" w:lineRule="auto"/>
        <w:jc w:val="both"/>
      </w:pPr>
      <w:r w:rsidRPr="00D97DB7">
        <w:t xml:space="preserve">rozvoj řeči, </w:t>
      </w:r>
    </w:p>
    <w:p w14:paraId="40AC9C62" w14:textId="77777777" w:rsidR="00D97DB7" w:rsidRPr="00D97DB7" w:rsidRDefault="00D97DB7">
      <w:pPr>
        <w:numPr>
          <w:ilvl w:val="0"/>
          <w:numId w:val="64"/>
        </w:numPr>
        <w:spacing w:before="100" w:beforeAutospacing="1" w:after="100" w:afterAutospacing="1" w:line="276" w:lineRule="auto"/>
        <w:jc w:val="both"/>
      </w:pPr>
      <w:r w:rsidRPr="00D97DB7">
        <w:t xml:space="preserve">pohybový vývoj, </w:t>
      </w:r>
    </w:p>
    <w:p w14:paraId="38F836A4" w14:textId="77777777" w:rsidR="00D97DB7" w:rsidRPr="00D97DB7" w:rsidRDefault="00D97DB7">
      <w:pPr>
        <w:numPr>
          <w:ilvl w:val="0"/>
          <w:numId w:val="64"/>
        </w:numPr>
        <w:spacing w:before="100" w:beforeAutospacing="1" w:after="100" w:afterAutospacing="1" w:line="276" w:lineRule="auto"/>
        <w:jc w:val="both"/>
      </w:pPr>
      <w:r w:rsidRPr="00D97DB7">
        <w:t xml:space="preserve">grafomotoriku, </w:t>
      </w:r>
    </w:p>
    <w:p w14:paraId="2554FFA8" w14:textId="77777777" w:rsidR="00D97DB7" w:rsidRPr="00D97DB7" w:rsidRDefault="00D97DB7">
      <w:pPr>
        <w:numPr>
          <w:ilvl w:val="0"/>
          <w:numId w:val="64"/>
        </w:numPr>
        <w:spacing w:before="100" w:beforeAutospacing="1" w:after="100" w:afterAutospacing="1" w:line="276" w:lineRule="auto"/>
        <w:jc w:val="both"/>
      </w:pPr>
      <w:r w:rsidRPr="00D97DB7">
        <w:t xml:space="preserve">rozvoj poznávacích funkcí, </w:t>
      </w:r>
    </w:p>
    <w:p w14:paraId="48E08DD9" w14:textId="77777777" w:rsidR="00D97DB7" w:rsidRPr="00D97DB7" w:rsidRDefault="00D97DB7">
      <w:pPr>
        <w:numPr>
          <w:ilvl w:val="0"/>
          <w:numId w:val="64"/>
        </w:numPr>
        <w:spacing w:before="100" w:beforeAutospacing="1" w:after="100" w:afterAutospacing="1" w:line="276" w:lineRule="auto"/>
        <w:jc w:val="both"/>
      </w:pPr>
      <w:r w:rsidRPr="00D97DB7">
        <w:t xml:space="preserve">pracovní návyky, </w:t>
      </w:r>
    </w:p>
    <w:p w14:paraId="69AE920D" w14:textId="77777777" w:rsidR="00D97DB7" w:rsidRPr="00D97DB7" w:rsidRDefault="00D97DB7">
      <w:pPr>
        <w:numPr>
          <w:ilvl w:val="0"/>
          <w:numId w:val="64"/>
        </w:numPr>
        <w:spacing w:before="100" w:beforeAutospacing="1" w:after="100" w:afterAutospacing="1" w:line="276" w:lineRule="auto"/>
        <w:jc w:val="both"/>
      </w:pPr>
      <w:r w:rsidRPr="00D97DB7">
        <w:t xml:space="preserve">úroveň sebeobsluhy, </w:t>
      </w:r>
    </w:p>
    <w:p w14:paraId="6925DCDA" w14:textId="77777777" w:rsidR="00D97DB7" w:rsidRPr="00D97DB7" w:rsidRDefault="00D97DB7">
      <w:pPr>
        <w:numPr>
          <w:ilvl w:val="0"/>
          <w:numId w:val="64"/>
        </w:numPr>
        <w:spacing w:before="100" w:beforeAutospacing="1" w:after="100" w:afterAutospacing="1" w:line="276" w:lineRule="auto"/>
        <w:jc w:val="both"/>
      </w:pPr>
      <w:r w:rsidRPr="00D97DB7">
        <w:t xml:space="preserve">rozvoj klíčových kompetencí, </w:t>
      </w:r>
    </w:p>
    <w:p w14:paraId="6C96991E" w14:textId="77777777" w:rsidR="00D97DB7" w:rsidRPr="00D97DB7" w:rsidRDefault="00D97DB7">
      <w:pPr>
        <w:numPr>
          <w:ilvl w:val="0"/>
          <w:numId w:val="64"/>
        </w:numPr>
        <w:spacing w:before="100" w:beforeAutospacing="1" w:after="100" w:afterAutospacing="1" w:line="276" w:lineRule="auto"/>
        <w:jc w:val="both"/>
      </w:pPr>
      <w:r w:rsidRPr="00D97DB7">
        <w:t xml:space="preserve">individuální vzdělávací potřeby dítěte, </w:t>
      </w:r>
    </w:p>
    <w:p w14:paraId="687D12C0" w14:textId="77777777" w:rsidR="00D97DB7" w:rsidRPr="00D97DB7" w:rsidRDefault="00D97DB7">
      <w:pPr>
        <w:numPr>
          <w:ilvl w:val="0"/>
          <w:numId w:val="64"/>
        </w:numPr>
        <w:spacing w:before="100" w:beforeAutospacing="1" w:after="100" w:afterAutospacing="1" w:line="276" w:lineRule="auto"/>
        <w:jc w:val="both"/>
      </w:pPr>
      <w:r w:rsidRPr="00D97DB7">
        <w:lastRenderedPageBreak/>
        <w:t xml:space="preserve">projevy nadání nebo mimořádného nadání, </w:t>
      </w:r>
    </w:p>
    <w:p w14:paraId="21453D86" w14:textId="77777777" w:rsidR="00D97DB7" w:rsidRPr="00D97DB7" w:rsidRDefault="00D97DB7">
      <w:pPr>
        <w:numPr>
          <w:ilvl w:val="0"/>
          <w:numId w:val="64"/>
        </w:numPr>
        <w:spacing w:before="100" w:beforeAutospacing="1" w:after="100" w:afterAutospacing="1" w:line="276" w:lineRule="auto"/>
        <w:jc w:val="both"/>
      </w:pPr>
      <w:r w:rsidRPr="00D97DB7">
        <w:t xml:space="preserve">případné rizikové projevy nebo obtíže. </w:t>
      </w:r>
    </w:p>
    <w:p w14:paraId="7855F520" w14:textId="77777777" w:rsidR="00D97DB7" w:rsidRPr="00D97DB7" w:rsidRDefault="00D97DB7" w:rsidP="00D97DB7">
      <w:pPr>
        <w:spacing w:before="100" w:beforeAutospacing="1" w:after="100" w:afterAutospacing="1" w:line="276" w:lineRule="auto"/>
        <w:jc w:val="both"/>
      </w:pPr>
      <w:r w:rsidRPr="00D97DB7">
        <w:t>Výsledky pedagogické diagnostiky slouží výhradně k plánování vzdělávací nabídky, individualizaci vzdělávání, poskytování pedagogické podpory a spolupráci se zákonnými zástupci. Nejsou určeny ke klasifikaci dítěte ani k jeho vzájemnému porovnávání s ostatními.</w:t>
      </w:r>
    </w:p>
    <w:p w14:paraId="675C44C8" w14:textId="0FCB17A9" w:rsidR="00D97DB7" w:rsidRPr="00D97DB7" w:rsidRDefault="00D97DB7" w:rsidP="00D97DB7">
      <w:pPr>
        <w:spacing w:before="100" w:beforeAutospacing="1" w:after="100" w:afterAutospacing="1" w:line="276" w:lineRule="auto"/>
        <w:jc w:val="both"/>
        <w:rPr>
          <w:i/>
          <w:iCs/>
        </w:rPr>
      </w:pPr>
      <w:r w:rsidRPr="00D97DB7">
        <w:rPr>
          <w:i/>
          <w:iCs/>
        </w:rPr>
        <w:t>Formativní hodnocení</w:t>
      </w:r>
    </w:p>
    <w:p w14:paraId="1A09E80F" w14:textId="66EB5F82" w:rsidR="00D97DB7" w:rsidRPr="00D97DB7" w:rsidRDefault="00D97DB7" w:rsidP="00D97DB7">
      <w:pPr>
        <w:spacing w:before="100" w:beforeAutospacing="1" w:after="100" w:afterAutospacing="1" w:line="276" w:lineRule="auto"/>
        <w:jc w:val="both"/>
      </w:pPr>
      <w:r w:rsidRPr="00D97DB7">
        <w:t>Pedagogičtí pracovníci využívají při vzdělávání především principy formativního hodnocení.</w:t>
      </w:r>
      <w:r>
        <w:t xml:space="preserve"> </w:t>
      </w:r>
      <w:r w:rsidRPr="00D97DB7">
        <w:t>Formativní hodnocení je zaměřeno na průběžnou podporu učení dítěte, posilování jeho motivace, rozvoj samostatnosti a vytváření pozitivního vztahu ke vzdělávání.</w:t>
      </w:r>
    </w:p>
    <w:p w14:paraId="091856A7" w14:textId="77777777" w:rsidR="00D97DB7" w:rsidRPr="00D97DB7" w:rsidRDefault="00D97DB7" w:rsidP="00D97DB7">
      <w:pPr>
        <w:spacing w:before="100" w:beforeAutospacing="1" w:after="100" w:afterAutospacing="1" w:line="276" w:lineRule="auto"/>
        <w:jc w:val="both"/>
      </w:pPr>
      <w:r w:rsidRPr="00D97DB7">
        <w:t>Pedagogové dítěti poskytují zpětnou vazbu, která:</w:t>
      </w:r>
    </w:p>
    <w:p w14:paraId="05C0F7EC" w14:textId="77777777" w:rsidR="00D97DB7" w:rsidRPr="00D97DB7" w:rsidRDefault="00D97DB7">
      <w:pPr>
        <w:numPr>
          <w:ilvl w:val="0"/>
          <w:numId w:val="65"/>
        </w:numPr>
        <w:spacing w:before="100" w:beforeAutospacing="1" w:after="100" w:afterAutospacing="1" w:line="276" w:lineRule="auto"/>
        <w:jc w:val="both"/>
      </w:pPr>
      <w:r w:rsidRPr="00D97DB7">
        <w:t xml:space="preserve">oceňuje jeho individuální pokrok, </w:t>
      </w:r>
    </w:p>
    <w:p w14:paraId="56F3D580" w14:textId="77777777" w:rsidR="00D97DB7" w:rsidRPr="00D97DB7" w:rsidRDefault="00D97DB7">
      <w:pPr>
        <w:numPr>
          <w:ilvl w:val="0"/>
          <w:numId w:val="65"/>
        </w:numPr>
        <w:spacing w:before="100" w:beforeAutospacing="1" w:after="100" w:afterAutospacing="1" w:line="276" w:lineRule="auto"/>
        <w:jc w:val="both"/>
      </w:pPr>
      <w:r w:rsidRPr="00D97DB7">
        <w:t xml:space="preserve">pojmenovává silné stránky dítěte, </w:t>
      </w:r>
    </w:p>
    <w:p w14:paraId="63527540" w14:textId="77777777" w:rsidR="00D97DB7" w:rsidRPr="00D97DB7" w:rsidRDefault="00D97DB7">
      <w:pPr>
        <w:numPr>
          <w:ilvl w:val="0"/>
          <w:numId w:val="65"/>
        </w:numPr>
        <w:spacing w:before="100" w:beforeAutospacing="1" w:after="100" w:afterAutospacing="1" w:line="276" w:lineRule="auto"/>
        <w:jc w:val="both"/>
      </w:pPr>
      <w:r w:rsidRPr="00D97DB7">
        <w:t xml:space="preserve">podporuje další rozvoj, </w:t>
      </w:r>
    </w:p>
    <w:p w14:paraId="6D690BB6" w14:textId="77777777" w:rsidR="00D97DB7" w:rsidRPr="00D97DB7" w:rsidRDefault="00D97DB7">
      <w:pPr>
        <w:numPr>
          <w:ilvl w:val="0"/>
          <w:numId w:val="65"/>
        </w:numPr>
        <w:spacing w:before="100" w:beforeAutospacing="1" w:after="100" w:afterAutospacing="1" w:line="276" w:lineRule="auto"/>
        <w:jc w:val="both"/>
      </w:pPr>
      <w:r w:rsidRPr="00D97DB7">
        <w:t xml:space="preserve">vede dítě k hledání vlastních řešení, </w:t>
      </w:r>
    </w:p>
    <w:p w14:paraId="71F341CC" w14:textId="77777777" w:rsidR="00D97DB7" w:rsidRPr="00D97DB7" w:rsidRDefault="00D97DB7">
      <w:pPr>
        <w:numPr>
          <w:ilvl w:val="0"/>
          <w:numId w:val="65"/>
        </w:numPr>
        <w:spacing w:before="100" w:beforeAutospacing="1" w:after="100" w:afterAutospacing="1" w:line="276" w:lineRule="auto"/>
        <w:jc w:val="both"/>
      </w:pPr>
      <w:r w:rsidRPr="00D97DB7">
        <w:t xml:space="preserve">posiluje jeho sebedůvěru a vnitřní motivaci. </w:t>
      </w:r>
    </w:p>
    <w:p w14:paraId="1C30128B" w14:textId="77777777" w:rsidR="00D97DB7" w:rsidRPr="00D97DB7" w:rsidRDefault="00D97DB7" w:rsidP="00D97DB7">
      <w:pPr>
        <w:spacing w:before="100" w:beforeAutospacing="1" w:after="100" w:afterAutospacing="1" w:line="276" w:lineRule="auto"/>
        <w:jc w:val="both"/>
      </w:pPr>
      <w:r w:rsidRPr="00D97DB7">
        <w:t>Pedagogičtí pracovníci volí takové formy zpětné vazby, které odpovídají věku, individuálním možnostem a vývojové úrovni dítěte.</w:t>
      </w:r>
    </w:p>
    <w:p w14:paraId="4084177F" w14:textId="7DF1151B" w:rsidR="00D97DB7" w:rsidRDefault="00D97DB7" w:rsidP="00BF030A">
      <w:pPr>
        <w:spacing w:before="100" w:beforeAutospacing="1" w:after="100" w:afterAutospacing="1" w:line="276" w:lineRule="auto"/>
        <w:jc w:val="both"/>
        <w:rPr>
          <w:i/>
          <w:iCs/>
        </w:rPr>
      </w:pPr>
      <w:r w:rsidRPr="00D97DB7">
        <w:rPr>
          <w:i/>
          <w:iCs/>
        </w:rPr>
        <w:t>Sebehodnocení dítěte</w:t>
      </w:r>
    </w:p>
    <w:p w14:paraId="5EE8D285" w14:textId="77777777" w:rsidR="00A3185C" w:rsidRDefault="00D97DB7" w:rsidP="00A3185C">
      <w:pPr>
        <w:spacing w:before="100" w:beforeAutospacing="1" w:after="100" w:afterAutospacing="1" w:line="276" w:lineRule="auto"/>
        <w:jc w:val="both"/>
      </w:pPr>
      <w:r w:rsidRPr="00D97DB7">
        <w:t>Mateřská škola vytváří podmínky pro rozvoj schopnosti dítěte přiměřeně svému věku hodnotit vlastní činnost. Pedagogičtí pracovníci zařazují do vzdělávání přiměřené prvky sebehodnocení, například prostřednictvím:</w:t>
      </w:r>
    </w:p>
    <w:p w14:paraId="6685941A" w14:textId="77777777" w:rsidR="00A3185C" w:rsidRDefault="00D97DB7">
      <w:pPr>
        <w:pStyle w:val="Odstavecseseznamem"/>
        <w:numPr>
          <w:ilvl w:val="0"/>
          <w:numId w:val="89"/>
        </w:numPr>
        <w:spacing w:before="100" w:beforeAutospacing="1" w:after="100" w:afterAutospacing="1" w:line="276" w:lineRule="auto"/>
        <w:jc w:val="both"/>
      </w:pPr>
      <w:r w:rsidRPr="00D97DB7">
        <w:t xml:space="preserve">společných reflexí po činnostech, </w:t>
      </w:r>
    </w:p>
    <w:p w14:paraId="3474D6AE" w14:textId="77777777" w:rsidR="00A3185C" w:rsidRDefault="00D97DB7">
      <w:pPr>
        <w:pStyle w:val="Odstavecseseznamem"/>
        <w:numPr>
          <w:ilvl w:val="0"/>
          <w:numId w:val="89"/>
        </w:numPr>
        <w:spacing w:before="100" w:beforeAutospacing="1" w:after="100" w:afterAutospacing="1" w:line="276" w:lineRule="auto"/>
        <w:jc w:val="both"/>
      </w:pPr>
      <w:r w:rsidRPr="00D97DB7">
        <w:t xml:space="preserve">rozhovorů s dítětem, </w:t>
      </w:r>
    </w:p>
    <w:p w14:paraId="27EAAB9C" w14:textId="77777777" w:rsidR="00A3185C" w:rsidRDefault="00D97DB7">
      <w:pPr>
        <w:pStyle w:val="Odstavecseseznamem"/>
        <w:numPr>
          <w:ilvl w:val="0"/>
          <w:numId w:val="89"/>
        </w:numPr>
        <w:spacing w:before="100" w:beforeAutospacing="1" w:after="100" w:afterAutospacing="1" w:line="276" w:lineRule="auto"/>
        <w:jc w:val="both"/>
      </w:pPr>
      <w:r w:rsidRPr="00D97DB7">
        <w:t xml:space="preserve">hodnocení vlastního prožitku, </w:t>
      </w:r>
    </w:p>
    <w:p w14:paraId="76D0F719" w14:textId="77777777" w:rsidR="00A3185C" w:rsidRDefault="00D97DB7">
      <w:pPr>
        <w:pStyle w:val="Odstavecseseznamem"/>
        <w:numPr>
          <w:ilvl w:val="0"/>
          <w:numId w:val="89"/>
        </w:numPr>
        <w:spacing w:before="100" w:beforeAutospacing="1" w:after="100" w:afterAutospacing="1" w:line="276" w:lineRule="auto"/>
        <w:jc w:val="both"/>
      </w:pPr>
      <w:r w:rsidRPr="00D97DB7">
        <w:t xml:space="preserve">vyjadřování spokojenosti s vlastní prací, </w:t>
      </w:r>
    </w:p>
    <w:p w14:paraId="15867306" w14:textId="77777777" w:rsidR="00A3185C" w:rsidRDefault="00D97DB7">
      <w:pPr>
        <w:pStyle w:val="Odstavecseseznamem"/>
        <w:numPr>
          <w:ilvl w:val="0"/>
          <w:numId w:val="89"/>
        </w:numPr>
        <w:spacing w:before="100" w:beforeAutospacing="1" w:after="100" w:afterAutospacing="1" w:line="276" w:lineRule="auto"/>
        <w:jc w:val="both"/>
      </w:pPr>
      <w:r w:rsidRPr="00D97DB7">
        <w:t xml:space="preserve">volby dalších vzdělávacích aktivit, </w:t>
      </w:r>
    </w:p>
    <w:p w14:paraId="270A2152" w14:textId="77777777" w:rsidR="00A3185C" w:rsidRDefault="00D97DB7">
      <w:pPr>
        <w:pStyle w:val="Odstavecseseznamem"/>
        <w:numPr>
          <w:ilvl w:val="0"/>
          <w:numId w:val="89"/>
        </w:numPr>
        <w:spacing w:before="100" w:beforeAutospacing="1" w:after="100" w:afterAutospacing="1" w:line="276" w:lineRule="auto"/>
        <w:jc w:val="both"/>
      </w:pPr>
      <w:r w:rsidRPr="00D97DB7">
        <w:t xml:space="preserve">práce s dětským portfoliem, </w:t>
      </w:r>
    </w:p>
    <w:p w14:paraId="705FD569" w14:textId="60DD5B72" w:rsidR="00D97DB7" w:rsidRPr="00D97DB7" w:rsidRDefault="00D97DB7">
      <w:pPr>
        <w:pStyle w:val="Odstavecseseznamem"/>
        <w:numPr>
          <w:ilvl w:val="0"/>
          <w:numId w:val="89"/>
        </w:numPr>
        <w:spacing w:before="100" w:beforeAutospacing="1" w:after="100" w:afterAutospacing="1" w:line="276" w:lineRule="auto"/>
        <w:jc w:val="both"/>
      </w:pPr>
      <w:r w:rsidRPr="00D97DB7">
        <w:t xml:space="preserve">dalších věkově přiměřených metod. </w:t>
      </w:r>
    </w:p>
    <w:p w14:paraId="278B1542" w14:textId="0D8E36C8" w:rsidR="00D97DB7" w:rsidRPr="00D97DB7" w:rsidRDefault="00D97DB7" w:rsidP="00D97DB7">
      <w:pPr>
        <w:spacing w:before="100" w:beforeAutospacing="1" w:after="100" w:afterAutospacing="1" w:line="276" w:lineRule="auto"/>
        <w:jc w:val="both"/>
      </w:pPr>
      <w:r w:rsidRPr="00D97DB7">
        <w:t>Sebehodnocení slouží k rozvoji samostatnosti, odpovědnosti, schopnosti vyjadřovat své názory a uvědomovat si vlastní pokroky.</w:t>
      </w:r>
      <w:r w:rsidR="000F75CF">
        <w:t xml:space="preserve"> </w:t>
      </w:r>
    </w:p>
    <w:p w14:paraId="6D9BBFBD" w14:textId="77777777" w:rsidR="00A3185C" w:rsidRDefault="00A3185C" w:rsidP="00BF030A">
      <w:pPr>
        <w:spacing w:before="100" w:beforeAutospacing="1" w:after="100" w:afterAutospacing="1" w:line="276" w:lineRule="auto"/>
        <w:jc w:val="both"/>
        <w:rPr>
          <w:i/>
          <w:iCs/>
        </w:rPr>
      </w:pPr>
    </w:p>
    <w:p w14:paraId="2372C175" w14:textId="77777777" w:rsidR="00A3185C" w:rsidRDefault="00A3185C" w:rsidP="00BF030A">
      <w:pPr>
        <w:spacing w:before="100" w:beforeAutospacing="1" w:after="100" w:afterAutospacing="1" w:line="276" w:lineRule="auto"/>
        <w:jc w:val="both"/>
        <w:rPr>
          <w:i/>
          <w:iCs/>
        </w:rPr>
      </w:pPr>
    </w:p>
    <w:p w14:paraId="4D803284" w14:textId="0B1799C5" w:rsidR="00D97DB7" w:rsidRDefault="00D97DB7" w:rsidP="00BF030A">
      <w:pPr>
        <w:spacing w:before="100" w:beforeAutospacing="1" w:after="100" w:afterAutospacing="1" w:line="276" w:lineRule="auto"/>
        <w:jc w:val="both"/>
        <w:rPr>
          <w:i/>
          <w:iCs/>
        </w:rPr>
      </w:pPr>
      <w:r w:rsidRPr="00D97DB7">
        <w:rPr>
          <w:i/>
          <w:iCs/>
        </w:rPr>
        <w:lastRenderedPageBreak/>
        <w:t>Spolupráce se zákonnými zástupci</w:t>
      </w:r>
    </w:p>
    <w:p w14:paraId="35740256" w14:textId="77777777" w:rsidR="00D97DB7" w:rsidRPr="00D97DB7" w:rsidRDefault="00D97DB7" w:rsidP="00D97DB7">
      <w:pPr>
        <w:spacing w:before="100" w:beforeAutospacing="1" w:after="100" w:afterAutospacing="1" w:line="276" w:lineRule="auto"/>
        <w:jc w:val="both"/>
      </w:pPr>
      <w:r w:rsidRPr="00D97DB7">
        <w:t>Mateřská škola pravidelně seznamuje zákonné zástupce s pokroky dítěte a výsledky pedagogické diagnostiky.</w:t>
      </w:r>
    </w:p>
    <w:p w14:paraId="3E8A6CBE" w14:textId="77777777" w:rsidR="00D97DB7" w:rsidRPr="00D97DB7" w:rsidRDefault="00D97DB7" w:rsidP="00D97DB7">
      <w:pPr>
        <w:spacing w:before="100" w:beforeAutospacing="1" w:after="100" w:afterAutospacing="1" w:line="276" w:lineRule="auto"/>
        <w:jc w:val="both"/>
      </w:pPr>
      <w:r w:rsidRPr="00D97DB7">
        <w:t>Informace jsou poskytovány zejména:</w:t>
      </w:r>
    </w:p>
    <w:p w14:paraId="5F7A8425" w14:textId="77777777" w:rsidR="00D97DB7" w:rsidRPr="00D97DB7" w:rsidRDefault="00D97DB7">
      <w:pPr>
        <w:numPr>
          <w:ilvl w:val="0"/>
          <w:numId w:val="66"/>
        </w:numPr>
        <w:spacing w:before="100" w:beforeAutospacing="1" w:after="100" w:afterAutospacing="1" w:line="276" w:lineRule="auto"/>
        <w:jc w:val="both"/>
      </w:pPr>
      <w:r w:rsidRPr="00D97DB7">
        <w:t xml:space="preserve">při individuálních konzultacích, </w:t>
      </w:r>
    </w:p>
    <w:p w14:paraId="7A2C7873" w14:textId="77777777" w:rsidR="00D97DB7" w:rsidRPr="00D97DB7" w:rsidRDefault="00D97DB7">
      <w:pPr>
        <w:numPr>
          <w:ilvl w:val="0"/>
          <w:numId w:val="66"/>
        </w:numPr>
        <w:spacing w:before="100" w:beforeAutospacing="1" w:after="100" w:afterAutospacing="1" w:line="276" w:lineRule="auto"/>
        <w:jc w:val="both"/>
      </w:pPr>
      <w:r w:rsidRPr="00D97DB7">
        <w:t xml:space="preserve">během třídních schůzek, </w:t>
      </w:r>
    </w:p>
    <w:p w14:paraId="1715BB08" w14:textId="77777777" w:rsidR="00D97DB7" w:rsidRPr="00D97DB7" w:rsidRDefault="00D97DB7">
      <w:pPr>
        <w:numPr>
          <w:ilvl w:val="0"/>
          <w:numId w:val="66"/>
        </w:numPr>
        <w:spacing w:before="100" w:beforeAutospacing="1" w:after="100" w:afterAutospacing="1" w:line="276" w:lineRule="auto"/>
        <w:jc w:val="both"/>
      </w:pPr>
      <w:r w:rsidRPr="00D97DB7">
        <w:t xml:space="preserve">prostřednictvím portfolia dítěte, </w:t>
      </w:r>
    </w:p>
    <w:p w14:paraId="37B4E112" w14:textId="77777777" w:rsidR="00D97DB7" w:rsidRPr="00D97DB7" w:rsidRDefault="00D97DB7">
      <w:pPr>
        <w:numPr>
          <w:ilvl w:val="0"/>
          <w:numId w:val="66"/>
        </w:numPr>
        <w:spacing w:before="100" w:beforeAutospacing="1" w:after="100" w:afterAutospacing="1" w:line="276" w:lineRule="auto"/>
        <w:jc w:val="both"/>
      </w:pPr>
      <w:r w:rsidRPr="00D97DB7">
        <w:t xml:space="preserve">při každodenním osobním kontaktu, </w:t>
      </w:r>
    </w:p>
    <w:p w14:paraId="312B4E1A" w14:textId="77777777" w:rsidR="00D97DB7" w:rsidRPr="00D97DB7" w:rsidRDefault="00D97DB7">
      <w:pPr>
        <w:numPr>
          <w:ilvl w:val="0"/>
          <w:numId w:val="66"/>
        </w:numPr>
        <w:spacing w:before="100" w:beforeAutospacing="1" w:after="100" w:afterAutospacing="1" w:line="276" w:lineRule="auto"/>
        <w:jc w:val="both"/>
      </w:pPr>
      <w:r w:rsidRPr="00D97DB7">
        <w:t xml:space="preserve">dalšími vhodnými způsoby komunikace. </w:t>
      </w:r>
    </w:p>
    <w:p w14:paraId="490B57A2" w14:textId="71596B9B" w:rsidR="00B96FF3" w:rsidRPr="00D97DB7" w:rsidRDefault="00D97DB7" w:rsidP="00D97DB7">
      <w:pPr>
        <w:pStyle w:val="pdq2pgselectionanchorcontainer"/>
        <w:spacing w:line="276" w:lineRule="auto"/>
        <w:jc w:val="both"/>
        <w:rPr>
          <w:rFonts w:asciiTheme="minorHAnsi" w:hAnsiTheme="minorHAnsi"/>
        </w:rPr>
      </w:pPr>
      <w:r w:rsidRPr="00D97DB7">
        <w:rPr>
          <w:rFonts w:asciiTheme="minorHAnsi" w:hAnsiTheme="minorHAnsi"/>
        </w:rPr>
        <w:t>Pedagogičtí pracovníci vedou se zákonnými zástupci partnerský dialog zaměřený na společnou podporu rozvoje dítěte. Při hodnocení dětí se speciálními vzdělávacími potřebami pedagogové vycházejí z individuálních vzdělávacích potřeb dítěte, poskytovaných podpůrných opatření a doporučení školského poradenského zařízení.</w:t>
      </w:r>
      <w:r>
        <w:rPr>
          <w:rFonts w:asciiTheme="minorHAnsi" w:hAnsiTheme="minorHAnsi"/>
        </w:rPr>
        <w:t xml:space="preserve"> </w:t>
      </w:r>
      <w:r w:rsidRPr="00D97DB7">
        <w:rPr>
          <w:rFonts w:asciiTheme="minorHAnsi" w:hAnsiTheme="minorHAnsi"/>
        </w:rPr>
        <w:t>U dětí nadaných a mimořádně nadaných je hodnocení zaměřeno na rozpoznání jejich potenciálu, podporu dalšího rozvoje a vytváření odpovídajících vzdělávacích příležitostí.</w:t>
      </w:r>
    </w:p>
    <w:p w14:paraId="77311638" w14:textId="133C2978" w:rsidR="00B24597" w:rsidRPr="00A3185C" w:rsidRDefault="00A3185C" w:rsidP="00A3185C">
      <w:pPr>
        <w:spacing w:before="100" w:beforeAutospacing="1" w:after="100" w:afterAutospacing="1" w:line="276" w:lineRule="auto"/>
        <w:jc w:val="both"/>
        <w:rPr>
          <w:rFonts w:ascii="Aptos" w:hAnsi="Aptos"/>
          <w:b/>
          <w:bCs/>
          <w:color w:val="EE0000"/>
        </w:rPr>
      </w:pPr>
      <w:r w:rsidRPr="00A3185C">
        <w:rPr>
          <w:rFonts w:ascii="Aptos" w:hAnsi="Aptos"/>
          <w:b/>
          <w:bCs/>
          <w:color w:val="EE0000"/>
        </w:rPr>
        <w:t>4.</w:t>
      </w:r>
      <w:r w:rsidR="00834B71" w:rsidRPr="00A3185C">
        <w:rPr>
          <w:rFonts w:ascii="Aptos" w:hAnsi="Aptos"/>
          <w:b/>
          <w:bCs/>
          <w:color w:val="EE0000"/>
        </w:rPr>
        <w:t xml:space="preserve">Podmínky zajištění bezpečnosti </w:t>
      </w:r>
      <w:r w:rsidR="00D97DB7" w:rsidRPr="00A3185C">
        <w:rPr>
          <w:rFonts w:ascii="Aptos" w:hAnsi="Aptos"/>
          <w:b/>
          <w:bCs/>
          <w:color w:val="EE0000"/>
        </w:rPr>
        <w:t xml:space="preserve"> a zdraví dětí </w:t>
      </w:r>
      <w:r w:rsidR="00834B71" w:rsidRPr="00A3185C">
        <w:rPr>
          <w:rFonts w:ascii="Aptos" w:hAnsi="Aptos"/>
          <w:b/>
          <w:bCs/>
          <w:color w:val="EE0000"/>
        </w:rPr>
        <w:t>v</w:t>
      </w:r>
      <w:r w:rsidR="00D97DB7" w:rsidRPr="00A3185C">
        <w:rPr>
          <w:rFonts w:ascii="Aptos" w:hAnsi="Aptos"/>
          <w:b/>
          <w:bCs/>
          <w:color w:val="EE0000"/>
        </w:rPr>
        <w:t> mateřské škole</w:t>
      </w:r>
    </w:p>
    <w:p w14:paraId="73A56AFD" w14:textId="77777777" w:rsidR="003C7B35" w:rsidRPr="000F75CF" w:rsidRDefault="003C7B35" w:rsidP="000F75CF">
      <w:pPr>
        <w:spacing w:before="100" w:beforeAutospacing="1" w:after="100" w:afterAutospacing="1" w:line="276" w:lineRule="auto"/>
        <w:rPr>
          <w:rFonts w:ascii="Aptos" w:hAnsi="Aptos"/>
        </w:rPr>
      </w:pPr>
      <w:r w:rsidRPr="000F75CF">
        <w:rPr>
          <w:rFonts w:ascii="Aptos" w:hAnsi="Aptos"/>
        </w:rPr>
        <w:t>Mateřská škola zajišťuje bezpečnost a ochranu zdraví dětí jako jednu ze svých základních povinností podle § 29 zákona č. 561/2004 Sb., školský zákon.</w:t>
      </w:r>
    </w:p>
    <w:p w14:paraId="2C065C87" w14:textId="77777777" w:rsidR="003C7B35" w:rsidRPr="000F75CF" w:rsidRDefault="003C7B35" w:rsidP="000F75CF">
      <w:pPr>
        <w:spacing w:before="100" w:beforeAutospacing="1" w:after="100" w:afterAutospacing="1" w:line="276" w:lineRule="auto"/>
        <w:jc w:val="both"/>
        <w:rPr>
          <w:rFonts w:ascii="Aptos" w:hAnsi="Aptos"/>
        </w:rPr>
      </w:pPr>
      <w:r w:rsidRPr="000F75CF">
        <w:rPr>
          <w:rFonts w:ascii="Aptos" w:hAnsi="Aptos"/>
        </w:rPr>
        <w:t>Bezpečnost je nedílnou součástí všech vzdělávacích činností a je zajišťována při předškolním vzdělávání, při činnostech přímo souvisejících se vzděláváním i při poskytování školských služeb.</w:t>
      </w:r>
    </w:p>
    <w:p w14:paraId="0B18812F" w14:textId="77777777" w:rsidR="003C7B35" w:rsidRPr="003C7B35" w:rsidRDefault="003C7B35" w:rsidP="003C7B35">
      <w:pPr>
        <w:spacing w:before="100" w:beforeAutospacing="1" w:after="100" w:afterAutospacing="1" w:line="276" w:lineRule="auto"/>
        <w:jc w:val="both"/>
      </w:pPr>
      <w:r w:rsidRPr="003C7B35">
        <w:t xml:space="preserve">Mateřská škola uplatňuje princip </w:t>
      </w:r>
      <w:r w:rsidRPr="003C7B35">
        <w:rPr>
          <w:b/>
          <w:bCs/>
        </w:rPr>
        <w:t>aktivního řízení rizik</w:t>
      </w:r>
      <w:r w:rsidRPr="003C7B35">
        <w:t>, který spočívá zejména v:</w:t>
      </w:r>
    </w:p>
    <w:p w14:paraId="4620AF42" w14:textId="77777777" w:rsidR="003C7B35" w:rsidRPr="003C7B35" w:rsidRDefault="003C7B35">
      <w:pPr>
        <w:numPr>
          <w:ilvl w:val="0"/>
          <w:numId w:val="67"/>
        </w:numPr>
        <w:spacing w:before="100" w:beforeAutospacing="1" w:after="100" w:afterAutospacing="1" w:line="276" w:lineRule="auto"/>
        <w:jc w:val="both"/>
      </w:pPr>
      <w:r w:rsidRPr="003C7B35">
        <w:t xml:space="preserve">průběžném vyhledávání a vyhodnocování rizik, </w:t>
      </w:r>
    </w:p>
    <w:p w14:paraId="6EF03FE1" w14:textId="77777777" w:rsidR="003C7B35" w:rsidRPr="003C7B35" w:rsidRDefault="003C7B35">
      <w:pPr>
        <w:numPr>
          <w:ilvl w:val="0"/>
          <w:numId w:val="67"/>
        </w:numPr>
        <w:spacing w:before="100" w:beforeAutospacing="1" w:after="100" w:afterAutospacing="1" w:line="276" w:lineRule="auto"/>
        <w:jc w:val="both"/>
      </w:pPr>
      <w:r w:rsidRPr="003C7B35">
        <w:t xml:space="preserve">přijímání preventivních opatření, </w:t>
      </w:r>
    </w:p>
    <w:p w14:paraId="11CF90D4" w14:textId="77777777" w:rsidR="003C7B35" w:rsidRPr="003C7B35" w:rsidRDefault="003C7B35">
      <w:pPr>
        <w:numPr>
          <w:ilvl w:val="0"/>
          <w:numId w:val="67"/>
        </w:numPr>
        <w:spacing w:before="100" w:beforeAutospacing="1" w:after="100" w:afterAutospacing="1" w:line="276" w:lineRule="auto"/>
        <w:jc w:val="both"/>
      </w:pPr>
      <w:r w:rsidRPr="003C7B35">
        <w:t xml:space="preserve">pravidelné kontrole bezpečnosti prostředí, </w:t>
      </w:r>
    </w:p>
    <w:p w14:paraId="62F3D2AE" w14:textId="77777777" w:rsidR="003C7B35" w:rsidRPr="003C7B35" w:rsidRDefault="003C7B35">
      <w:pPr>
        <w:numPr>
          <w:ilvl w:val="0"/>
          <w:numId w:val="67"/>
        </w:numPr>
        <w:spacing w:before="100" w:beforeAutospacing="1" w:after="100" w:afterAutospacing="1" w:line="276" w:lineRule="auto"/>
        <w:jc w:val="both"/>
      </w:pPr>
      <w:r w:rsidRPr="003C7B35">
        <w:t xml:space="preserve">přizpůsobování organizace vzdělávání věku a individuálním možnostem dětí, </w:t>
      </w:r>
    </w:p>
    <w:p w14:paraId="3EE649DB" w14:textId="77777777" w:rsidR="003C7B35" w:rsidRPr="003C7B35" w:rsidRDefault="003C7B35">
      <w:pPr>
        <w:numPr>
          <w:ilvl w:val="0"/>
          <w:numId w:val="67"/>
        </w:numPr>
        <w:spacing w:before="100" w:beforeAutospacing="1" w:after="100" w:afterAutospacing="1" w:line="276" w:lineRule="auto"/>
        <w:jc w:val="both"/>
      </w:pPr>
      <w:r w:rsidRPr="003C7B35">
        <w:t xml:space="preserve">průběžném vzdělávání zaměstnanců, </w:t>
      </w:r>
    </w:p>
    <w:p w14:paraId="23AC3EF0" w14:textId="77777777" w:rsidR="003C7B35" w:rsidRPr="003C7B35" w:rsidRDefault="003C7B35">
      <w:pPr>
        <w:numPr>
          <w:ilvl w:val="0"/>
          <w:numId w:val="67"/>
        </w:numPr>
        <w:spacing w:before="100" w:beforeAutospacing="1" w:after="100" w:afterAutospacing="1" w:line="276" w:lineRule="auto"/>
        <w:jc w:val="both"/>
      </w:pPr>
      <w:r w:rsidRPr="003C7B35">
        <w:t xml:space="preserve">rozvíjení bezpečnostních kompetencí dětí, </w:t>
      </w:r>
    </w:p>
    <w:p w14:paraId="21F731A4" w14:textId="77777777" w:rsidR="003C7B35" w:rsidRPr="003C7B35" w:rsidRDefault="003C7B35">
      <w:pPr>
        <w:numPr>
          <w:ilvl w:val="0"/>
          <w:numId w:val="67"/>
        </w:numPr>
        <w:spacing w:before="100" w:beforeAutospacing="1" w:after="100" w:afterAutospacing="1" w:line="276" w:lineRule="auto"/>
        <w:jc w:val="both"/>
      </w:pPr>
      <w:r w:rsidRPr="003C7B35">
        <w:t xml:space="preserve">spolupráci se zákonnými zástupci při ochraně zdraví dítěte. </w:t>
      </w:r>
    </w:p>
    <w:p w14:paraId="233819C0" w14:textId="774B5F2C" w:rsidR="003C7B35" w:rsidRDefault="003C7B35" w:rsidP="003C7B35">
      <w:pPr>
        <w:spacing w:before="100" w:beforeAutospacing="1" w:after="100" w:afterAutospacing="1" w:line="276" w:lineRule="auto"/>
        <w:jc w:val="both"/>
      </w:pPr>
      <w:r w:rsidRPr="003C7B35">
        <w:t xml:space="preserve">Bezpečnostní opatření jsou průběžně vyhodnocována a přizpůsobována aktuálním podmínkám školy, poznatkům z praxe a doporučením příslušných orgánů veřejné správy. </w:t>
      </w:r>
    </w:p>
    <w:p w14:paraId="4414BDC9" w14:textId="045F92EB" w:rsidR="003C3DEB" w:rsidRDefault="003C3DEB" w:rsidP="003C7B35">
      <w:pPr>
        <w:spacing w:before="100" w:beforeAutospacing="1" w:after="100" w:afterAutospacing="1" w:line="276" w:lineRule="auto"/>
        <w:jc w:val="both"/>
      </w:pPr>
      <w:r>
        <w:t>Oblast BOZP, PO a BOZ dětí je zakotvena: Osnova poučení dětí o BOZP, Pokyny k zajištění bezpečnosti a ochrany dětí v MŠ, Vnitřní řád</w:t>
      </w:r>
      <w:r w:rsidR="0002323D">
        <w:t>,</w:t>
      </w:r>
      <w:r>
        <w:t xml:space="preserve"> školní jídelny</w:t>
      </w:r>
    </w:p>
    <w:p w14:paraId="147E7C26" w14:textId="33F4F2AB" w:rsidR="00D97DB7" w:rsidRDefault="003C7B35" w:rsidP="00D97DB7">
      <w:pPr>
        <w:spacing w:before="100" w:beforeAutospacing="1" w:after="100" w:afterAutospacing="1" w:line="276" w:lineRule="auto"/>
        <w:jc w:val="both"/>
        <w:rPr>
          <w:i/>
          <w:iCs/>
        </w:rPr>
      </w:pPr>
      <w:r w:rsidRPr="003C7B35">
        <w:rPr>
          <w:i/>
          <w:iCs/>
        </w:rPr>
        <w:lastRenderedPageBreak/>
        <w:t>Bezpečné prostředí mateřské školy</w:t>
      </w:r>
    </w:p>
    <w:p w14:paraId="2765C3EC" w14:textId="77777777" w:rsidR="003C7B35" w:rsidRPr="003C7B35" w:rsidRDefault="003C7B35" w:rsidP="003C7B35">
      <w:pPr>
        <w:spacing w:before="100" w:beforeAutospacing="1" w:after="100" w:afterAutospacing="1" w:line="276" w:lineRule="auto"/>
        <w:jc w:val="both"/>
      </w:pPr>
      <w:r w:rsidRPr="003C7B35">
        <w:t>Mateřská škola vytváří podmínky, které umožňují bezpečný pobyt všech dětí.</w:t>
      </w:r>
    </w:p>
    <w:p w14:paraId="0619EC69" w14:textId="77777777" w:rsidR="003C7B35" w:rsidRPr="003C7B35" w:rsidRDefault="003C7B35" w:rsidP="003C7B35">
      <w:pPr>
        <w:spacing w:before="100" w:beforeAutospacing="1" w:after="100" w:afterAutospacing="1" w:line="276" w:lineRule="auto"/>
        <w:jc w:val="both"/>
      </w:pPr>
      <w:r w:rsidRPr="003C7B35">
        <w:t>Za tímto účelem zejména:</w:t>
      </w:r>
    </w:p>
    <w:p w14:paraId="2B8F2A0C" w14:textId="77777777" w:rsidR="003C7B35" w:rsidRPr="003C7B35" w:rsidRDefault="003C7B35">
      <w:pPr>
        <w:numPr>
          <w:ilvl w:val="0"/>
          <w:numId w:val="68"/>
        </w:numPr>
        <w:spacing w:before="100" w:beforeAutospacing="1" w:after="100" w:afterAutospacing="1" w:line="276" w:lineRule="auto"/>
        <w:jc w:val="both"/>
      </w:pPr>
      <w:r w:rsidRPr="003C7B35">
        <w:t xml:space="preserve">pravidelně kontroluje technický stav budovy, školní zahrady a vybavení, </w:t>
      </w:r>
    </w:p>
    <w:p w14:paraId="2E4CE727" w14:textId="77777777" w:rsidR="003C7B35" w:rsidRPr="003C7B35" w:rsidRDefault="003C7B35">
      <w:pPr>
        <w:numPr>
          <w:ilvl w:val="0"/>
          <w:numId w:val="68"/>
        </w:numPr>
        <w:spacing w:before="100" w:beforeAutospacing="1" w:after="100" w:afterAutospacing="1" w:line="276" w:lineRule="auto"/>
        <w:jc w:val="both"/>
      </w:pPr>
      <w:r w:rsidRPr="003C7B35">
        <w:t xml:space="preserve">zabezpečuje odstranění nebo označení zjištěných rizik, </w:t>
      </w:r>
    </w:p>
    <w:p w14:paraId="574C8002" w14:textId="77777777" w:rsidR="003C7B35" w:rsidRPr="003C7B35" w:rsidRDefault="003C7B35">
      <w:pPr>
        <w:numPr>
          <w:ilvl w:val="0"/>
          <w:numId w:val="68"/>
        </w:numPr>
        <w:spacing w:before="100" w:beforeAutospacing="1" w:after="100" w:afterAutospacing="1" w:line="276" w:lineRule="auto"/>
        <w:jc w:val="both"/>
      </w:pPr>
      <w:r w:rsidRPr="003C7B35">
        <w:t xml:space="preserve">používá pouze vybavení odpovídající bezpečnostním požadavkům, </w:t>
      </w:r>
    </w:p>
    <w:p w14:paraId="2CD7B973" w14:textId="77777777" w:rsidR="003C7B35" w:rsidRPr="003C7B35" w:rsidRDefault="003C7B35">
      <w:pPr>
        <w:numPr>
          <w:ilvl w:val="0"/>
          <w:numId w:val="68"/>
        </w:numPr>
        <w:spacing w:before="100" w:beforeAutospacing="1" w:after="100" w:afterAutospacing="1" w:line="276" w:lineRule="auto"/>
        <w:jc w:val="both"/>
      </w:pPr>
      <w:r w:rsidRPr="003C7B35">
        <w:t xml:space="preserve">zajišťuje pravidelné revize zařízení podle zvláštních právních předpisů, </w:t>
      </w:r>
    </w:p>
    <w:p w14:paraId="6AF239C1" w14:textId="77777777" w:rsidR="003C7B35" w:rsidRPr="003C7B35" w:rsidRDefault="003C7B35">
      <w:pPr>
        <w:numPr>
          <w:ilvl w:val="0"/>
          <w:numId w:val="68"/>
        </w:numPr>
        <w:spacing w:before="100" w:beforeAutospacing="1" w:after="100" w:afterAutospacing="1" w:line="276" w:lineRule="auto"/>
        <w:jc w:val="both"/>
      </w:pPr>
      <w:r w:rsidRPr="003C7B35">
        <w:t xml:space="preserve">organizuje vzdělávání tak, aby byla minimalizována předvídatelná rizika, </w:t>
      </w:r>
    </w:p>
    <w:p w14:paraId="699E9E2B" w14:textId="77777777" w:rsidR="003C7B35" w:rsidRPr="003C7B35" w:rsidRDefault="003C7B35">
      <w:pPr>
        <w:numPr>
          <w:ilvl w:val="0"/>
          <w:numId w:val="68"/>
        </w:numPr>
        <w:spacing w:before="100" w:beforeAutospacing="1" w:after="100" w:afterAutospacing="1" w:line="276" w:lineRule="auto"/>
        <w:jc w:val="both"/>
      </w:pPr>
      <w:r w:rsidRPr="003C7B35">
        <w:t xml:space="preserve">zabezpečuje kontrolovaný vstup do budovy školy, </w:t>
      </w:r>
    </w:p>
    <w:p w14:paraId="0526B79C" w14:textId="77777777" w:rsidR="003C7B35" w:rsidRPr="003C7B35" w:rsidRDefault="003C7B35">
      <w:pPr>
        <w:numPr>
          <w:ilvl w:val="0"/>
          <w:numId w:val="68"/>
        </w:numPr>
        <w:spacing w:before="100" w:beforeAutospacing="1" w:after="100" w:afterAutospacing="1" w:line="276" w:lineRule="auto"/>
        <w:jc w:val="both"/>
      </w:pPr>
      <w:r w:rsidRPr="003C7B35">
        <w:t xml:space="preserve">přijímá opatření proti vstupu nepovolaných osob, </w:t>
      </w:r>
    </w:p>
    <w:p w14:paraId="395E82EF" w14:textId="77777777" w:rsidR="003C7B35" w:rsidRPr="003C7B35" w:rsidRDefault="003C7B35">
      <w:pPr>
        <w:numPr>
          <w:ilvl w:val="0"/>
          <w:numId w:val="68"/>
        </w:numPr>
        <w:spacing w:before="100" w:beforeAutospacing="1" w:after="100" w:afterAutospacing="1" w:line="276" w:lineRule="auto"/>
        <w:jc w:val="both"/>
      </w:pPr>
      <w:r w:rsidRPr="003C7B35">
        <w:t xml:space="preserve">vytváří podmínky pro bezpečný pohyb všech osob v areálu školy. </w:t>
      </w:r>
    </w:p>
    <w:p w14:paraId="79D1EB8E" w14:textId="77777777" w:rsidR="003C7B35" w:rsidRDefault="003C7B35" w:rsidP="003C7B35">
      <w:pPr>
        <w:spacing w:before="100" w:beforeAutospacing="1" w:after="100" w:afterAutospacing="1" w:line="276" w:lineRule="auto"/>
        <w:jc w:val="both"/>
      </w:pPr>
      <w:r w:rsidRPr="003C7B35">
        <w:t>Ředitelka školy odpovídá za nastavení systému řízení bezpečnosti. Všichni zaměstnanci jsou povinni podílet se na jeho naplňování v rozsahu svých pracovních povinností.</w:t>
      </w:r>
    </w:p>
    <w:p w14:paraId="123054C8" w14:textId="3798EE71" w:rsidR="003C7B35" w:rsidRDefault="003C7B35" w:rsidP="003C7B35">
      <w:pPr>
        <w:spacing w:before="100" w:beforeAutospacing="1" w:after="100" w:afterAutospacing="1" w:line="276" w:lineRule="auto"/>
        <w:jc w:val="both"/>
        <w:rPr>
          <w:i/>
          <w:iCs/>
        </w:rPr>
      </w:pPr>
      <w:r w:rsidRPr="003C7B35">
        <w:rPr>
          <w:i/>
          <w:iCs/>
        </w:rPr>
        <w:t>Dohled nad dětmi</w:t>
      </w:r>
    </w:p>
    <w:p w14:paraId="31DB703F" w14:textId="57218292" w:rsidR="003C7B35" w:rsidRPr="003C7B35" w:rsidRDefault="003C7B35" w:rsidP="003C7B35">
      <w:pPr>
        <w:spacing w:before="100" w:beforeAutospacing="1" w:after="100" w:afterAutospacing="1" w:line="276" w:lineRule="auto"/>
        <w:jc w:val="both"/>
      </w:pPr>
      <w:r w:rsidRPr="003C7B35">
        <w:t>Mateřská škola vykonává nad dítětem nepřetržitý dohled od okamžiku jeho převzetí od zákonného zástupce nebo pověřené osoby až do jeho řádného předání.</w:t>
      </w:r>
      <w:r>
        <w:t xml:space="preserve"> </w:t>
      </w:r>
      <w:r w:rsidRPr="003C7B35">
        <w:t>Dohled vykonávají pedagogičtí pracovníci nebo jiné osoby pouze v rozsahu stanoveném právními předpisy.</w:t>
      </w:r>
    </w:p>
    <w:p w14:paraId="4A6DF974" w14:textId="77777777" w:rsidR="003C7B35" w:rsidRPr="003C7B35" w:rsidRDefault="003C7B35" w:rsidP="003C7B35">
      <w:pPr>
        <w:spacing w:before="100" w:beforeAutospacing="1" w:after="100" w:afterAutospacing="1" w:line="276" w:lineRule="auto"/>
        <w:jc w:val="both"/>
      </w:pPr>
      <w:r w:rsidRPr="003C7B35">
        <w:t>Intenzita dohledu se vždy přizpůsobuje:</w:t>
      </w:r>
    </w:p>
    <w:p w14:paraId="7807A570" w14:textId="77777777" w:rsidR="003C7B35" w:rsidRPr="003C7B35" w:rsidRDefault="003C7B35">
      <w:pPr>
        <w:numPr>
          <w:ilvl w:val="0"/>
          <w:numId w:val="69"/>
        </w:numPr>
        <w:spacing w:before="100" w:beforeAutospacing="1" w:after="100" w:afterAutospacing="1" w:line="276" w:lineRule="auto"/>
        <w:jc w:val="both"/>
      </w:pPr>
      <w:r w:rsidRPr="003C7B35">
        <w:t xml:space="preserve">věku dítěte, </w:t>
      </w:r>
    </w:p>
    <w:p w14:paraId="5862B2C5" w14:textId="77777777" w:rsidR="003C7B35" w:rsidRPr="003C7B35" w:rsidRDefault="003C7B35">
      <w:pPr>
        <w:numPr>
          <w:ilvl w:val="0"/>
          <w:numId w:val="69"/>
        </w:numPr>
        <w:spacing w:before="100" w:beforeAutospacing="1" w:after="100" w:afterAutospacing="1" w:line="276" w:lineRule="auto"/>
        <w:jc w:val="both"/>
      </w:pPr>
      <w:r w:rsidRPr="003C7B35">
        <w:t xml:space="preserve">jeho individuálním potřebám, </w:t>
      </w:r>
    </w:p>
    <w:p w14:paraId="5D711DC9" w14:textId="77777777" w:rsidR="003C7B35" w:rsidRPr="003C7B35" w:rsidRDefault="003C7B35">
      <w:pPr>
        <w:numPr>
          <w:ilvl w:val="0"/>
          <w:numId w:val="69"/>
        </w:numPr>
        <w:spacing w:before="100" w:beforeAutospacing="1" w:after="100" w:afterAutospacing="1" w:line="276" w:lineRule="auto"/>
        <w:jc w:val="both"/>
      </w:pPr>
      <w:r w:rsidRPr="003C7B35">
        <w:t xml:space="preserve">zdravotnímu stavu, </w:t>
      </w:r>
    </w:p>
    <w:p w14:paraId="57908946" w14:textId="77777777" w:rsidR="003C7B35" w:rsidRPr="003C7B35" w:rsidRDefault="003C7B35">
      <w:pPr>
        <w:numPr>
          <w:ilvl w:val="0"/>
          <w:numId w:val="69"/>
        </w:numPr>
        <w:spacing w:before="100" w:beforeAutospacing="1" w:after="100" w:afterAutospacing="1" w:line="276" w:lineRule="auto"/>
        <w:jc w:val="both"/>
      </w:pPr>
      <w:r w:rsidRPr="003C7B35">
        <w:t xml:space="preserve">charakteru vykonávané činnosti, </w:t>
      </w:r>
    </w:p>
    <w:p w14:paraId="5EEF39CA" w14:textId="77777777" w:rsidR="003C7B35" w:rsidRPr="003C7B35" w:rsidRDefault="003C7B35">
      <w:pPr>
        <w:numPr>
          <w:ilvl w:val="0"/>
          <w:numId w:val="69"/>
        </w:numPr>
        <w:spacing w:before="100" w:beforeAutospacing="1" w:after="100" w:afterAutospacing="1" w:line="276" w:lineRule="auto"/>
        <w:jc w:val="both"/>
      </w:pPr>
      <w:r w:rsidRPr="003C7B35">
        <w:t xml:space="preserve">prostředí, ve kterém se dítě nachází, </w:t>
      </w:r>
    </w:p>
    <w:p w14:paraId="1A88E1C9" w14:textId="77777777" w:rsidR="003C7B35" w:rsidRPr="003C7B35" w:rsidRDefault="003C7B35">
      <w:pPr>
        <w:numPr>
          <w:ilvl w:val="0"/>
          <w:numId w:val="69"/>
        </w:numPr>
        <w:spacing w:before="100" w:beforeAutospacing="1" w:after="100" w:afterAutospacing="1" w:line="276" w:lineRule="auto"/>
        <w:jc w:val="both"/>
      </w:pPr>
      <w:r w:rsidRPr="003C7B35">
        <w:t xml:space="preserve">aktuální míře rizika. </w:t>
      </w:r>
    </w:p>
    <w:p w14:paraId="104AA8F9" w14:textId="77777777" w:rsidR="003C7B35" w:rsidRPr="003C7B35" w:rsidRDefault="003C7B35" w:rsidP="003C7B35">
      <w:pPr>
        <w:spacing w:before="100" w:beforeAutospacing="1" w:after="100" w:afterAutospacing="1" w:line="276" w:lineRule="auto"/>
        <w:jc w:val="both"/>
      </w:pPr>
      <w:r w:rsidRPr="003C7B35">
        <w:t>Pedagogický dohled není nepřetržitým individuálním sledováním každého dítěte, ale odborně organizovaným výkonem péče odpovídajícím věku dětí, organizaci vzdělávání a konkrétní situaci.</w:t>
      </w:r>
    </w:p>
    <w:p w14:paraId="0E2EF80A" w14:textId="44B29375" w:rsidR="003C7B35" w:rsidRDefault="003C7B35" w:rsidP="003C7B35">
      <w:pPr>
        <w:spacing w:before="100" w:beforeAutospacing="1" w:after="100" w:afterAutospacing="1" w:line="276" w:lineRule="auto"/>
        <w:jc w:val="both"/>
        <w:rPr>
          <w:i/>
          <w:iCs/>
        </w:rPr>
      </w:pPr>
      <w:r w:rsidRPr="003C7B35">
        <w:rPr>
          <w:i/>
          <w:iCs/>
        </w:rPr>
        <w:t>Bezpečnost při vzdělávacích činnostech</w:t>
      </w:r>
    </w:p>
    <w:p w14:paraId="2EEB59D7" w14:textId="77777777" w:rsidR="003C7B35" w:rsidRPr="003C7B35" w:rsidRDefault="003C7B35" w:rsidP="003C7B35">
      <w:pPr>
        <w:spacing w:before="100" w:beforeAutospacing="1" w:after="100" w:afterAutospacing="1" w:line="276" w:lineRule="auto"/>
        <w:jc w:val="both"/>
      </w:pPr>
      <w:r w:rsidRPr="003C7B35">
        <w:t>Při všech vzdělávacích činnostech pedagogičtí pracovníci:</w:t>
      </w:r>
    </w:p>
    <w:p w14:paraId="15E26B98" w14:textId="77777777" w:rsidR="003C7B35" w:rsidRPr="003C7B35" w:rsidRDefault="003C7B35">
      <w:pPr>
        <w:numPr>
          <w:ilvl w:val="0"/>
          <w:numId w:val="70"/>
        </w:numPr>
        <w:spacing w:before="100" w:beforeAutospacing="1" w:after="100" w:afterAutospacing="1" w:line="276" w:lineRule="auto"/>
        <w:jc w:val="both"/>
      </w:pPr>
      <w:r w:rsidRPr="003C7B35">
        <w:t xml:space="preserve">předem vyhodnocují možná rizika, </w:t>
      </w:r>
    </w:p>
    <w:p w14:paraId="2A465B92" w14:textId="77777777" w:rsidR="003C7B35" w:rsidRPr="003C7B35" w:rsidRDefault="003C7B35">
      <w:pPr>
        <w:numPr>
          <w:ilvl w:val="0"/>
          <w:numId w:val="70"/>
        </w:numPr>
        <w:spacing w:before="100" w:beforeAutospacing="1" w:after="100" w:afterAutospacing="1" w:line="276" w:lineRule="auto"/>
        <w:jc w:val="both"/>
      </w:pPr>
      <w:r w:rsidRPr="003C7B35">
        <w:t xml:space="preserve">volí činnosti přiměřené schopnostem dětí, </w:t>
      </w:r>
    </w:p>
    <w:p w14:paraId="6833B01A" w14:textId="77777777" w:rsidR="003C7B35" w:rsidRPr="003C7B35" w:rsidRDefault="003C7B35">
      <w:pPr>
        <w:numPr>
          <w:ilvl w:val="0"/>
          <w:numId w:val="70"/>
        </w:numPr>
        <w:spacing w:before="100" w:beforeAutospacing="1" w:after="100" w:afterAutospacing="1" w:line="276" w:lineRule="auto"/>
        <w:jc w:val="both"/>
      </w:pPr>
      <w:r w:rsidRPr="003C7B35">
        <w:t xml:space="preserve">přizpůsobují organizaci vzdělávání aktuálním podmínkám, </w:t>
      </w:r>
    </w:p>
    <w:p w14:paraId="21F7BAE6" w14:textId="77777777" w:rsidR="003C7B35" w:rsidRPr="003C7B35" w:rsidRDefault="003C7B35">
      <w:pPr>
        <w:numPr>
          <w:ilvl w:val="0"/>
          <w:numId w:val="70"/>
        </w:numPr>
        <w:spacing w:before="100" w:beforeAutospacing="1" w:after="100" w:afterAutospacing="1" w:line="276" w:lineRule="auto"/>
        <w:jc w:val="both"/>
      </w:pPr>
      <w:r w:rsidRPr="003C7B35">
        <w:t xml:space="preserve">používají pouze bezpečné pomůcky a vybavení, </w:t>
      </w:r>
    </w:p>
    <w:p w14:paraId="37C9E126" w14:textId="77777777" w:rsidR="003C7B35" w:rsidRPr="003C7B35" w:rsidRDefault="003C7B35">
      <w:pPr>
        <w:numPr>
          <w:ilvl w:val="0"/>
          <w:numId w:val="70"/>
        </w:numPr>
        <w:spacing w:before="100" w:beforeAutospacing="1" w:after="100" w:afterAutospacing="1" w:line="276" w:lineRule="auto"/>
        <w:jc w:val="both"/>
      </w:pPr>
      <w:r w:rsidRPr="003C7B35">
        <w:lastRenderedPageBreak/>
        <w:t xml:space="preserve">seznamují děti přiměřeným způsobem s pravidly bezpečného chování, </w:t>
      </w:r>
    </w:p>
    <w:p w14:paraId="56CF2F3E" w14:textId="77777777" w:rsidR="003C7B35" w:rsidRPr="003C7B35" w:rsidRDefault="003C7B35">
      <w:pPr>
        <w:numPr>
          <w:ilvl w:val="0"/>
          <w:numId w:val="70"/>
        </w:numPr>
        <w:spacing w:before="100" w:beforeAutospacing="1" w:after="100" w:afterAutospacing="1" w:line="276" w:lineRule="auto"/>
        <w:jc w:val="both"/>
      </w:pPr>
      <w:r w:rsidRPr="003C7B35">
        <w:t xml:space="preserve">průběžně sledují bezpečnost celé skupiny. </w:t>
      </w:r>
    </w:p>
    <w:p w14:paraId="65543F74" w14:textId="77777777" w:rsidR="003C7B35" w:rsidRPr="003C7B35" w:rsidRDefault="003C7B35" w:rsidP="003C7B35">
      <w:pPr>
        <w:spacing w:before="100" w:beforeAutospacing="1" w:after="100" w:afterAutospacing="1" w:line="276" w:lineRule="auto"/>
        <w:jc w:val="both"/>
      </w:pPr>
      <w:r w:rsidRPr="003C7B35">
        <w:t>Děti jsou vedeny k postupnému osvojování pravidel bezpečného chování prostřednictvím přirozených vzdělávacích situací.</w:t>
      </w:r>
    </w:p>
    <w:p w14:paraId="41EF09C8" w14:textId="6C20D69B" w:rsidR="003C7B35" w:rsidRDefault="003C7B35" w:rsidP="003C7B35">
      <w:pPr>
        <w:spacing w:before="100" w:beforeAutospacing="1" w:after="100" w:afterAutospacing="1" w:line="276" w:lineRule="auto"/>
        <w:jc w:val="both"/>
        <w:rPr>
          <w:i/>
          <w:iCs/>
        </w:rPr>
      </w:pPr>
      <w:r w:rsidRPr="003C7B35">
        <w:rPr>
          <w:i/>
          <w:iCs/>
        </w:rPr>
        <w:t>Bezpečnost při pobytu venku</w:t>
      </w:r>
    </w:p>
    <w:p w14:paraId="4203D868" w14:textId="77777777" w:rsidR="003C7B35" w:rsidRPr="003C7B35" w:rsidRDefault="003C7B35" w:rsidP="003C7B35">
      <w:pPr>
        <w:spacing w:before="100" w:beforeAutospacing="1" w:after="100" w:afterAutospacing="1" w:line="276" w:lineRule="auto"/>
        <w:jc w:val="both"/>
      </w:pPr>
      <w:r w:rsidRPr="003C7B35">
        <w:t>Při pobytu mimo budovu školy pedagogičtí pracovníci věnují zvýšenou pozornost organizaci činností a prevenci rizik.</w:t>
      </w:r>
    </w:p>
    <w:p w14:paraId="2891D7F6" w14:textId="77777777" w:rsidR="003C7B35" w:rsidRPr="003C7B35" w:rsidRDefault="003C7B35" w:rsidP="003C7B35">
      <w:pPr>
        <w:spacing w:before="100" w:beforeAutospacing="1" w:after="100" w:afterAutospacing="1" w:line="276" w:lineRule="auto"/>
        <w:jc w:val="both"/>
      </w:pPr>
      <w:r w:rsidRPr="003C7B35">
        <w:t>Před zahájením činnosti vždy posoudí zejména:</w:t>
      </w:r>
    </w:p>
    <w:p w14:paraId="7E16CB76" w14:textId="77777777" w:rsidR="003C7B35" w:rsidRPr="003C7B35" w:rsidRDefault="003C7B35">
      <w:pPr>
        <w:numPr>
          <w:ilvl w:val="0"/>
          <w:numId w:val="71"/>
        </w:numPr>
        <w:spacing w:before="100" w:beforeAutospacing="1" w:after="100" w:afterAutospacing="1" w:line="276" w:lineRule="auto"/>
        <w:jc w:val="both"/>
      </w:pPr>
      <w:r w:rsidRPr="003C7B35">
        <w:t xml:space="preserve">bezpečnost místa, </w:t>
      </w:r>
    </w:p>
    <w:p w14:paraId="4B885891" w14:textId="77777777" w:rsidR="003C7B35" w:rsidRPr="003C7B35" w:rsidRDefault="003C7B35">
      <w:pPr>
        <w:numPr>
          <w:ilvl w:val="0"/>
          <w:numId w:val="71"/>
        </w:numPr>
        <w:spacing w:before="100" w:beforeAutospacing="1" w:after="100" w:afterAutospacing="1" w:line="276" w:lineRule="auto"/>
        <w:jc w:val="both"/>
      </w:pPr>
      <w:r w:rsidRPr="003C7B35">
        <w:t xml:space="preserve">dopravní situaci, </w:t>
      </w:r>
    </w:p>
    <w:p w14:paraId="48BA7F54" w14:textId="77777777" w:rsidR="003C7B35" w:rsidRPr="003C7B35" w:rsidRDefault="003C7B35">
      <w:pPr>
        <w:numPr>
          <w:ilvl w:val="0"/>
          <w:numId w:val="71"/>
        </w:numPr>
        <w:spacing w:before="100" w:beforeAutospacing="1" w:after="100" w:afterAutospacing="1" w:line="276" w:lineRule="auto"/>
        <w:jc w:val="both"/>
      </w:pPr>
      <w:r w:rsidRPr="003C7B35">
        <w:t xml:space="preserve">klimatické podmínky, </w:t>
      </w:r>
    </w:p>
    <w:p w14:paraId="35B38C63" w14:textId="77777777" w:rsidR="003C7B35" w:rsidRPr="003C7B35" w:rsidRDefault="003C7B35">
      <w:pPr>
        <w:numPr>
          <w:ilvl w:val="0"/>
          <w:numId w:val="71"/>
        </w:numPr>
        <w:spacing w:before="100" w:beforeAutospacing="1" w:after="100" w:afterAutospacing="1" w:line="276" w:lineRule="auto"/>
        <w:jc w:val="both"/>
      </w:pPr>
      <w:r w:rsidRPr="003C7B35">
        <w:t xml:space="preserve">zdravotní stav dětí, </w:t>
      </w:r>
    </w:p>
    <w:p w14:paraId="441D87C2" w14:textId="77777777" w:rsidR="003C7B35" w:rsidRPr="003C7B35" w:rsidRDefault="003C7B35">
      <w:pPr>
        <w:numPr>
          <w:ilvl w:val="0"/>
          <w:numId w:val="71"/>
        </w:numPr>
        <w:spacing w:before="100" w:beforeAutospacing="1" w:after="100" w:afterAutospacing="1" w:line="276" w:lineRule="auto"/>
        <w:jc w:val="both"/>
      </w:pPr>
      <w:r w:rsidRPr="003C7B35">
        <w:t xml:space="preserve">fyzickou náročnost programu. </w:t>
      </w:r>
    </w:p>
    <w:p w14:paraId="3BEDF67E" w14:textId="77777777" w:rsidR="003C7B35" w:rsidRPr="003C7B35" w:rsidRDefault="003C7B35" w:rsidP="003C7B35">
      <w:pPr>
        <w:spacing w:before="100" w:beforeAutospacing="1" w:after="100" w:afterAutospacing="1" w:line="276" w:lineRule="auto"/>
        <w:jc w:val="both"/>
      </w:pPr>
      <w:r w:rsidRPr="003C7B35">
        <w:t>Organizace pobytu venku odpovídá věku dětí, počtu přítomných dětí, personálním podmínkám školy a charakteru plánované činnosti.</w:t>
      </w:r>
    </w:p>
    <w:p w14:paraId="15748F1C" w14:textId="2CAC1B23" w:rsidR="003C7B35" w:rsidRDefault="003C7B35" w:rsidP="003C7B35">
      <w:pPr>
        <w:spacing w:before="100" w:beforeAutospacing="1" w:after="100" w:afterAutospacing="1" w:line="276" w:lineRule="auto"/>
        <w:jc w:val="both"/>
        <w:rPr>
          <w:i/>
          <w:iCs/>
        </w:rPr>
      </w:pPr>
      <w:r w:rsidRPr="003C7B35">
        <w:rPr>
          <w:i/>
          <w:iCs/>
        </w:rPr>
        <w:t>Prevence úrazů</w:t>
      </w:r>
    </w:p>
    <w:p w14:paraId="759F71CE" w14:textId="77777777" w:rsidR="003C7B35" w:rsidRPr="003C7B35" w:rsidRDefault="003C7B35" w:rsidP="003C7B35">
      <w:pPr>
        <w:spacing w:before="100" w:beforeAutospacing="1" w:after="100" w:afterAutospacing="1" w:line="276" w:lineRule="auto"/>
        <w:jc w:val="both"/>
      </w:pPr>
      <w:r w:rsidRPr="003C7B35">
        <w:t>Mateřská škola systematicky vytváří podmínky pro předcházení úrazům.</w:t>
      </w:r>
    </w:p>
    <w:p w14:paraId="00DDF363" w14:textId="77777777" w:rsidR="003C7B35" w:rsidRPr="003C7B35" w:rsidRDefault="003C7B35" w:rsidP="003C7B35">
      <w:pPr>
        <w:spacing w:before="100" w:beforeAutospacing="1" w:after="100" w:afterAutospacing="1" w:line="276" w:lineRule="auto"/>
        <w:jc w:val="both"/>
      </w:pPr>
      <w:r w:rsidRPr="003C7B35">
        <w:t>Preventivní opatření zahrnují zejména:</w:t>
      </w:r>
    </w:p>
    <w:p w14:paraId="5DCEC0B4" w14:textId="77777777" w:rsidR="003C7B35" w:rsidRPr="003C7B35" w:rsidRDefault="003C7B35">
      <w:pPr>
        <w:numPr>
          <w:ilvl w:val="0"/>
          <w:numId w:val="72"/>
        </w:numPr>
        <w:spacing w:before="100" w:beforeAutospacing="1" w:after="100" w:afterAutospacing="1" w:line="276" w:lineRule="auto"/>
        <w:jc w:val="both"/>
      </w:pPr>
      <w:r w:rsidRPr="003C7B35">
        <w:t xml:space="preserve">pravidelné bezpečnostní kontroly prostředí, </w:t>
      </w:r>
    </w:p>
    <w:p w14:paraId="5FC3ABE1" w14:textId="77777777" w:rsidR="003C7B35" w:rsidRPr="003C7B35" w:rsidRDefault="003C7B35">
      <w:pPr>
        <w:numPr>
          <w:ilvl w:val="0"/>
          <w:numId w:val="72"/>
        </w:numPr>
        <w:spacing w:before="100" w:beforeAutospacing="1" w:after="100" w:afterAutospacing="1" w:line="276" w:lineRule="auto"/>
        <w:jc w:val="both"/>
      </w:pPr>
      <w:r w:rsidRPr="003C7B35">
        <w:t xml:space="preserve">průběžné odstraňování zjištěných závad, </w:t>
      </w:r>
    </w:p>
    <w:p w14:paraId="70A5D105" w14:textId="77777777" w:rsidR="003C7B35" w:rsidRPr="003C7B35" w:rsidRDefault="003C7B35">
      <w:pPr>
        <w:numPr>
          <w:ilvl w:val="0"/>
          <w:numId w:val="72"/>
        </w:numPr>
        <w:spacing w:before="100" w:beforeAutospacing="1" w:after="100" w:afterAutospacing="1" w:line="276" w:lineRule="auto"/>
        <w:jc w:val="both"/>
      </w:pPr>
      <w:r w:rsidRPr="003C7B35">
        <w:t xml:space="preserve">kontrolu herních prvků, hraček a pomůcek, </w:t>
      </w:r>
    </w:p>
    <w:p w14:paraId="24509771" w14:textId="77777777" w:rsidR="003C7B35" w:rsidRPr="003C7B35" w:rsidRDefault="003C7B35">
      <w:pPr>
        <w:numPr>
          <w:ilvl w:val="0"/>
          <w:numId w:val="72"/>
        </w:numPr>
        <w:spacing w:before="100" w:beforeAutospacing="1" w:after="100" w:afterAutospacing="1" w:line="276" w:lineRule="auto"/>
        <w:jc w:val="both"/>
      </w:pPr>
      <w:r w:rsidRPr="003C7B35">
        <w:t xml:space="preserve">vhodnou organizaci vzdělávání, </w:t>
      </w:r>
    </w:p>
    <w:p w14:paraId="42CE8FCF" w14:textId="5E362183" w:rsidR="003C7B35" w:rsidRPr="003C7B35" w:rsidRDefault="003C7B35">
      <w:pPr>
        <w:numPr>
          <w:ilvl w:val="0"/>
          <w:numId w:val="72"/>
        </w:numPr>
        <w:spacing w:before="100" w:beforeAutospacing="1" w:after="100" w:afterAutospacing="1" w:line="276" w:lineRule="auto"/>
        <w:jc w:val="both"/>
      </w:pPr>
      <w:r w:rsidRPr="003C7B35">
        <w:t xml:space="preserve">přiměřené poučení dětí, </w:t>
      </w:r>
    </w:p>
    <w:p w14:paraId="096FD62A" w14:textId="77777777" w:rsidR="003C7B35" w:rsidRPr="003C7B35" w:rsidRDefault="003C7B35">
      <w:pPr>
        <w:numPr>
          <w:ilvl w:val="0"/>
          <w:numId w:val="72"/>
        </w:numPr>
        <w:spacing w:before="100" w:beforeAutospacing="1" w:after="100" w:afterAutospacing="1" w:line="276" w:lineRule="auto"/>
        <w:jc w:val="both"/>
      </w:pPr>
      <w:r w:rsidRPr="003C7B35">
        <w:t xml:space="preserve">pravidelné vzdělávání zaměstnanců v oblasti bezpečnosti a poskytování první pomoci, </w:t>
      </w:r>
    </w:p>
    <w:p w14:paraId="2277B432" w14:textId="77777777" w:rsidR="003C7B35" w:rsidRPr="003C7B35" w:rsidRDefault="003C7B35">
      <w:pPr>
        <w:numPr>
          <w:ilvl w:val="0"/>
          <w:numId w:val="72"/>
        </w:numPr>
        <w:spacing w:before="100" w:beforeAutospacing="1" w:after="100" w:afterAutospacing="1" w:line="276" w:lineRule="auto"/>
        <w:jc w:val="both"/>
      </w:pPr>
      <w:r w:rsidRPr="003C7B35">
        <w:t xml:space="preserve">vyhodnocování příčin vzniklých úrazů a přijímání nápravných opatření. </w:t>
      </w:r>
    </w:p>
    <w:p w14:paraId="654898B6" w14:textId="77777777" w:rsidR="003C7B35" w:rsidRPr="003C7B35" w:rsidRDefault="003C7B35" w:rsidP="003C7B35">
      <w:pPr>
        <w:spacing w:before="100" w:beforeAutospacing="1" w:after="100" w:afterAutospacing="1" w:line="276" w:lineRule="auto"/>
        <w:jc w:val="both"/>
      </w:pPr>
      <w:r w:rsidRPr="003C7B35">
        <w:t>Každý zaměstnanec školy je povinen bezodkladně oznámit zjištěné bezpečnostní riziko a podle svých možností přijmout opatření k jeho odstranění nebo zamezení jeho vzniku.</w:t>
      </w:r>
    </w:p>
    <w:p w14:paraId="6A1F37A0" w14:textId="5BBBDFD5" w:rsidR="003C7B35" w:rsidRDefault="003C7B35" w:rsidP="003C7B35">
      <w:pPr>
        <w:spacing w:before="100" w:beforeAutospacing="1" w:after="100" w:afterAutospacing="1" w:line="276" w:lineRule="auto"/>
        <w:jc w:val="both"/>
        <w:rPr>
          <w:i/>
          <w:iCs/>
        </w:rPr>
      </w:pPr>
      <w:r w:rsidRPr="003C7B35">
        <w:rPr>
          <w:i/>
          <w:iCs/>
        </w:rPr>
        <w:t>Mimořádné události</w:t>
      </w:r>
    </w:p>
    <w:p w14:paraId="2DD00E11" w14:textId="43F7D3EE" w:rsidR="003C7B35" w:rsidRPr="003C7B35" w:rsidRDefault="003C7B35" w:rsidP="003C7B35">
      <w:pPr>
        <w:spacing w:before="100" w:beforeAutospacing="1" w:after="100" w:afterAutospacing="1" w:line="276" w:lineRule="auto"/>
        <w:jc w:val="both"/>
      </w:pPr>
      <w:r w:rsidRPr="003C7B35">
        <w:t>Mateřská škola má zpracovány postupy pro řešení mimořádných událostí. Zaměstnanci jsou pravidelně seznamováni zejména s postupy při:</w:t>
      </w:r>
    </w:p>
    <w:p w14:paraId="587BCC78" w14:textId="77777777" w:rsidR="00A3185C" w:rsidRDefault="00A3185C" w:rsidP="00A3185C">
      <w:pPr>
        <w:spacing w:before="100" w:beforeAutospacing="1" w:after="100" w:afterAutospacing="1" w:line="276" w:lineRule="auto"/>
        <w:ind w:left="360"/>
        <w:jc w:val="both"/>
      </w:pPr>
    </w:p>
    <w:p w14:paraId="21B86397" w14:textId="4FA06CD3" w:rsidR="003C7B35" w:rsidRPr="003C7B35" w:rsidRDefault="003C7B35">
      <w:pPr>
        <w:numPr>
          <w:ilvl w:val="0"/>
          <w:numId w:val="73"/>
        </w:numPr>
        <w:spacing w:before="100" w:beforeAutospacing="1" w:after="100" w:afterAutospacing="1" w:line="276" w:lineRule="auto"/>
        <w:jc w:val="both"/>
      </w:pPr>
      <w:r w:rsidRPr="003C7B35">
        <w:lastRenderedPageBreak/>
        <w:t xml:space="preserve">úrazu dítěte, </w:t>
      </w:r>
    </w:p>
    <w:p w14:paraId="39D16149" w14:textId="77777777" w:rsidR="003C7B35" w:rsidRPr="003C7B35" w:rsidRDefault="003C7B35">
      <w:pPr>
        <w:numPr>
          <w:ilvl w:val="0"/>
          <w:numId w:val="73"/>
        </w:numPr>
        <w:spacing w:before="100" w:beforeAutospacing="1" w:after="100" w:afterAutospacing="1" w:line="276" w:lineRule="auto"/>
        <w:jc w:val="both"/>
      </w:pPr>
      <w:r w:rsidRPr="003C7B35">
        <w:t xml:space="preserve">náhlém zhoršení zdravotního stavu, </w:t>
      </w:r>
    </w:p>
    <w:p w14:paraId="308E07A9" w14:textId="77777777" w:rsidR="003C7B35" w:rsidRPr="003C7B35" w:rsidRDefault="003C7B35">
      <w:pPr>
        <w:numPr>
          <w:ilvl w:val="0"/>
          <w:numId w:val="73"/>
        </w:numPr>
        <w:spacing w:before="100" w:beforeAutospacing="1" w:after="100" w:afterAutospacing="1" w:line="276" w:lineRule="auto"/>
        <w:jc w:val="both"/>
      </w:pPr>
      <w:r w:rsidRPr="003C7B35">
        <w:t xml:space="preserve">požáru, </w:t>
      </w:r>
    </w:p>
    <w:p w14:paraId="53C8A593" w14:textId="77777777" w:rsidR="003C7B35" w:rsidRPr="003C7B35" w:rsidRDefault="003C7B35">
      <w:pPr>
        <w:numPr>
          <w:ilvl w:val="0"/>
          <w:numId w:val="73"/>
        </w:numPr>
        <w:spacing w:before="100" w:beforeAutospacing="1" w:after="100" w:afterAutospacing="1" w:line="276" w:lineRule="auto"/>
        <w:jc w:val="both"/>
      </w:pPr>
      <w:r w:rsidRPr="003C7B35">
        <w:t xml:space="preserve">evakuaci, </w:t>
      </w:r>
    </w:p>
    <w:p w14:paraId="5384E7AC" w14:textId="77777777" w:rsidR="003C7B35" w:rsidRPr="003C7B35" w:rsidRDefault="003C7B35">
      <w:pPr>
        <w:numPr>
          <w:ilvl w:val="0"/>
          <w:numId w:val="73"/>
        </w:numPr>
        <w:spacing w:before="100" w:beforeAutospacing="1" w:after="100" w:afterAutospacing="1" w:line="276" w:lineRule="auto"/>
        <w:jc w:val="both"/>
      </w:pPr>
      <w:r w:rsidRPr="003C7B35">
        <w:t xml:space="preserve">mimořádných klimatických situacích, </w:t>
      </w:r>
    </w:p>
    <w:p w14:paraId="2CB88136" w14:textId="77777777" w:rsidR="003C7B35" w:rsidRPr="003C7B35" w:rsidRDefault="003C7B35">
      <w:pPr>
        <w:numPr>
          <w:ilvl w:val="0"/>
          <w:numId w:val="73"/>
        </w:numPr>
        <w:spacing w:before="100" w:beforeAutospacing="1" w:after="100" w:afterAutospacing="1" w:line="276" w:lineRule="auto"/>
        <w:jc w:val="both"/>
      </w:pPr>
      <w:r w:rsidRPr="003C7B35">
        <w:t xml:space="preserve">vstupu neoprávněné osoby do objektu školy, </w:t>
      </w:r>
    </w:p>
    <w:p w14:paraId="3D41B249" w14:textId="77777777" w:rsidR="003C7B35" w:rsidRPr="003C7B35" w:rsidRDefault="003C7B35">
      <w:pPr>
        <w:numPr>
          <w:ilvl w:val="0"/>
          <w:numId w:val="73"/>
        </w:numPr>
        <w:spacing w:before="100" w:beforeAutospacing="1" w:after="100" w:afterAutospacing="1" w:line="276" w:lineRule="auto"/>
        <w:jc w:val="both"/>
      </w:pPr>
      <w:r w:rsidRPr="003C7B35">
        <w:t xml:space="preserve">dalších krizových situacích. </w:t>
      </w:r>
    </w:p>
    <w:p w14:paraId="1C6160CE" w14:textId="77777777" w:rsidR="003C7B35" w:rsidRPr="003C7B35" w:rsidRDefault="003C7B35" w:rsidP="003C7B35">
      <w:pPr>
        <w:spacing w:before="100" w:beforeAutospacing="1" w:after="100" w:afterAutospacing="1" w:line="276" w:lineRule="auto"/>
        <w:jc w:val="both"/>
      </w:pPr>
      <w:r w:rsidRPr="003C7B35">
        <w:t>V případě mimořádné události zaměstnanci postupují podle krizových postupů školy a pokynů složek integrovaného záchranného systému.</w:t>
      </w:r>
    </w:p>
    <w:p w14:paraId="1113090B" w14:textId="32CE1B98" w:rsidR="003C7B35" w:rsidRDefault="003C7B35" w:rsidP="003C7B35">
      <w:pPr>
        <w:spacing w:before="100" w:beforeAutospacing="1" w:after="100" w:afterAutospacing="1" w:line="276" w:lineRule="auto"/>
        <w:jc w:val="both"/>
        <w:rPr>
          <w:i/>
          <w:iCs/>
        </w:rPr>
      </w:pPr>
      <w:r w:rsidRPr="003C7B35">
        <w:rPr>
          <w:i/>
          <w:iCs/>
        </w:rPr>
        <w:t>Vzdělávání dětí v oblasti bezpečnosti</w:t>
      </w:r>
    </w:p>
    <w:p w14:paraId="50C00BBB" w14:textId="77777777" w:rsidR="003C7B35" w:rsidRPr="003C7B35" w:rsidRDefault="003C7B35" w:rsidP="003C7B35">
      <w:pPr>
        <w:spacing w:before="100" w:beforeAutospacing="1" w:after="100" w:afterAutospacing="1" w:line="276" w:lineRule="auto"/>
        <w:jc w:val="both"/>
      </w:pPr>
      <w:r w:rsidRPr="003C7B35">
        <w:t>Součástí školního vzdělávacího programu je systematická podpora rozvoje bezpečnostních kompetencí dětí.</w:t>
      </w:r>
    </w:p>
    <w:p w14:paraId="728EECEE" w14:textId="77777777" w:rsidR="003C7B35" w:rsidRPr="003C7B35" w:rsidRDefault="003C7B35" w:rsidP="003C7B35">
      <w:pPr>
        <w:spacing w:before="100" w:beforeAutospacing="1" w:after="100" w:afterAutospacing="1" w:line="276" w:lineRule="auto"/>
        <w:jc w:val="both"/>
      </w:pPr>
      <w:r w:rsidRPr="003C7B35">
        <w:t>Pedagogičtí pracovníci děti přiměřeně jejich věku seznamují zejména:</w:t>
      </w:r>
    </w:p>
    <w:p w14:paraId="70246B28" w14:textId="77777777" w:rsidR="003C7B35" w:rsidRPr="003C7B35" w:rsidRDefault="003C7B35">
      <w:pPr>
        <w:numPr>
          <w:ilvl w:val="0"/>
          <w:numId w:val="74"/>
        </w:numPr>
        <w:spacing w:before="100" w:beforeAutospacing="1" w:after="100" w:afterAutospacing="1" w:line="276" w:lineRule="auto"/>
        <w:jc w:val="both"/>
      </w:pPr>
      <w:r w:rsidRPr="003C7B35">
        <w:t xml:space="preserve">se zásadami bezpečného pohybu, </w:t>
      </w:r>
    </w:p>
    <w:p w14:paraId="402FD1BF" w14:textId="77777777" w:rsidR="003C7B35" w:rsidRPr="003C7B35" w:rsidRDefault="003C7B35">
      <w:pPr>
        <w:numPr>
          <w:ilvl w:val="0"/>
          <w:numId w:val="74"/>
        </w:numPr>
        <w:spacing w:before="100" w:beforeAutospacing="1" w:after="100" w:afterAutospacing="1" w:line="276" w:lineRule="auto"/>
        <w:jc w:val="both"/>
      </w:pPr>
      <w:r w:rsidRPr="003C7B35">
        <w:t xml:space="preserve">se základy ochrany zdraví, </w:t>
      </w:r>
    </w:p>
    <w:p w14:paraId="058E5BBD" w14:textId="77777777" w:rsidR="003C7B35" w:rsidRPr="003C7B35" w:rsidRDefault="003C7B35">
      <w:pPr>
        <w:numPr>
          <w:ilvl w:val="0"/>
          <w:numId w:val="74"/>
        </w:numPr>
        <w:spacing w:before="100" w:beforeAutospacing="1" w:after="100" w:afterAutospacing="1" w:line="276" w:lineRule="auto"/>
        <w:jc w:val="both"/>
      </w:pPr>
      <w:r w:rsidRPr="003C7B35">
        <w:t xml:space="preserve">s pravidly silničního provozu, </w:t>
      </w:r>
    </w:p>
    <w:p w14:paraId="416222D9" w14:textId="77777777" w:rsidR="003C7B35" w:rsidRPr="003C7B35" w:rsidRDefault="003C7B35">
      <w:pPr>
        <w:numPr>
          <w:ilvl w:val="0"/>
          <w:numId w:val="74"/>
        </w:numPr>
        <w:spacing w:before="100" w:beforeAutospacing="1" w:after="100" w:afterAutospacing="1" w:line="276" w:lineRule="auto"/>
        <w:jc w:val="both"/>
      </w:pPr>
      <w:r w:rsidRPr="003C7B35">
        <w:t xml:space="preserve">s prevencí rizikového chování, </w:t>
      </w:r>
    </w:p>
    <w:p w14:paraId="6CDFB9B8" w14:textId="77777777" w:rsidR="003C7B35" w:rsidRPr="003C7B35" w:rsidRDefault="003C7B35">
      <w:pPr>
        <w:numPr>
          <w:ilvl w:val="0"/>
          <w:numId w:val="74"/>
        </w:numPr>
        <w:spacing w:before="100" w:beforeAutospacing="1" w:after="100" w:afterAutospacing="1" w:line="276" w:lineRule="auto"/>
        <w:jc w:val="both"/>
      </w:pPr>
      <w:r w:rsidRPr="003C7B35">
        <w:t xml:space="preserve">s ochranou před nebezpečnými situacemi, </w:t>
      </w:r>
    </w:p>
    <w:p w14:paraId="5DE4AE58" w14:textId="77777777" w:rsidR="003C7B35" w:rsidRPr="003C7B35" w:rsidRDefault="003C7B35">
      <w:pPr>
        <w:numPr>
          <w:ilvl w:val="0"/>
          <w:numId w:val="74"/>
        </w:numPr>
        <w:spacing w:before="100" w:beforeAutospacing="1" w:after="100" w:afterAutospacing="1" w:line="276" w:lineRule="auto"/>
        <w:jc w:val="both"/>
      </w:pPr>
      <w:r w:rsidRPr="003C7B35">
        <w:t xml:space="preserve">s bezpečným chováním při mimořádných událostech, </w:t>
      </w:r>
    </w:p>
    <w:p w14:paraId="29015264" w14:textId="77777777" w:rsidR="003C7B35" w:rsidRPr="003C7B35" w:rsidRDefault="003C7B35">
      <w:pPr>
        <w:numPr>
          <w:ilvl w:val="0"/>
          <w:numId w:val="74"/>
        </w:numPr>
        <w:spacing w:before="100" w:beforeAutospacing="1" w:after="100" w:afterAutospacing="1" w:line="276" w:lineRule="auto"/>
        <w:jc w:val="both"/>
      </w:pPr>
      <w:r w:rsidRPr="003C7B35">
        <w:t xml:space="preserve">s možnostmi přivolání pomoci. </w:t>
      </w:r>
    </w:p>
    <w:p w14:paraId="32C299CD" w14:textId="77777777" w:rsidR="003C7B35" w:rsidRDefault="003C7B35" w:rsidP="003C7B35">
      <w:pPr>
        <w:spacing w:before="100" w:beforeAutospacing="1" w:after="100" w:afterAutospacing="1" w:line="276" w:lineRule="auto"/>
        <w:jc w:val="both"/>
      </w:pPr>
      <w:r w:rsidRPr="003C7B35">
        <w:t>Cílem není pouze ochrana dítěte během pobytu v mateřské škole, ale rozvoj jeho schopnosti přiměřeně věku rozpoznávat rizika a bezpečně na ně reagovat.</w:t>
      </w:r>
    </w:p>
    <w:p w14:paraId="1924E06D" w14:textId="20B24EF4" w:rsidR="003F2A47" w:rsidRPr="00524C99" w:rsidRDefault="003F2A47" w:rsidP="003C7B35">
      <w:pPr>
        <w:spacing w:before="100" w:beforeAutospacing="1" w:after="100" w:afterAutospacing="1" w:line="276" w:lineRule="auto"/>
        <w:jc w:val="both"/>
        <w:rPr>
          <w:color w:val="000000" w:themeColor="text1"/>
        </w:rPr>
      </w:pPr>
      <w:r w:rsidRPr="00524C99">
        <w:rPr>
          <w:color w:val="000000" w:themeColor="text1"/>
        </w:rPr>
        <w:t xml:space="preserve">Zápisy </w:t>
      </w:r>
      <w:r w:rsidR="00524C99" w:rsidRPr="00524C99">
        <w:rPr>
          <w:color w:val="000000" w:themeColor="text1"/>
        </w:rPr>
        <w:t xml:space="preserve">poučení o bezpečnosti jsou vedeny v průběhu celého roku </w:t>
      </w:r>
      <w:r w:rsidRPr="00524C99">
        <w:rPr>
          <w:color w:val="000000" w:themeColor="text1"/>
        </w:rPr>
        <w:t>v třídní knize</w:t>
      </w:r>
      <w:r w:rsidR="00524C99" w:rsidRPr="00524C99">
        <w:rPr>
          <w:color w:val="000000" w:themeColor="text1"/>
        </w:rPr>
        <w:t xml:space="preserve"> </w:t>
      </w:r>
      <w:r w:rsidRPr="00524C99">
        <w:rPr>
          <w:color w:val="000000" w:themeColor="text1"/>
        </w:rPr>
        <w:t xml:space="preserve">  </w:t>
      </w:r>
      <w:r w:rsidR="00524C99" w:rsidRPr="00524C99">
        <w:rPr>
          <w:color w:val="000000" w:themeColor="text1"/>
        </w:rPr>
        <w:t xml:space="preserve">(dle aktuálních potřeb, </w:t>
      </w:r>
      <w:r w:rsidRPr="00524C99">
        <w:rPr>
          <w:color w:val="000000" w:themeColor="text1"/>
        </w:rPr>
        <w:t>výlety, přesuny autobusovou dopravou, změna prostředí – mimo MŠ</w:t>
      </w:r>
      <w:r w:rsidR="00524C99" w:rsidRPr="00524C99">
        <w:rPr>
          <w:color w:val="000000" w:themeColor="text1"/>
        </w:rPr>
        <w:t>, aj.)</w:t>
      </w:r>
    </w:p>
    <w:p w14:paraId="7E35FAD2" w14:textId="56EBACFF" w:rsidR="003F2A47" w:rsidRPr="002C3041" w:rsidRDefault="003F2A47" w:rsidP="003F2A47">
      <w:pPr>
        <w:rPr>
          <w:rFonts w:asciiTheme="minorHAnsi" w:hAnsiTheme="minorHAnsi"/>
          <w:b/>
          <w:bCs/>
          <w:color w:val="007BB8"/>
          <w:u w:val="single"/>
        </w:rPr>
      </w:pPr>
      <w:r w:rsidRPr="002C3041">
        <w:rPr>
          <w:rFonts w:asciiTheme="minorHAnsi" w:hAnsiTheme="minorHAnsi"/>
          <w:b/>
          <w:bCs/>
          <w:color w:val="007BB8"/>
          <w:u w:val="single"/>
        </w:rPr>
        <w:t>Péče o zdraví  bezpečnost dětí při vzdělávání</w:t>
      </w:r>
    </w:p>
    <w:p w14:paraId="77E4470B" w14:textId="77777777" w:rsidR="003F2A47" w:rsidRPr="003156A5" w:rsidRDefault="003F2A47" w:rsidP="003F2A47">
      <w:pPr>
        <w:rPr>
          <w:rFonts w:asciiTheme="minorHAnsi" w:hAnsiTheme="minorHAnsi"/>
          <w:b/>
          <w:bCs/>
          <w:color w:val="000000" w:themeColor="text1"/>
          <w:u w:val="single"/>
        </w:rPr>
      </w:pPr>
    </w:p>
    <w:p w14:paraId="2C42007F" w14:textId="77777777" w:rsidR="003F2A47" w:rsidRPr="003156A5" w:rsidRDefault="003F2A47">
      <w:pPr>
        <w:numPr>
          <w:ilvl w:val="0"/>
          <w:numId w:val="86"/>
        </w:numPr>
        <w:rPr>
          <w:rFonts w:asciiTheme="minorHAnsi" w:hAnsiTheme="minorHAnsi"/>
          <w:bCs/>
          <w:color w:val="000000" w:themeColor="text1"/>
        </w:rPr>
      </w:pPr>
      <w:r w:rsidRPr="003156A5">
        <w:rPr>
          <w:rFonts w:asciiTheme="minorHAnsi" w:hAnsiTheme="minorHAnsi"/>
          <w:bCs/>
          <w:color w:val="000000" w:themeColor="text1"/>
        </w:rPr>
        <w:t>za bezpečnost a ochranu dětí v době výchovně vzdělávací činnosti odpovídají učitelky mateřské školy</w:t>
      </w:r>
    </w:p>
    <w:p w14:paraId="7B19D8AE" w14:textId="77777777" w:rsidR="003F2A47" w:rsidRPr="003156A5" w:rsidRDefault="003F2A47">
      <w:pPr>
        <w:numPr>
          <w:ilvl w:val="0"/>
          <w:numId w:val="86"/>
        </w:numPr>
        <w:rPr>
          <w:rFonts w:asciiTheme="minorHAnsi" w:hAnsiTheme="minorHAnsi"/>
          <w:bCs/>
          <w:color w:val="000000" w:themeColor="text1"/>
        </w:rPr>
      </w:pPr>
      <w:r w:rsidRPr="003156A5">
        <w:rPr>
          <w:rFonts w:asciiTheme="minorHAnsi" w:hAnsiTheme="minorHAnsi"/>
          <w:bCs/>
          <w:color w:val="000000" w:themeColor="text1"/>
        </w:rPr>
        <w:t>děti jsou pravidelně poučovány o bezpečném chování v mateřské škole i mimo MŠ</w:t>
      </w:r>
    </w:p>
    <w:p w14:paraId="299A9588" w14:textId="411928CA"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b/>
          <w:bCs/>
          <w:color w:val="000000" w:themeColor="text1"/>
        </w:rPr>
        <w:t xml:space="preserve">dítě nesmí být vpuštěno do budovy školy bez dozoru. </w:t>
      </w:r>
      <w:r w:rsidRPr="003156A5">
        <w:rPr>
          <w:rFonts w:asciiTheme="minorHAnsi" w:hAnsiTheme="minorHAnsi"/>
          <w:color w:val="000000" w:themeColor="text1"/>
        </w:rPr>
        <w:t xml:space="preserve">V šatně s ním pobývají rodiče nebo jejich zástupci. Předávání dětí učitelkám se provádí podle pokynů </w:t>
      </w:r>
      <w:r w:rsidR="00524C99" w:rsidRPr="003156A5">
        <w:rPr>
          <w:rFonts w:asciiTheme="minorHAnsi" w:hAnsiTheme="minorHAnsi"/>
          <w:color w:val="000000" w:themeColor="text1"/>
        </w:rPr>
        <w:t>viz. Výše uvedených</w:t>
      </w:r>
    </w:p>
    <w:p w14:paraId="2A6741DF" w14:textId="05E53D4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 xml:space="preserve">předat dítě pověřené osobě lze jen na základě písemného </w:t>
      </w:r>
      <w:r w:rsidR="00524C99" w:rsidRPr="003156A5">
        <w:rPr>
          <w:rFonts w:asciiTheme="minorHAnsi" w:hAnsiTheme="minorHAnsi"/>
          <w:color w:val="000000" w:themeColor="text1"/>
        </w:rPr>
        <w:t>dokumentu „Zmocnění“</w:t>
      </w:r>
      <w:r w:rsidR="00222D79" w:rsidRPr="003156A5">
        <w:rPr>
          <w:rFonts w:asciiTheme="minorHAnsi" w:hAnsiTheme="minorHAnsi"/>
          <w:color w:val="000000" w:themeColor="text1"/>
        </w:rPr>
        <w:t xml:space="preserve">. </w:t>
      </w:r>
      <w:r w:rsidRPr="003156A5">
        <w:rPr>
          <w:rFonts w:asciiTheme="minorHAnsi" w:hAnsiTheme="minorHAnsi"/>
          <w:color w:val="000000" w:themeColor="text1"/>
        </w:rPr>
        <w:t>O vyzvednutí dítěte jinou osobou je vhodné informovat učitelky při ranním příchodu či telefonicky</w:t>
      </w:r>
    </w:p>
    <w:p w14:paraId="5656DC15" w14:textId="49AFFDB0"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 xml:space="preserve">v budově školy se děti přezouvají, z bezpečnostních důvodů </w:t>
      </w:r>
      <w:r w:rsidRPr="003156A5">
        <w:rPr>
          <w:rFonts w:asciiTheme="minorHAnsi" w:hAnsiTheme="minorHAnsi"/>
          <w:b/>
          <w:color w:val="000000" w:themeColor="text1"/>
        </w:rPr>
        <w:t>nenosí pantofle</w:t>
      </w:r>
      <w:r w:rsidR="00222D79" w:rsidRPr="003156A5">
        <w:rPr>
          <w:rFonts w:asciiTheme="minorHAnsi" w:hAnsiTheme="minorHAnsi"/>
          <w:b/>
          <w:color w:val="000000" w:themeColor="text1"/>
        </w:rPr>
        <w:t xml:space="preserve">. </w:t>
      </w:r>
    </w:p>
    <w:p w14:paraId="5915E419" w14:textId="0E2150CB" w:rsidR="00222D79" w:rsidRPr="003156A5" w:rsidRDefault="00222D79">
      <w:pPr>
        <w:numPr>
          <w:ilvl w:val="0"/>
          <w:numId w:val="86"/>
        </w:numPr>
        <w:rPr>
          <w:rFonts w:asciiTheme="minorHAnsi" w:hAnsiTheme="minorHAnsi"/>
          <w:color w:val="000000" w:themeColor="text1"/>
        </w:rPr>
      </w:pPr>
      <w:r w:rsidRPr="003156A5">
        <w:rPr>
          <w:rFonts w:asciiTheme="minorHAnsi" w:hAnsiTheme="minorHAnsi"/>
          <w:b/>
          <w:color w:val="000000" w:themeColor="text1"/>
        </w:rPr>
        <w:lastRenderedPageBreak/>
        <w:t>Vhodné jsou přezůvky i boty s pevnou podrážkou ke zdravému vývoji nožní klenby.</w:t>
      </w:r>
    </w:p>
    <w:p w14:paraId="5D45E3D3"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za deštivého počasí nosí děti s sebou pláštěnky, v žádném případě deštníky, se kterými by mohly někoho poranit</w:t>
      </w:r>
    </w:p>
    <w:p w14:paraId="5D41F975"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při použití herních prvků v přítomnosti rodičů v budově školy i na zahradě/ mají za svoje děti plnou odpovědnost rodiče a veškeré činnosti provádějí na vlastní riziko</w:t>
      </w:r>
    </w:p>
    <w:p w14:paraId="470BD53F" w14:textId="1A434965" w:rsidR="003F2A47" w:rsidRPr="003156A5" w:rsidRDefault="003F2A47" w:rsidP="003F2A47">
      <w:pPr>
        <w:ind w:left="1080"/>
        <w:rPr>
          <w:rFonts w:asciiTheme="minorHAnsi" w:hAnsiTheme="minorHAnsi"/>
          <w:b/>
          <w:color w:val="000000" w:themeColor="text1"/>
        </w:rPr>
      </w:pPr>
      <w:r w:rsidRPr="003156A5">
        <w:rPr>
          <w:rFonts w:asciiTheme="minorHAnsi" w:hAnsiTheme="minorHAnsi"/>
          <w:b/>
          <w:color w:val="000000" w:themeColor="text1"/>
        </w:rPr>
        <w:t>(</w:t>
      </w:r>
      <w:r w:rsidR="00222D79" w:rsidRPr="003156A5">
        <w:rPr>
          <w:rFonts w:asciiTheme="minorHAnsi" w:hAnsiTheme="minorHAnsi"/>
          <w:b/>
          <w:color w:val="000000" w:themeColor="text1"/>
        </w:rPr>
        <w:t xml:space="preserve">viz. </w:t>
      </w:r>
      <w:r w:rsidRPr="003156A5">
        <w:rPr>
          <w:rFonts w:asciiTheme="minorHAnsi" w:hAnsiTheme="minorHAnsi"/>
          <w:b/>
          <w:color w:val="000000" w:themeColor="text1"/>
        </w:rPr>
        <w:t>P</w:t>
      </w:r>
      <w:r w:rsidR="00222D79" w:rsidRPr="003156A5">
        <w:rPr>
          <w:rFonts w:asciiTheme="minorHAnsi" w:hAnsiTheme="minorHAnsi"/>
          <w:b/>
          <w:color w:val="000000" w:themeColor="text1"/>
        </w:rPr>
        <w:t xml:space="preserve">ravidla na </w:t>
      </w:r>
      <w:r w:rsidRPr="003156A5">
        <w:rPr>
          <w:rFonts w:asciiTheme="minorHAnsi" w:hAnsiTheme="minorHAnsi"/>
          <w:b/>
          <w:color w:val="000000" w:themeColor="text1"/>
        </w:rPr>
        <w:t>školní zahrady)</w:t>
      </w:r>
    </w:p>
    <w:p w14:paraId="2C00A043" w14:textId="77777777" w:rsidR="003F2A47" w:rsidRPr="003156A5" w:rsidRDefault="003F2A47">
      <w:pPr>
        <w:numPr>
          <w:ilvl w:val="0"/>
          <w:numId w:val="86"/>
        </w:numPr>
        <w:rPr>
          <w:rFonts w:asciiTheme="minorHAnsi" w:hAnsiTheme="minorHAnsi"/>
          <w:b/>
          <w:color w:val="000000" w:themeColor="text1"/>
        </w:rPr>
      </w:pPr>
      <w:r w:rsidRPr="003156A5">
        <w:rPr>
          <w:rFonts w:asciiTheme="minorHAnsi" w:hAnsiTheme="minorHAnsi"/>
          <w:color w:val="000000" w:themeColor="text1"/>
        </w:rPr>
        <w:t>do mateřské školy nenosí děti nebezpečné a nevhodné předměty, které by mohly ohrozit zdraví či způsobit úraz (např</w:t>
      </w:r>
      <w:r w:rsidRPr="003156A5">
        <w:rPr>
          <w:rFonts w:asciiTheme="minorHAnsi" w:hAnsiTheme="minorHAnsi"/>
          <w:b/>
          <w:color w:val="000000" w:themeColor="text1"/>
        </w:rPr>
        <w:t>. šperky z drahých kovů, různé přívěsky, náramky a špendlíky, hlučné hračky, dětské zbraně… žvýkačky).</w:t>
      </w:r>
    </w:p>
    <w:p w14:paraId="2F110408"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při přesunech po hlavní komunikaci se řídí pedagogické pracovnice pravidly silničního provozu, děti jsou v útvaru označeny reflexními vestami</w:t>
      </w:r>
    </w:p>
    <w:p w14:paraId="3AD46AA4"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k zajištění bezpečnosti dětí při pobytu venku a výjezdech mimo MŠ připadá na jednoho pedagogického pracovníka nejvýše 20 dětí, ve třídě, kde se vzdělávají pouze děti od 2 do 3 let nejvýše 12 dětí, ve třídě s přiznanými podpůrnými opatřeními se naplňuje v souladu s §2 odst.5 vyhlášky č. 14/2005 Sb.</w:t>
      </w:r>
    </w:p>
    <w:p w14:paraId="020BF737" w14:textId="77777777" w:rsidR="003F2A47" w:rsidRPr="003156A5" w:rsidRDefault="003F2A47">
      <w:pPr>
        <w:pStyle w:val="Zkladntextodsazen2"/>
        <w:numPr>
          <w:ilvl w:val="0"/>
          <w:numId w:val="86"/>
        </w:numPr>
        <w:rPr>
          <w:rFonts w:asciiTheme="minorHAnsi" w:hAnsiTheme="minorHAnsi"/>
          <w:color w:val="000000" w:themeColor="text1"/>
        </w:rPr>
      </w:pPr>
      <w:r w:rsidRPr="003156A5">
        <w:rPr>
          <w:rFonts w:asciiTheme="minorHAnsi" w:hAnsiTheme="minorHAnsi"/>
          <w:color w:val="000000" w:themeColor="text1"/>
        </w:rPr>
        <w:t>do školní budovy a na zahradu je z hygienických důvodů zakázáno vodit nebo nosit domácí zvířata (např. psy, kočky)</w:t>
      </w:r>
    </w:p>
    <w:p w14:paraId="2017A018"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 xml:space="preserve">cvičení a pohybové aktivity musí být přiměřené věku a individuálním schopnostem dítěte. </w:t>
      </w:r>
      <w:r w:rsidRPr="003156A5">
        <w:rPr>
          <w:rFonts w:asciiTheme="minorHAnsi" w:hAnsiTheme="minorHAnsi"/>
          <w:b/>
          <w:color w:val="000000" w:themeColor="text1"/>
        </w:rPr>
        <w:t>Vždy musí být provedena kontrola tělocvičného nářadí</w:t>
      </w:r>
      <w:r w:rsidRPr="003156A5">
        <w:rPr>
          <w:rFonts w:asciiTheme="minorHAnsi" w:hAnsiTheme="minorHAnsi"/>
          <w:color w:val="000000" w:themeColor="text1"/>
        </w:rPr>
        <w:t>.</w:t>
      </w:r>
    </w:p>
    <w:p w14:paraId="45658B84"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při náhlém onemocnění dítěte či jeho úrazu jsou rodiče okamžitě telefonicky informováni</w:t>
      </w:r>
    </w:p>
    <w:p w14:paraId="63A62CC7"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vzhledem k ochraně zdraví ostatních dětí může učitelka, pokud má při přebírání dítěte od zákonného zástupce nebo jiné pověřené osoby podezření, že dítě není zdravé (šíření infekčních onemocnění) i na základě odůvodnění v jiných případech, může požádat zákonného zástupce o doložení zdravotní způsobilosti dítěte formou předložení potvrzení od ošetřujícího lékaře</w:t>
      </w:r>
    </w:p>
    <w:p w14:paraId="7910C8B9"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 xml:space="preserve">mateřská škola má povinnost dítě, které vykazuje známky akutního onemocnění, oddělit od ostatních dětí a zajistit pro něho dohled zletilé osoby </w:t>
      </w:r>
    </w:p>
    <w:p w14:paraId="13F159C5" w14:textId="77777777" w:rsidR="003F2A47" w:rsidRPr="003156A5" w:rsidRDefault="003F2A47">
      <w:pPr>
        <w:numPr>
          <w:ilvl w:val="0"/>
          <w:numId w:val="86"/>
        </w:numPr>
        <w:rPr>
          <w:rFonts w:asciiTheme="minorHAnsi" w:hAnsiTheme="minorHAnsi"/>
          <w:color w:val="000000" w:themeColor="text1"/>
        </w:rPr>
      </w:pPr>
      <w:r w:rsidRPr="003156A5">
        <w:rPr>
          <w:rFonts w:asciiTheme="minorHAnsi" w:hAnsiTheme="minorHAnsi"/>
          <w:color w:val="000000" w:themeColor="text1"/>
        </w:rPr>
        <w:t>v případě úrazu dítěte je pedagog povinen zajistit prvotní ošetření, v případě nutnosti následného lékařského vyšetření či ošetření jsou zákonní zástupci vyrozuměni bezodkladně. Učitelka je zodpovědná za ohlášení úrazu vedení školy a zapsání do Knihy úrazů</w:t>
      </w:r>
    </w:p>
    <w:p w14:paraId="2D0D9816" w14:textId="77777777" w:rsidR="003F2A47" w:rsidRPr="003156A5" w:rsidRDefault="003F2A47">
      <w:pPr>
        <w:numPr>
          <w:ilvl w:val="0"/>
          <w:numId w:val="86"/>
        </w:numPr>
        <w:rPr>
          <w:rFonts w:asciiTheme="minorHAnsi" w:hAnsiTheme="minorHAnsi"/>
          <w:bCs/>
          <w:iCs/>
          <w:color w:val="000000" w:themeColor="text1"/>
        </w:rPr>
      </w:pPr>
      <w:r w:rsidRPr="003156A5">
        <w:rPr>
          <w:rFonts w:asciiTheme="minorHAnsi" w:hAnsiTheme="minorHAnsi"/>
          <w:bCs/>
          <w:iCs/>
          <w:color w:val="000000" w:themeColor="text1"/>
        </w:rPr>
        <w:t>školní budovy jsou volně přístupné zvenčí pouze v době, stanovené pro přijímání dětí. Každý z pracovníků školy, který otevírá budovu cizím příchozím, je povinen zjistit důvod jejich návštěvy a zajistit, aby se nepohybovali nekontrolovaně po budově</w:t>
      </w:r>
    </w:p>
    <w:p w14:paraId="7D903C56" w14:textId="77777777" w:rsidR="003F2A47" w:rsidRPr="003156A5" w:rsidRDefault="003F2A47">
      <w:pPr>
        <w:numPr>
          <w:ilvl w:val="0"/>
          <w:numId w:val="86"/>
        </w:numPr>
        <w:rPr>
          <w:rFonts w:asciiTheme="minorHAnsi" w:hAnsiTheme="minorHAnsi"/>
          <w:b/>
          <w:bCs/>
          <w:iCs/>
          <w:color w:val="000000" w:themeColor="text1"/>
        </w:rPr>
      </w:pPr>
      <w:r w:rsidRPr="003156A5">
        <w:rPr>
          <w:rFonts w:asciiTheme="minorHAnsi" w:hAnsiTheme="minorHAnsi"/>
          <w:b/>
          <w:bCs/>
          <w:iCs/>
          <w:color w:val="000000" w:themeColor="text1"/>
        </w:rPr>
        <w:t xml:space="preserve">v době, kdy je vysoký nárůst virových onemocnění se bezpečnost dětí </w:t>
      </w:r>
    </w:p>
    <w:p w14:paraId="7E1E03C8" w14:textId="6658E40C" w:rsidR="003F2A47" w:rsidRPr="00222D79" w:rsidRDefault="003F2A47" w:rsidP="003F2A47">
      <w:pPr>
        <w:ind w:left="1080"/>
        <w:rPr>
          <w:b/>
          <w:bCs/>
          <w:iCs/>
          <w:color w:val="000000" w:themeColor="text1"/>
        </w:rPr>
      </w:pPr>
      <w:r w:rsidRPr="003156A5">
        <w:rPr>
          <w:rFonts w:asciiTheme="minorHAnsi" w:hAnsiTheme="minorHAnsi"/>
          <w:b/>
          <w:bCs/>
          <w:iCs/>
          <w:color w:val="000000" w:themeColor="text1"/>
        </w:rPr>
        <w:t xml:space="preserve"> i zaměstnanců řídí epidemiologickými opatřeními</w:t>
      </w:r>
    </w:p>
    <w:p w14:paraId="5A2EE0C8" w14:textId="77777777" w:rsidR="00CC6523" w:rsidRDefault="00CC6523" w:rsidP="003C7B35">
      <w:pPr>
        <w:spacing w:before="100" w:beforeAutospacing="1" w:after="100" w:afterAutospacing="1" w:line="276" w:lineRule="auto"/>
        <w:jc w:val="both"/>
        <w:rPr>
          <w:i/>
          <w:iCs/>
        </w:rPr>
      </w:pPr>
    </w:p>
    <w:p w14:paraId="1B3CA6D1" w14:textId="77777777" w:rsidR="00A3185C" w:rsidRDefault="00A3185C" w:rsidP="003C7B35">
      <w:pPr>
        <w:spacing w:before="100" w:beforeAutospacing="1" w:after="100" w:afterAutospacing="1" w:line="276" w:lineRule="auto"/>
        <w:jc w:val="both"/>
        <w:rPr>
          <w:i/>
          <w:iCs/>
        </w:rPr>
      </w:pPr>
    </w:p>
    <w:p w14:paraId="0ABE91A6" w14:textId="77777777" w:rsidR="00A3185C" w:rsidRDefault="00A3185C" w:rsidP="003C7B35">
      <w:pPr>
        <w:spacing w:before="100" w:beforeAutospacing="1" w:after="100" w:afterAutospacing="1" w:line="276" w:lineRule="auto"/>
        <w:jc w:val="both"/>
        <w:rPr>
          <w:i/>
          <w:iCs/>
        </w:rPr>
      </w:pPr>
    </w:p>
    <w:p w14:paraId="2D60F093" w14:textId="00D872F3" w:rsidR="003C7B35" w:rsidRDefault="003C7B35" w:rsidP="003C7B35">
      <w:pPr>
        <w:spacing w:before="100" w:beforeAutospacing="1" w:after="100" w:afterAutospacing="1" w:line="276" w:lineRule="auto"/>
        <w:jc w:val="both"/>
        <w:rPr>
          <w:i/>
          <w:iCs/>
        </w:rPr>
      </w:pPr>
      <w:r w:rsidRPr="003C7B35">
        <w:rPr>
          <w:i/>
          <w:iCs/>
        </w:rPr>
        <w:lastRenderedPageBreak/>
        <w:t>Spolupráce se zákonnými zástupci</w:t>
      </w:r>
    </w:p>
    <w:p w14:paraId="7897CF2D" w14:textId="000711DC" w:rsidR="003C7B35" w:rsidRPr="003C7B35" w:rsidRDefault="003C7B35" w:rsidP="003C7B35">
      <w:pPr>
        <w:spacing w:before="100" w:beforeAutospacing="1" w:after="100" w:afterAutospacing="1" w:line="276" w:lineRule="auto"/>
        <w:jc w:val="both"/>
      </w:pPr>
      <w:r w:rsidRPr="003C7B35">
        <w:t>Zákonní zástupci jsou povinni poskytovat mateřské škole pravdivé a úplné informace významné pro zajištění bezpečnosti dítěte.</w:t>
      </w:r>
    </w:p>
    <w:p w14:paraId="72F3F18C" w14:textId="77777777" w:rsidR="003C7B35" w:rsidRPr="003C7B35" w:rsidRDefault="003C7B35" w:rsidP="003C7B35">
      <w:pPr>
        <w:spacing w:before="100" w:beforeAutospacing="1" w:after="100" w:afterAutospacing="1" w:line="276" w:lineRule="auto"/>
        <w:jc w:val="both"/>
      </w:pPr>
      <w:r w:rsidRPr="003C7B35">
        <w:t>Jsou povinni zejména:</w:t>
      </w:r>
    </w:p>
    <w:p w14:paraId="13867FF9" w14:textId="77777777" w:rsidR="003C7B35" w:rsidRPr="003C7B35" w:rsidRDefault="003C7B35">
      <w:pPr>
        <w:numPr>
          <w:ilvl w:val="0"/>
          <w:numId w:val="75"/>
        </w:numPr>
        <w:spacing w:before="100" w:beforeAutospacing="1" w:after="100" w:afterAutospacing="1" w:line="276" w:lineRule="auto"/>
        <w:jc w:val="both"/>
      </w:pPr>
      <w:r w:rsidRPr="003C7B35">
        <w:t xml:space="preserve">informovat školu o změnách zdravotního stavu dítěte, </w:t>
      </w:r>
    </w:p>
    <w:p w14:paraId="29E82D87" w14:textId="77777777" w:rsidR="003C7B35" w:rsidRPr="003C7B35" w:rsidRDefault="003C7B35">
      <w:pPr>
        <w:numPr>
          <w:ilvl w:val="0"/>
          <w:numId w:val="75"/>
        </w:numPr>
        <w:spacing w:before="100" w:beforeAutospacing="1" w:after="100" w:afterAutospacing="1" w:line="276" w:lineRule="auto"/>
        <w:jc w:val="both"/>
      </w:pPr>
      <w:r w:rsidRPr="003C7B35">
        <w:t xml:space="preserve">sdělit omezení významná pro bezpečnost dítěte, </w:t>
      </w:r>
    </w:p>
    <w:p w14:paraId="4B27651D" w14:textId="77777777" w:rsidR="003C7B35" w:rsidRPr="003C7B35" w:rsidRDefault="003C7B35">
      <w:pPr>
        <w:numPr>
          <w:ilvl w:val="0"/>
          <w:numId w:val="75"/>
        </w:numPr>
        <w:spacing w:before="100" w:beforeAutospacing="1" w:after="100" w:afterAutospacing="1" w:line="276" w:lineRule="auto"/>
        <w:jc w:val="both"/>
      </w:pPr>
      <w:r w:rsidRPr="003C7B35">
        <w:t xml:space="preserve">respektovat bezpečnostní pravidla školy, </w:t>
      </w:r>
    </w:p>
    <w:p w14:paraId="415EF7E8" w14:textId="77777777" w:rsidR="003C7B35" w:rsidRPr="003C7B35" w:rsidRDefault="003C7B35">
      <w:pPr>
        <w:numPr>
          <w:ilvl w:val="0"/>
          <w:numId w:val="75"/>
        </w:numPr>
        <w:spacing w:before="100" w:beforeAutospacing="1" w:after="100" w:afterAutospacing="1" w:line="276" w:lineRule="auto"/>
        <w:jc w:val="both"/>
      </w:pPr>
      <w:r w:rsidRPr="003C7B35">
        <w:t xml:space="preserve">poskytovat škole součinnost při řešení mimořádných situací. </w:t>
      </w:r>
    </w:p>
    <w:p w14:paraId="306A04B7" w14:textId="35834B43" w:rsidR="00D97DB7" w:rsidRDefault="003C7B35" w:rsidP="003C7B35">
      <w:pPr>
        <w:pStyle w:val="pdq2pgselectionanchorcontainer"/>
        <w:spacing w:line="276" w:lineRule="auto"/>
        <w:jc w:val="both"/>
        <w:rPr>
          <w:rFonts w:asciiTheme="minorHAnsi" w:hAnsiTheme="minorHAnsi"/>
        </w:rPr>
      </w:pPr>
      <w:r w:rsidRPr="003C7B35">
        <w:rPr>
          <w:rFonts w:asciiTheme="minorHAnsi" w:hAnsiTheme="minorHAnsi"/>
        </w:rPr>
        <w:t>Mateřská škola považuje otevřenou komunikaci se zákonnými zástupci za důležitou součást prevence bezpečnostních rizik. Bezpečnost a ochrana zdraví dětí je založena na spolupráci mateřské školy, zaměstnanců, zákonných zástupců a samotných dětí v rozsahu odpovídajícím jejich věku a schopnostem. Mateřská škola uplatňuje preventivní přístup založený na systematickém řízení rizik, průběžném vyhodnocování bezpečnostních opatření a vytváření kultury bezpečnosti. Cílem všech přijatých opatření je zajistit dětem bezpečné, respektující a podnětné prostředí podporující jejich zdravý vývoj.</w:t>
      </w:r>
    </w:p>
    <w:p w14:paraId="402D07D2" w14:textId="68DE6B76" w:rsidR="003C7B35" w:rsidRPr="002C3041" w:rsidRDefault="003C7B35">
      <w:pPr>
        <w:pStyle w:val="pdq2pgselectionanchorcontainer"/>
        <w:numPr>
          <w:ilvl w:val="1"/>
          <w:numId w:val="90"/>
        </w:numPr>
        <w:spacing w:line="276" w:lineRule="auto"/>
        <w:jc w:val="both"/>
        <w:rPr>
          <w:rFonts w:asciiTheme="minorHAnsi" w:hAnsiTheme="minorHAnsi"/>
          <w:b/>
          <w:bCs/>
          <w:color w:val="EE0000"/>
        </w:rPr>
      </w:pPr>
      <w:r w:rsidRPr="002C3041">
        <w:rPr>
          <w:rFonts w:asciiTheme="minorHAnsi" w:hAnsiTheme="minorHAnsi"/>
          <w:b/>
          <w:bCs/>
          <w:color w:val="EE0000"/>
        </w:rPr>
        <w:t>Odpovědnost za škodu</w:t>
      </w:r>
    </w:p>
    <w:p w14:paraId="33E1238D" w14:textId="30AD3586" w:rsidR="003C7B35" w:rsidRPr="003C7B35" w:rsidRDefault="003C7B35" w:rsidP="003C7B35">
      <w:pPr>
        <w:pStyle w:val="pdq2pgselectionanchorcontainer"/>
        <w:spacing w:line="276" w:lineRule="auto"/>
        <w:jc w:val="both"/>
        <w:rPr>
          <w:rFonts w:asciiTheme="minorHAnsi" w:hAnsiTheme="minorHAnsi"/>
        </w:rPr>
      </w:pPr>
      <w:r w:rsidRPr="003C7B35">
        <w:rPr>
          <w:rFonts w:asciiTheme="minorHAnsi" w:hAnsiTheme="minorHAnsi"/>
        </w:rPr>
        <w:t xml:space="preserve">U mateřské školy je navíc nutné vycházet ze skutečnosti, že </w:t>
      </w:r>
      <w:r w:rsidRPr="000F75CF">
        <w:rPr>
          <w:rStyle w:val="Siln"/>
          <w:rFonts w:asciiTheme="minorHAnsi" w:eastAsiaTheme="majorEastAsia" w:hAnsiTheme="minorHAnsi"/>
          <w:u w:val="single"/>
        </w:rPr>
        <w:t>předškolní děti zpravidla nejsou vzhledem ke svému věku schopny posoudit následky svého jednání</w:t>
      </w:r>
      <w:r w:rsidRPr="003C7B35">
        <w:rPr>
          <w:rFonts w:asciiTheme="minorHAnsi" w:hAnsiTheme="minorHAnsi"/>
        </w:rPr>
        <w:t>, a proto nelze jejich odpovědnost posuzovat stejně jako u starších žáků</w:t>
      </w:r>
      <w:r w:rsidR="000F75CF">
        <w:rPr>
          <w:rFonts w:asciiTheme="minorHAnsi" w:hAnsiTheme="minorHAnsi"/>
        </w:rPr>
        <w:t xml:space="preserve"> na základních školách.</w:t>
      </w:r>
      <w:r w:rsidRPr="003C7B35">
        <w:rPr>
          <w:rFonts w:asciiTheme="minorHAnsi" w:hAnsiTheme="minorHAnsi"/>
        </w:rPr>
        <w:t xml:space="preserve"> Zároveň je škola po dobu výkonu dohledu povinna zajistit bezpečnost dítěte a za splnění zákonných podmínek odpovídá za škodu vzniklou dítěti při vzdělávání nebo v přímé souvislosti s ním. Práva a povinnosti při náhradě škody se řídí zejména občanským zákoníkem, školským zákonem a dalšími souvisejícími právními předpisy. Mateřská škola při zajišťování předškolního vzdělávání vytváří podmínky pro ochranu života, zdraví a majetku dětí i dalších osob a současně vede děti přiměřeně jejich věku k ohleduplnému zacházení s majetkem školy i majetkem ostatních.</w:t>
      </w:r>
    </w:p>
    <w:p w14:paraId="3B578AA9" w14:textId="7FEB1405" w:rsidR="003C7B35" w:rsidRPr="003C7B35" w:rsidRDefault="003C7B35" w:rsidP="003C7B35">
      <w:pPr>
        <w:pStyle w:val="pdq2pgselectionanchorcontainer"/>
        <w:spacing w:line="276" w:lineRule="auto"/>
        <w:jc w:val="both"/>
        <w:rPr>
          <w:rFonts w:asciiTheme="minorHAnsi" w:hAnsiTheme="minorHAnsi"/>
        </w:rPr>
      </w:pPr>
      <w:r w:rsidRPr="003C7B35">
        <w:rPr>
          <w:rFonts w:asciiTheme="minorHAnsi" w:hAnsiTheme="minorHAnsi"/>
        </w:rPr>
        <w:t xml:space="preserve">Každý případ vzniku škody posuzuje ředitelka mateřské školy </w:t>
      </w:r>
      <w:r w:rsidRPr="003C7B35">
        <w:rPr>
          <w:rStyle w:val="Siln"/>
          <w:rFonts w:asciiTheme="minorHAnsi" w:eastAsiaTheme="majorEastAsia" w:hAnsiTheme="minorHAnsi"/>
        </w:rPr>
        <w:t>individuálně</w:t>
      </w:r>
      <w:r w:rsidRPr="003C7B35">
        <w:rPr>
          <w:rFonts w:asciiTheme="minorHAnsi" w:hAnsiTheme="minorHAnsi"/>
        </w:rPr>
        <w:t>, s přihlédnutím ke všem okolnostem konkrétního případu, věku dítěte, míře jeho rozumové a volní vyspělosti, způsobu organizace vzdělávání a rozsahu vykonávaného dohledu. Mateřská škola odpovídá za škodu vzniklou dítěti při předškolním vzdělávání nebo v přímé souvislosti s ním za podmínek stanovených právními předpisy.</w:t>
      </w:r>
      <w:r w:rsidR="000F75CF">
        <w:rPr>
          <w:rFonts w:asciiTheme="minorHAnsi" w:hAnsiTheme="minorHAnsi"/>
        </w:rPr>
        <w:t xml:space="preserve"> </w:t>
      </w:r>
      <w:r w:rsidRPr="003C7B35">
        <w:rPr>
          <w:rFonts w:asciiTheme="minorHAnsi" w:hAnsiTheme="minorHAnsi"/>
        </w:rPr>
        <w:t xml:space="preserve">V případě vzniku škody nebo úrazu postupuje škola podle příslušných právních předpisů, vede předepsanou dokumentaci, bez zbytečného odkladu informuje zákonné zástupce a přijímá opatření k předcházení obdobným událostem. </w:t>
      </w:r>
    </w:p>
    <w:p w14:paraId="5F1DA76C" w14:textId="38FEFB74" w:rsidR="003C7B35" w:rsidRDefault="003C7B35" w:rsidP="003C7B35">
      <w:pPr>
        <w:pStyle w:val="Normlnweb"/>
        <w:spacing w:line="276" w:lineRule="auto"/>
        <w:jc w:val="both"/>
        <w:rPr>
          <w:rFonts w:asciiTheme="minorHAnsi" w:hAnsiTheme="minorHAnsi"/>
          <w:i/>
          <w:iCs/>
        </w:rPr>
      </w:pPr>
      <w:r w:rsidRPr="003C7B35">
        <w:rPr>
          <w:rFonts w:asciiTheme="minorHAnsi" w:hAnsiTheme="minorHAnsi"/>
          <w:i/>
          <w:iCs/>
        </w:rPr>
        <w:lastRenderedPageBreak/>
        <w:t>Škoda způsobená dítětem</w:t>
      </w:r>
    </w:p>
    <w:p w14:paraId="4785EA54" w14:textId="707A5AF6" w:rsidR="003C7B35" w:rsidRPr="003C7B35" w:rsidRDefault="003C7B35" w:rsidP="003C7B35">
      <w:pPr>
        <w:spacing w:before="100" w:beforeAutospacing="1" w:after="100" w:afterAutospacing="1" w:line="276" w:lineRule="auto"/>
        <w:jc w:val="both"/>
      </w:pPr>
      <w:r w:rsidRPr="003C7B35">
        <w:t>Mateřská škola respektuje, že dítě předškolního věku se nachází v období intenzivního vývoje a jeho schopnost předvídat následky svého jednání je individuální. Dojde-li ke škodě způsobené dítětem na majetku školy nebo třetích osob, posoudí mateřská škola okolnosti každého případu individuálně v souladu s občanským zákoníkem.</w:t>
      </w:r>
    </w:p>
    <w:p w14:paraId="777B6BAF" w14:textId="77777777" w:rsidR="003C7B35" w:rsidRPr="003C7B35" w:rsidRDefault="003C7B35" w:rsidP="003C7B35">
      <w:pPr>
        <w:spacing w:before="100" w:beforeAutospacing="1" w:after="100" w:afterAutospacing="1" w:line="276" w:lineRule="auto"/>
        <w:jc w:val="both"/>
      </w:pPr>
      <w:r w:rsidRPr="003C7B35">
        <w:t>Při posuzování přihlédne zejména:</w:t>
      </w:r>
    </w:p>
    <w:p w14:paraId="54DF0A3D" w14:textId="77777777" w:rsidR="003C7B35" w:rsidRPr="003C7B35" w:rsidRDefault="003C7B35">
      <w:pPr>
        <w:numPr>
          <w:ilvl w:val="0"/>
          <w:numId w:val="76"/>
        </w:numPr>
        <w:spacing w:before="100" w:beforeAutospacing="1" w:after="100" w:afterAutospacing="1" w:line="276" w:lineRule="auto"/>
        <w:jc w:val="both"/>
      </w:pPr>
      <w:r w:rsidRPr="003C7B35">
        <w:t xml:space="preserve">věku dítěte, </w:t>
      </w:r>
    </w:p>
    <w:p w14:paraId="0B98B522" w14:textId="77777777" w:rsidR="003C7B35" w:rsidRPr="003C7B35" w:rsidRDefault="003C7B35">
      <w:pPr>
        <w:numPr>
          <w:ilvl w:val="0"/>
          <w:numId w:val="76"/>
        </w:numPr>
        <w:spacing w:before="100" w:beforeAutospacing="1" w:after="100" w:afterAutospacing="1" w:line="276" w:lineRule="auto"/>
        <w:jc w:val="both"/>
      </w:pPr>
      <w:r w:rsidRPr="003C7B35">
        <w:t xml:space="preserve">jeho rozumové a volní vyspělosti, </w:t>
      </w:r>
    </w:p>
    <w:p w14:paraId="7C698D33" w14:textId="77777777" w:rsidR="003C7B35" w:rsidRPr="003C7B35" w:rsidRDefault="003C7B35">
      <w:pPr>
        <w:numPr>
          <w:ilvl w:val="0"/>
          <w:numId w:val="76"/>
        </w:numPr>
        <w:spacing w:before="100" w:beforeAutospacing="1" w:after="100" w:afterAutospacing="1" w:line="276" w:lineRule="auto"/>
        <w:jc w:val="both"/>
      </w:pPr>
      <w:r w:rsidRPr="003C7B35">
        <w:t xml:space="preserve">okolnostem vzniku škody, </w:t>
      </w:r>
    </w:p>
    <w:p w14:paraId="785AD20A" w14:textId="77777777" w:rsidR="003C7B35" w:rsidRPr="003C7B35" w:rsidRDefault="003C7B35">
      <w:pPr>
        <w:numPr>
          <w:ilvl w:val="0"/>
          <w:numId w:val="76"/>
        </w:numPr>
        <w:spacing w:before="100" w:beforeAutospacing="1" w:after="100" w:afterAutospacing="1" w:line="276" w:lineRule="auto"/>
        <w:jc w:val="both"/>
      </w:pPr>
      <w:r w:rsidRPr="003C7B35">
        <w:t xml:space="preserve">míře vykonávaného dohledu, </w:t>
      </w:r>
    </w:p>
    <w:p w14:paraId="4F38B4DB" w14:textId="77777777" w:rsidR="003C7B35" w:rsidRPr="003C7B35" w:rsidRDefault="003C7B35">
      <w:pPr>
        <w:numPr>
          <w:ilvl w:val="0"/>
          <w:numId w:val="76"/>
        </w:numPr>
        <w:spacing w:before="100" w:beforeAutospacing="1" w:after="100" w:afterAutospacing="1" w:line="276" w:lineRule="auto"/>
        <w:jc w:val="both"/>
      </w:pPr>
      <w:r w:rsidRPr="003C7B35">
        <w:t xml:space="preserve">tomu, zda bylo možné vzniku škody předejít. </w:t>
      </w:r>
    </w:p>
    <w:p w14:paraId="48B2D78C" w14:textId="3480D469" w:rsidR="002679F4" w:rsidRPr="002679F4" w:rsidRDefault="003C7B35" w:rsidP="002679F4">
      <w:pPr>
        <w:pStyle w:val="pdq2pgselectionanchorcontainer"/>
        <w:spacing w:line="276" w:lineRule="auto"/>
        <w:jc w:val="both"/>
        <w:rPr>
          <w:rFonts w:asciiTheme="minorHAnsi" w:hAnsiTheme="minorHAnsi"/>
        </w:rPr>
      </w:pPr>
      <w:r w:rsidRPr="003C7B35">
        <w:rPr>
          <w:rFonts w:asciiTheme="minorHAnsi" w:hAnsiTheme="minorHAnsi"/>
        </w:rPr>
        <w:t>Mateřská škola vždy upřednostňuje preventivní a výchovné řešení situace před uplatňováním nároků na náhradu škody.</w:t>
      </w:r>
      <w:r w:rsidR="002679F4" w:rsidRPr="002679F4">
        <w:rPr>
          <w:rFonts w:asciiTheme="minorHAnsi" w:hAnsiTheme="minorHAnsi"/>
        </w:rPr>
        <w:t xml:space="preserve"> Děti jsou vedeny přiměřeně svému věku k:</w:t>
      </w:r>
    </w:p>
    <w:p w14:paraId="1004001C" w14:textId="77777777" w:rsidR="002679F4" w:rsidRPr="002679F4" w:rsidRDefault="002679F4">
      <w:pPr>
        <w:numPr>
          <w:ilvl w:val="0"/>
          <w:numId w:val="77"/>
        </w:numPr>
        <w:spacing w:before="100" w:beforeAutospacing="1" w:after="100" w:afterAutospacing="1" w:line="276" w:lineRule="auto"/>
        <w:jc w:val="both"/>
      </w:pPr>
      <w:r w:rsidRPr="002679F4">
        <w:t xml:space="preserve">šetrnému zacházení s hračkami, učebními pomůckami a vybavením školy, </w:t>
      </w:r>
    </w:p>
    <w:p w14:paraId="0484FB61" w14:textId="77777777" w:rsidR="002679F4" w:rsidRPr="002679F4" w:rsidRDefault="002679F4">
      <w:pPr>
        <w:numPr>
          <w:ilvl w:val="0"/>
          <w:numId w:val="77"/>
        </w:numPr>
        <w:spacing w:before="100" w:beforeAutospacing="1" w:after="100" w:afterAutospacing="1" w:line="276" w:lineRule="auto"/>
        <w:jc w:val="both"/>
      </w:pPr>
      <w:r w:rsidRPr="002679F4">
        <w:t xml:space="preserve">respektování práce ostatních, </w:t>
      </w:r>
    </w:p>
    <w:p w14:paraId="7CAC7D78" w14:textId="77777777" w:rsidR="002679F4" w:rsidRPr="002679F4" w:rsidRDefault="002679F4">
      <w:pPr>
        <w:numPr>
          <w:ilvl w:val="0"/>
          <w:numId w:val="77"/>
        </w:numPr>
        <w:spacing w:before="100" w:beforeAutospacing="1" w:after="100" w:afterAutospacing="1" w:line="276" w:lineRule="auto"/>
        <w:jc w:val="both"/>
      </w:pPr>
      <w:r w:rsidRPr="002679F4">
        <w:t xml:space="preserve">udržování pořádku, </w:t>
      </w:r>
    </w:p>
    <w:p w14:paraId="00565E82" w14:textId="77777777" w:rsidR="002679F4" w:rsidRPr="002679F4" w:rsidRDefault="002679F4">
      <w:pPr>
        <w:numPr>
          <w:ilvl w:val="0"/>
          <w:numId w:val="77"/>
        </w:numPr>
        <w:spacing w:before="100" w:beforeAutospacing="1" w:after="100" w:afterAutospacing="1" w:line="276" w:lineRule="auto"/>
        <w:jc w:val="both"/>
      </w:pPr>
      <w:r w:rsidRPr="002679F4">
        <w:t xml:space="preserve">ochraně společného majetku. </w:t>
      </w:r>
    </w:p>
    <w:p w14:paraId="0C7442B9" w14:textId="77777777" w:rsidR="002679F4" w:rsidRPr="002679F4" w:rsidRDefault="002679F4" w:rsidP="002679F4">
      <w:pPr>
        <w:spacing w:before="100" w:beforeAutospacing="1" w:after="100" w:afterAutospacing="1" w:line="276" w:lineRule="auto"/>
        <w:jc w:val="both"/>
      </w:pPr>
      <w:r w:rsidRPr="002679F4">
        <w:t>Pedagogičtí pracovníci rozvíjejí tyto návyky především pozitivním vedením, vysvětlováním a osobním příkladem.</w:t>
      </w:r>
    </w:p>
    <w:p w14:paraId="4D7F0CB3" w14:textId="2E2CF8B8" w:rsidR="003C7B35" w:rsidRPr="002679F4" w:rsidRDefault="002679F4" w:rsidP="003C7B35">
      <w:pPr>
        <w:spacing w:before="100" w:beforeAutospacing="1" w:after="100" w:afterAutospacing="1" w:line="276" w:lineRule="auto"/>
        <w:jc w:val="both"/>
        <w:rPr>
          <w:i/>
          <w:iCs/>
        </w:rPr>
      </w:pPr>
      <w:r w:rsidRPr="002679F4">
        <w:rPr>
          <w:i/>
          <w:iCs/>
        </w:rPr>
        <w:t>Věci přinesené z domova</w:t>
      </w:r>
    </w:p>
    <w:p w14:paraId="27847626" w14:textId="09915A70" w:rsidR="002679F4" w:rsidRDefault="002679F4" w:rsidP="002679F4">
      <w:pPr>
        <w:pStyle w:val="pdq2pgselectionanchorcontainer"/>
        <w:spacing w:line="276" w:lineRule="auto"/>
        <w:jc w:val="both"/>
        <w:rPr>
          <w:rFonts w:asciiTheme="minorHAnsi" w:hAnsiTheme="minorHAnsi"/>
        </w:rPr>
      </w:pPr>
      <w:r w:rsidRPr="002679F4">
        <w:rPr>
          <w:rFonts w:asciiTheme="minorHAnsi" w:hAnsiTheme="minorHAnsi"/>
        </w:rPr>
        <w:t>Mateřská škola doporučuje, aby děti do školy nenosily cenné předměty, vyšší finanční hotovost, šperky, elektronická zařízení ani jiné věci, které nejsou potřebné k předškolnímu vzdělávání. Přinese-li dítě do mateřské školy takové věci bez vědomí nebo pokynu školy, činí tak zákonný zástupce na vlastní odpovědnost. Předměty potřebné ke vzdělávání nebo činnostem organizovaným mateřskou školou jsou děti povinny ukládat na místa určená pedagogickými pracovníky.</w:t>
      </w:r>
    </w:p>
    <w:p w14:paraId="7D8DFCD2" w14:textId="29875B79" w:rsidR="00D93C3F" w:rsidRPr="00222D79" w:rsidRDefault="00D93C3F" w:rsidP="002679F4">
      <w:pPr>
        <w:pStyle w:val="pdq2pgselectionanchorcontainer"/>
        <w:spacing w:line="276" w:lineRule="auto"/>
        <w:jc w:val="both"/>
        <w:rPr>
          <w:rFonts w:asciiTheme="minorHAnsi" w:hAnsiTheme="minorHAnsi"/>
          <w:color w:val="000000" w:themeColor="text1"/>
        </w:rPr>
      </w:pPr>
      <w:r w:rsidRPr="00222D79">
        <w:rPr>
          <w:rFonts w:asciiTheme="minorHAnsi" w:hAnsiTheme="minorHAnsi"/>
          <w:color w:val="000000" w:themeColor="text1"/>
        </w:rPr>
        <w:t xml:space="preserve">Dle domluvy s ped. </w:t>
      </w:r>
      <w:r w:rsidR="0002323D">
        <w:rPr>
          <w:rFonts w:asciiTheme="minorHAnsi" w:hAnsiTheme="minorHAnsi"/>
          <w:color w:val="000000" w:themeColor="text1"/>
        </w:rPr>
        <w:t>p</w:t>
      </w:r>
      <w:r w:rsidRPr="00222D79">
        <w:rPr>
          <w:rFonts w:asciiTheme="minorHAnsi" w:hAnsiTheme="minorHAnsi"/>
          <w:color w:val="000000" w:themeColor="text1"/>
        </w:rPr>
        <w:t>racovníky : přihrádky, stolečky, boxy apod.</w:t>
      </w:r>
    </w:p>
    <w:p w14:paraId="7924B3D1" w14:textId="77777777" w:rsidR="0002323D" w:rsidRDefault="0002323D" w:rsidP="003C7B35">
      <w:pPr>
        <w:spacing w:before="100" w:beforeAutospacing="1" w:after="100" w:afterAutospacing="1" w:line="276" w:lineRule="auto"/>
        <w:jc w:val="both"/>
        <w:rPr>
          <w:i/>
          <w:iCs/>
        </w:rPr>
      </w:pPr>
    </w:p>
    <w:p w14:paraId="52A24979" w14:textId="77777777" w:rsidR="0002323D" w:rsidRDefault="0002323D" w:rsidP="003C7B35">
      <w:pPr>
        <w:spacing w:before="100" w:beforeAutospacing="1" w:after="100" w:afterAutospacing="1" w:line="276" w:lineRule="auto"/>
        <w:jc w:val="both"/>
        <w:rPr>
          <w:i/>
          <w:iCs/>
        </w:rPr>
      </w:pPr>
    </w:p>
    <w:p w14:paraId="39D62310" w14:textId="77777777" w:rsidR="0002323D" w:rsidRDefault="0002323D" w:rsidP="003C7B35">
      <w:pPr>
        <w:spacing w:before="100" w:beforeAutospacing="1" w:after="100" w:afterAutospacing="1" w:line="276" w:lineRule="auto"/>
        <w:jc w:val="both"/>
        <w:rPr>
          <w:i/>
          <w:iCs/>
        </w:rPr>
      </w:pPr>
    </w:p>
    <w:p w14:paraId="62BC9921" w14:textId="77777777" w:rsidR="00CC6523" w:rsidRDefault="00CC6523" w:rsidP="003C7B35">
      <w:pPr>
        <w:spacing w:before="100" w:beforeAutospacing="1" w:after="100" w:afterAutospacing="1" w:line="276" w:lineRule="auto"/>
        <w:jc w:val="both"/>
        <w:rPr>
          <w:i/>
          <w:iCs/>
        </w:rPr>
      </w:pPr>
    </w:p>
    <w:p w14:paraId="7FD20E2A" w14:textId="53724B39" w:rsidR="002679F4" w:rsidRDefault="002679F4" w:rsidP="003C7B35">
      <w:pPr>
        <w:spacing w:before="100" w:beforeAutospacing="1" w:after="100" w:afterAutospacing="1" w:line="276" w:lineRule="auto"/>
        <w:jc w:val="both"/>
        <w:rPr>
          <w:i/>
          <w:iCs/>
        </w:rPr>
      </w:pPr>
      <w:r w:rsidRPr="002679F4">
        <w:rPr>
          <w:i/>
          <w:iCs/>
        </w:rPr>
        <w:lastRenderedPageBreak/>
        <w:t>Oznámení vzniku škody</w:t>
      </w:r>
    </w:p>
    <w:p w14:paraId="7D540C29" w14:textId="6F77F15F" w:rsidR="002679F4" w:rsidRPr="002679F4" w:rsidRDefault="002679F4" w:rsidP="002679F4">
      <w:pPr>
        <w:pStyle w:val="pdq2pgselectionanchorcontainer"/>
        <w:spacing w:line="276" w:lineRule="auto"/>
        <w:jc w:val="both"/>
        <w:rPr>
          <w:rFonts w:asciiTheme="minorHAnsi" w:hAnsiTheme="minorHAnsi"/>
        </w:rPr>
      </w:pPr>
      <w:r w:rsidRPr="002679F4">
        <w:rPr>
          <w:rFonts w:asciiTheme="minorHAnsi" w:hAnsiTheme="minorHAnsi"/>
        </w:rPr>
        <w:t>Zjistí-li zákonný zástupce nebo zaměstnanec školy vznik škody na majetku dítěte nebo mateřské školy, oznámí tuto skutečnost bez zbytečného odkladu pedagogickému pracovníkovi nebo ředitelce školy.</w:t>
      </w:r>
      <w:r>
        <w:rPr>
          <w:rFonts w:asciiTheme="minorHAnsi" w:hAnsiTheme="minorHAnsi"/>
        </w:rPr>
        <w:t xml:space="preserve"> </w:t>
      </w:r>
      <w:r w:rsidRPr="002679F4">
        <w:rPr>
          <w:rFonts w:asciiTheme="minorHAnsi" w:hAnsiTheme="minorHAnsi"/>
        </w:rPr>
        <w:t>Mateřská škola provede šetření okolností vzniku škody a pořídí o něm odpovídající záznam, vyžadují-li to okolnosti případu.</w:t>
      </w:r>
    </w:p>
    <w:p w14:paraId="1683A8D3" w14:textId="2BBB3E6F" w:rsidR="002679F4" w:rsidRDefault="002679F4" w:rsidP="003C7B35">
      <w:pPr>
        <w:spacing w:before="100" w:beforeAutospacing="1" w:after="100" w:afterAutospacing="1" w:line="276" w:lineRule="auto"/>
        <w:jc w:val="both"/>
        <w:rPr>
          <w:i/>
          <w:iCs/>
        </w:rPr>
      </w:pPr>
      <w:r w:rsidRPr="002679F4">
        <w:rPr>
          <w:i/>
          <w:iCs/>
        </w:rPr>
        <w:t>Spolupráce se zákonnými zástupci</w:t>
      </w:r>
    </w:p>
    <w:p w14:paraId="3AF9D874" w14:textId="58C1298E" w:rsidR="002679F4" w:rsidRPr="002679F4" w:rsidRDefault="002679F4" w:rsidP="002679F4">
      <w:pPr>
        <w:pStyle w:val="pdq2pgselectionanchorcontainer"/>
        <w:spacing w:line="276" w:lineRule="auto"/>
        <w:jc w:val="both"/>
        <w:rPr>
          <w:rFonts w:asciiTheme="minorHAnsi" w:hAnsiTheme="minorHAnsi"/>
        </w:rPr>
      </w:pPr>
      <w:r w:rsidRPr="002679F4">
        <w:rPr>
          <w:rFonts w:asciiTheme="minorHAnsi" w:hAnsiTheme="minorHAnsi"/>
        </w:rPr>
        <w:t>Mateřská škola a zákonní zástupci spolupracují při řešení každého případu vzniku škody věcně, otevřeně a s cílem nalézt řešení odpovídající právním předpisům i nejlepšímu zájmu dítěte. Mateřská škola neposuzuje odpovědnost za škodu paušálně ani automaticky. Každý případ hodnotí individuálně s ohledem na všechny rozhodné skutečnosti.</w:t>
      </w:r>
    </w:p>
    <w:p w14:paraId="0089DA68" w14:textId="48E5D173" w:rsidR="002679F4" w:rsidRPr="002679F4" w:rsidRDefault="002679F4" w:rsidP="002679F4">
      <w:pPr>
        <w:pStyle w:val="pdq2pgselectionanchorcontainer"/>
        <w:spacing w:line="276" w:lineRule="auto"/>
        <w:jc w:val="both"/>
        <w:rPr>
          <w:rFonts w:asciiTheme="minorHAnsi" w:hAnsiTheme="minorHAnsi"/>
        </w:rPr>
      </w:pPr>
      <w:r w:rsidRPr="002679F4">
        <w:rPr>
          <w:rFonts w:asciiTheme="minorHAnsi" w:hAnsiTheme="minorHAnsi"/>
        </w:rPr>
        <w:t>Odpovědnost za škodu vzniklou při předškolním vzdělávání se posuzuje podle příslušných právních předpisů. Ustanovení tohoto školního řádu nenahrazují právní úpravu odpovědnosti za škodu a nelze je vykládat způsobem, který by rozšiřoval nebo omezoval práva a povinnosti stanovené zákonem. Mateřská škola uplatňuje především preventivní přístup spočívající ve vytváření bezpečného prostředí, důsledném pedagogickém dohledu a vedení dětí k odpovědnému a ohleduplnému chování.</w:t>
      </w:r>
    </w:p>
    <w:p w14:paraId="2B4C69B4" w14:textId="020DBC42" w:rsidR="003C7B35" w:rsidRPr="002679F4" w:rsidRDefault="002679F4" w:rsidP="002679F4">
      <w:pPr>
        <w:spacing w:before="100" w:beforeAutospacing="1" w:after="100" w:afterAutospacing="1" w:line="276" w:lineRule="auto"/>
        <w:jc w:val="both"/>
        <w:rPr>
          <w:i/>
          <w:iCs/>
        </w:rPr>
      </w:pPr>
      <w:r w:rsidRPr="002679F4">
        <w:t>Vznik škody sám o sobě nezakládá automaticky odpovědnost dítěte, jeho zákonných zástupců ani mateřské školy. Odpovědnost za škodu se vždy posuzuje individuálně podle okolností konkrétního případu, příslušných ustanovení občanského zákoníku a dalších právních předpisů. Mateřská škola při posuzování každé události přihlíží zejména k věku dítěte, jeho rozumové a volní vyspělosti, organizaci vzdělávání, rozsahu vykonávaného dohledu a splnění povinností všech zúčastněných osob.</w:t>
      </w:r>
    </w:p>
    <w:p w14:paraId="67C3C83F" w14:textId="0F2C173A" w:rsidR="00B24597" w:rsidRPr="002C3041" w:rsidRDefault="002C3041" w:rsidP="002C3041">
      <w:pPr>
        <w:spacing w:before="100" w:beforeAutospacing="1" w:after="100" w:afterAutospacing="1" w:line="276" w:lineRule="auto"/>
        <w:jc w:val="both"/>
        <w:rPr>
          <w:b/>
          <w:bCs/>
          <w:color w:val="EE0000"/>
        </w:rPr>
      </w:pPr>
      <w:r>
        <w:rPr>
          <w:b/>
          <w:bCs/>
          <w:color w:val="EE0000"/>
        </w:rPr>
        <w:t>5.</w:t>
      </w:r>
      <w:r w:rsidR="00834B71" w:rsidRPr="002C3041">
        <w:rPr>
          <w:b/>
          <w:bCs/>
          <w:color w:val="EE0000"/>
        </w:rPr>
        <w:t xml:space="preserve">Režimové </w:t>
      </w:r>
      <w:r w:rsidR="009972AF" w:rsidRPr="002C3041">
        <w:rPr>
          <w:b/>
          <w:bCs/>
          <w:color w:val="EE0000"/>
        </w:rPr>
        <w:t>specifika</w:t>
      </w:r>
      <w:r w:rsidR="00834B71" w:rsidRPr="002C3041">
        <w:rPr>
          <w:b/>
          <w:bCs/>
          <w:color w:val="EE0000"/>
        </w:rPr>
        <w:t xml:space="preserve"> a organizace provozu </w:t>
      </w:r>
      <w:r w:rsidR="002679F4" w:rsidRPr="002C3041">
        <w:rPr>
          <w:b/>
          <w:bCs/>
          <w:color w:val="EE0000"/>
        </w:rPr>
        <w:t>mateřské školy</w:t>
      </w:r>
    </w:p>
    <w:p w14:paraId="0F387762" w14:textId="77777777" w:rsidR="002C3041" w:rsidRDefault="002679F4" w:rsidP="002C3041">
      <w:pPr>
        <w:pStyle w:val="pdq2pgselectionanchorcontainer"/>
        <w:spacing w:line="276" w:lineRule="auto"/>
        <w:jc w:val="both"/>
        <w:rPr>
          <w:rFonts w:asciiTheme="minorHAnsi" w:hAnsiTheme="minorHAnsi"/>
        </w:rPr>
      </w:pPr>
      <w:r w:rsidRPr="002679F4">
        <w:rPr>
          <w:rFonts w:asciiTheme="minorHAnsi" w:hAnsiTheme="minorHAnsi"/>
        </w:rPr>
        <w:t>Mateřská škola vykonává svou činnost v souladu se školským zákonem, vyhláškou č. 14/2005 Sb., o předškolním vzdělávání, ve znění pozdějších předpisů, právními předpisy na úseku ochrany veřejného zdraví a dalšími souvisejícími právními předpisy.</w:t>
      </w:r>
      <w:r>
        <w:rPr>
          <w:rFonts w:asciiTheme="minorHAnsi" w:hAnsiTheme="minorHAnsi"/>
        </w:rPr>
        <w:t xml:space="preserve"> </w:t>
      </w:r>
      <w:r w:rsidRPr="002679F4">
        <w:rPr>
          <w:rFonts w:asciiTheme="minorHAnsi" w:hAnsiTheme="minorHAnsi"/>
        </w:rPr>
        <w:t>Organizace provozu mateřské školy vytváří podmínky pro naplňování cílů předškolního vzdělávání, zajištění bezpečnosti a ochrany zdraví dětí, ochranu veřejného zdraví, poskytování školního stravování a zajištění řádného provozu všech pracovišť školy.</w:t>
      </w:r>
    </w:p>
    <w:p w14:paraId="351D01CF" w14:textId="2228B870" w:rsidR="002679F4" w:rsidRPr="002C3041" w:rsidRDefault="002679F4" w:rsidP="002C3041">
      <w:pPr>
        <w:pStyle w:val="pdq2pgselectionanchorcontainer"/>
        <w:spacing w:line="276" w:lineRule="auto"/>
        <w:jc w:val="both"/>
        <w:rPr>
          <w:rFonts w:asciiTheme="minorHAnsi" w:hAnsiTheme="minorHAnsi"/>
        </w:rPr>
      </w:pPr>
      <w:r w:rsidRPr="002679F4">
        <w:rPr>
          <w:i/>
          <w:iCs/>
        </w:rPr>
        <w:t>Organizace provozu pracoviš</w:t>
      </w:r>
      <w:r w:rsidR="000F75CF">
        <w:rPr>
          <w:i/>
          <w:iCs/>
        </w:rPr>
        <w:t>tě</w:t>
      </w:r>
    </w:p>
    <w:p w14:paraId="061197DD" w14:textId="7ADF4577" w:rsidR="002679F4" w:rsidRPr="007B42A0" w:rsidRDefault="002679F4" w:rsidP="002679F4">
      <w:pPr>
        <w:spacing w:before="100" w:beforeAutospacing="1" w:after="100" w:afterAutospacing="1" w:line="276" w:lineRule="auto"/>
        <w:jc w:val="both"/>
        <w:rPr>
          <w:color w:val="000000" w:themeColor="text1"/>
        </w:rPr>
      </w:pPr>
      <w:r w:rsidRPr="002679F4">
        <w:t>Mateřská škola vykonává svou činnost na kmenovém pracovišti</w:t>
      </w:r>
      <w:r w:rsidR="000F75CF">
        <w:t xml:space="preserve">: </w:t>
      </w:r>
      <w:hyperlink r:id="rId12" w:tgtFrame="_blank" w:history="1">
        <w:r w:rsidR="007B42A0" w:rsidRPr="00850184">
          <w:rPr>
            <w:rStyle w:val="Hypertextovodkaz"/>
            <w:rFonts w:cs="Arial"/>
            <w:color w:val="000000" w:themeColor="text1"/>
            <w:u w:val="none"/>
          </w:rPr>
          <w:t>Rakovnická 194, 271 01 Ruda</w:t>
        </w:r>
      </w:hyperlink>
    </w:p>
    <w:p w14:paraId="6BFB9F59" w14:textId="1F5F6B94" w:rsidR="002679F4" w:rsidRPr="002679F4" w:rsidRDefault="000F75CF" w:rsidP="002679F4">
      <w:pPr>
        <w:spacing w:before="100" w:beforeAutospacing="1" w:after="100" w:afterAutospacing="1" w:line="276" w:lineRule="auto"/>
        <w:jc w:val="both"/>
      </w:pPr>
      <w:r>
        <w:t>Ř</w:t>
      </w:r>
      <w:r w:rsidR="002679F4" w:rsidRPr="002679F4">
        <w:t xml:space="preserve">editelka školy </w:t>
      </w:r>
      <w:r>
        <w:t>stanovuje</w:t>
      </w:r>
      <w:r w:rsidR="002679F4" w:rsidRPr="002679F4">
        <w:t xml:space="preserve"> konkrétní provoz prostřednictvím samostatných organizačních dokumentů.</w:t>
      </w:r>
    </w:p>
    <w:p w14:paraId="2F1CFDAA" w14:textId="42B966AA" w:rsidR="002679F4" w:rsidRPr="002679F4" w:rsidRDefault="000F75CF" w:rsidP="002679F4">
      <w:pPr>
        <w:spacing w:before="100" w:beforeAutospacing="1" w:after="100" w:afterAutospacing="1" w:line="276" w:lineRule="auto"/>
        <w:jc w:val="both"/>
      </w:pPr>
      <w:r>
        <w:lastRenderedPageBreak/>
        <w:t>P</w:t>
      </w:r>
      <w:r w:rsidR="002679F4" w:rsidRPr="002679F4">
        <w:t xml:space="preserve">racoviště má </w:t>
      </w:r>
      <w:r>
        <w:t>organizační a provozní informace zakotveny v těchto dokumentech</w:t>
      </w:r>
      <w:r w:rsidR="002679F4" w:rsidRPr="002679F4">
        <w:t>:</w:t>
      </w:r>
    </w:p>
    <w:p w14:paraId="063C1EA1" w14:textId="77777777" w:rsidR="002679F4" w:rsidRPr="0002323D" w:rsidRDefault="002679F4">
      <w:pPr>
        <w:numPr>
          <w:ilvl w:val="0"/>
          <w:numId w:val="78"/>
        </w:numPr>
        <w:spacing w:before="100" w:beforeAutospacing="1" w:after="100" w:afterAutospacing="1" w:line="276" w:lineRule="auto"/>
        <w:jc w:val="both"/>
        <w:rPr>
          <w:color w:val="000000" w:themeColor="text1"/>
        </w:rPr>
      </w:pPr>
      <w:r w:rsidRPr="0002323D">
        <w:rPr>
          <w:i/>
          <w:iCs/>
          <w:color w:val="000000" w:themeColor="text1"/>
        </w:rPr>
        <w:t>provozní řád pracoviště</w:t>
      </w:r>
      <w:r w:rsidRPr="0002323D">
        <w:rPr>
          <w:color w:val="000000" w:themeColor="text1"/>
        </w:rPr>
        <w:t xml:space="preserve">, </w:t>
      </w:r>
    </w:p>
    <w:p w14:paraId="4B6FBEFC" w14:textId="77777777" w:rsidR="002679F4" w:rsidRPr="0002323D" w:rsidRDefault="002679F4">
      <w:pPr>
        <w:numPr>
          <w:ilvl w:val="0"/>
          <w:numId w:val="78"/>
        </w:numPr>
        <w:spacing w:before="100" w:beforeAutospacing="1" w:after="100" w:afterAutospacing="1" w:line="276" w:lineRule="auto"/>
        <w:jc w:val="both"/>
        <w:rPr>
          <w:i/>
          <w:iCs/>
          <w:color w:val="000000" w:themeColor="text1"/>
        </w:rPr>
      </w:pPr>
      <w:r w:rsidRPr="0002323D">
        <w:rPr>
          <w:i/>
          <w:iCs/>
          <w:color w:val="000000" w:themeColor="text1"/>
        </w:rPr>
        <w:t xml:space="preserve">vnitřní řád zařízení školního stravování, </w:t>
      </w:r>
    </w:p>
    <w:p w14:paraId="18FEA1BD" w14:textId="77777777" w:rsidR="002679F4" w:rsidRPr="0002323D" w:rsidRDefault="002679F4">
      <w:pPr>
        <w:numPr>
          <w:ilvl w:val="0"/>
          <w:numId w:val="78"/>
        </w:numPr>
        <w:spacing w:before="100" w:beforeAutospacing="1" w:after="100" w:afterAutospacing="1" w:line="276" w:lineRule="auto"/>
        <w:jc w:val="both"/>
        <w:rPr>
          <w:i/>
          <w:iCs/>
          <w:color w:val="000000" w:themeColor="text1"/>
        </w:rPr>
      </w:pPr>
      <w:r w:rsidRPr="0002323D">
        <w:rPr>
          <w:i/>
          <w:iCs/>
          <w:color w:val="000000" w:themeColor="text1"/>
        </w:rPr>
        <w:t xml:space="preserve">denní režim jednotlivých tříd, </w:t>
      </w:r>
    </w:p>
    <w:p w14:paraId="5032D302" w14:textId="77777777" w:rsidR="002679F4" w:rsidRPr="0002323D" w:rsidRDefault="002679F4">
      <w:pPr>
        <w:numPr>
          <w:ilvl w:val="0"/>
          <w:numId w:val="78"/>
        </w:numPr>
        <w:spacing w:before="100" w:beforeAutospacing="1" w:after="100" w:afterAutospacing="1" w:line="276" w:lineRule="auto"/>
        <w:jc w:val="both"/>
        <w:rPr>
          <w:i/>
          <w:iCs/>
          <w:color w:val="000000" w:themeColor="text1"/>
        </w:rPr>
      </w:pPr>
      <w:r w:rsidRPr="0002323D">
        <w:rPr>
          <w:i/>
          <w:iCs/>
          <w:color w:val="000000" w:themeColor="text1"/>
        </w:rPr>
        <w:t xml:space="preserve">další vnitřní předpisy vydané ředitelkou školy. </w:t>
      </w:r>
    </w:p>
    <w:p w14:paraId="48D5E026" w14:textId="3C2783FF" w:rsidR="002679F4" w:rsidRPr="002679F4" w:rsidRDefault="002679F4" w:rsidP="002679F4">
      <w:pPr>
        <w:spacing w:before="100" w:beforeAutospacing="1" w:after="100" w:afterAutospacing="1" w:line="276" w:lineRule="auto"/>
        <w:jc w:val="both"/>
      </w:pPr>
      <w:r w:rsidRPr="002679F4">
        <w:t>Tyto dokumenty konkretizují organizaci provozu pracoviš</w:t>
      </w:r>
      <w:r w:rsidR="000F75CF">
        <w:t>tě</w:t>
      </w:r>
      <w:r w:rsidRPr="002679F4">
        <w:t xml:space="preserve"> a jsou závazné pro zaměstnance školy, děti i zákonné zástupce v rozsahu, v jakém se jich týkají.</w:t>
      </w:r>
    </w:p>
    <w:p w14:paraId="60022014" w14:textId="070546A1" w:rsidR="002679F4" w:rsidRDefault="002679F4" w:rsidP="002679F4">
      <w:pPr>
        <w:spacing w:before="100" w:beforeAutospacing="1" w:after="100" w:afterAutospacing="1" w:line="276" w:lineRule="auto"/>
        <w:jc w:val="both"/>
        <w:rPr>
          <w:i/>
          <w:iCs/>
        </w:rPr>
      </w:pPr>
      <w:r w:rsidRPr="002679F4">
        <w:rPr>
          <w:i/>
          <w:iCs/>
        </w:rPr>
        <w:t>Vztah školního řádu k provozním dokumentům</w:t>
      </w:r>
    </w:p>
    <w:p w14:paraId="448F499B" w14:textId="024B90D4" w:rsidR="002679F4" w:rsidRPr="002679F4" w:rsidRDefault="002679F4" w:rsidP="002679F4">
      <w:pPr>
        <w:spacing w:before="100" w:beforeAutospacing="1" w:after="100" w:afterAutospacing="1" w:line="276" w:lineRule="auto"/>
        <w:jc w:val="both"/>
        <w:rPr>
          <w:rFonts w:ascii="Aptos" w:hAnsi="Aptos"/>
        </w:rPr>
      </w:pPr>
      <w:r w:rsidRPr="002679F4">
        <w:rPr>
          <w:rFonts w:ascii="Aptos" w:hAnsi="Aptos"/>
        </w:rPr>
        <w:t>Školní řád stanoví jednotná pravidla platná pro všechna pracoviště mateřské školy.</w:t>
      </w:r>
      <w:r w:rsidR="00F56961">
        <w:rPr>
          <w:rFonts w:ascii="Aptos" w:hAnsi="Aptos"/>
        </w:rPr>
        <w:t xml:space="preserve"> </w:t>
      </w:r>
      <w:r w:rsidRPr="002679F4">
        <w:rPr>
          <w:rFonts w:ascii="Aptos" w:hAnsi="Aptos"/>
        </w:rPr>
        <w:t>Neobsahuje podrobnou úpravu provozních, organizačních, hygienických ani režimových specifik jednotlivých pracovišť. Tato pravidla jsou upravena zejména:</w:t>
      </w:r>
    </w:p>
    <w:p w14:paraId="48078810" w14:textId="6D44A761" w:rsidR="002679F4" w:rsidRPr="002679F4" w:rsidRDefault="002679F4">
      <w:pPr>
        <w:numPr>
          <w:ilvl w:val="0"/>
          <w:numId w:val="79"/>
        </w:numPr>
        <w:spacing w:before="100" w:beforeAutospacing="1" w:after="100" w:afterAutospacing="1" w:line="276" w:lineRule="auto"/>
        <w:jc w:val="both"/>
        <w:rPr>
          <w:rFonts w:ascii="Aptos" w:hAnsi="Aptos"/>
        </w:rPr>
      </w:pPr>
      <w:r w:rsidRPr="002679F4">
        <w:rPr>
          <w:rFonts w:ascii="Aptos" w:hAnsi="Aptos"/>
        </w:rPr>
        <w:t>provozním řád</w:t>
      </w:r>
      <w:r w:rsidR="00433377">
        <w:rPr>
          <w:rFonts w:ascii="Aptos" w:hAnsi="Aptos"/>
        </w:rPr>
        <w:t>em</w:t>
      </w:r>
      <w:r w:rsidRPr="002679F4">
        <w:rPr>
          <w:rFonts w:ascii="Aptos" w:hAnsi="Aptos"/>
        </w:rPr>
        <w:t xml:space="preserve"> pracoviš</w:t>
      </w:r>
      <w:r w:rsidR="00433377">
        <w:rPr>
          <w:rFonts w:ascii="Aptos" w:hAnsi="Aptos"/>
        </w:rPr>
        <w:t>tě</w:t>
      </w:r>
      <w:r w:rsidRPr="002679F4">
        <w:rPr>
          <w:rFonts w:ascii="Aptos" w:hAnsi="Aptos"/>
        </w:rPr>
        <w:t xml:space="preserve">, </w:t>
      </w:r>
    </w:p>
    <w:p w14:paraId="63FBB5F6" w14:textId="2BB182BB" w:rsidR="002679F4" w:rsidRPr="002679F4" w:rsidRDefault="002679F4">
      <w:pPr>
        <w:numPr>
          <w:ilvl w:val="0"/>
          <w:numId w:val="79"/>
        </w:numPr>
        <w:spacing w:before="100" w:beforeAutospacing="1" w:after="100" w:afterAutospacing="1" w:line="276" w:lineRule="auto"/>
        <w:jc w:val="both"/>
        <w:rPr>
          <w:rFonts w:ascii="Aptos" w:hAnsi="Aptos"/>
        </w:rPr>
      </w:pPr>
      <w:r w:rsidRPr="002679F4">
        <w:rPr>
          <w:rFonts w:ascii="Aptos" w:hAnsi="Aptos"/>
        </w:rPr>
        <w:t>vnitřním řád</w:t>
      </w:r>
      <w:r w:rsidR="00433377">
        <w:rPr>
          <w:rFonts w:ascii="Aptos" w:hAnsi="Aptos"/>
        </w:rPr>
        <w:t>em</w:t>
      </w:r>
      <w:r w:rsidRPr="002679F4">
        <w:rPr>
          <w:rFonts w:ascii="Aptos" w:hAnsi="Aptos"/>
        </w:rPr>
        <w:t xml:space="preserve"> zařízení školního stravování, </w:t>
      </w:r>
    </w:p>
    <w:p w14:paraId="4A808AA3" w14:textId="06B864CC" w:rsidR="002679F4" w:rsidRPr="002679F4" w:rsidRDefault="002679F4">
      <w:pPr>
        <w:numPr>
          <w:ilvl w:val="0"/>
          <w:numId w:val="79"/>
        </w:numPr>
        <w:spacing w:before="100" w:beforeAutospacing="1" w:after="100" w:afterAutospacing="1" w:line="276" w:lineRule="auto"/>
        <w:jc w:val="both"/>
        <w:rPr>
          <w:rFonts w:ascii="Aptos" w:hAnsi="Aptos"/>
        </w:rPr>
      </w:pPr>
      <w:r w:rsidRPr="002679F4">
        <w:rPr>
          <w:rFonts w:ascii="Aptos" w:hAnsi="Aptos"/>
        </w:rPr>
        <w:t>režim</w:t>
      </w:r>
      <w:r w:rsidR="00433377">
        <w:rPr>
          <w:rFonts w:ascii="Aptos" w:hAnsi="Aptos"/>
        </w:rPr>
        <w:t>em</w:t>
      </w:r>
      <w:r w:rsidRPr="002679F4">
        <w:rPr>
          <w:rFonts w:ascii="Aptos" w:hAnsi="Aptos"/>
        </w:rPr>
        <w:t xml:space="preserve"> dne jednotlivých tříd, </w:t>
      </w:r>
    </w:p>
    <w:p w14:paraId="40537B1D" w14:textId="77777777" w:rsidR="002679F4" w:rsidRPr="002679F4" w:rsidRDefault="002679F4">
      <w:pPr>
        <w:numPr>
          <w:ilvl w:val="0"/>
          <w:numId w:val="79"/>
        </w:numPr>
        <w:spacing w:before="100" w:beforeAutospacing="1" w:after="100" w:afterAutospacing="1" w:line="276" w:lineRule="auto"/>
        <w:jc w:val="both"/>
        <w:rPr>
          <w:rFonts w:ascii="Aptos" w:hAnsi="Aptos"/>
        </w:rPr>
      </w:pPr>
      <w:r w:rsidRPr="002679F4">
        <w:rPr>
          <w:rFonts w:ascii="Aptos" w:hAnsi="Aptos"/>
        </w:rPr>
        <w:t xml:space="preserve">provozními a organizačními opatřeními vydanými ředitelkou školy, </w:t>
      </w:r>
    </w:p>
    <w:p w14:paraId="5DA6D097" w14:textId="77777777" w:rsidR="002679F4" w:rsidRPr="002679F4" w:rsidRDefault="002679F4">
      <w:pPr>
        <w:numPr>
          <w:ilvl w:val="0"/>
          <w:numId w:val="79"/>
        </w:numPr>
        <w:spacing w:before="100" w:beforeAutospacing="1" w:after="100" w:afterAutospacing="1" w:line="276" w:lineRule="auto"/>
        <w:jc w:val="both"/>
        <w:rPr>
          <w:rFonts w:ascii="Aptos" w:hAnsi="Aptos"/>
        </w:rPr>
      </w:pPr>
      <w:r w:rsidRPr="002679F4">
        <w:rPr>
          <w:rFonts w:ascii="Aptos" w:hAnsi="Aptos"/>
        </w:rPr>
        <w:t xml:space="preserve">dalšími vnitřními předpisy školy. </w:t>
      </w:r>
    </w:p>
    <w:p w14:paraId="73F51986" w14:textId="704959D8" w:rsidR="002679F4" w:rsidRPr="002679F4" w:rsidRDefault="002679F4" w:rsidP="002679F4">
      <w:pPr>
        <w:pStyle w:val="pdq2pgselectionanchorcontainer"/>
        <w:spacing w:line="276" w:lineRule="auto"/>
        <w:jc w:val="both"/>
        <w:rPr>
          <w:rFonts w:asciiTheme="minorHAnsi" w:hAnsiTheme="minorHAnsi"/>
        </w:rPr>
      </w:pPr>
      <w:r w:rsidRPr="002679F4">
        <w:rPr>
          <w:rFonts w:asciiTheme="minorHAnsi" w:hAnsiTheme="minorHAnsi"/>
        </w:rPr>
        <w:t xml:space="preserve">Tyto dokumenty jsou vydávány v souladu s platnými právními předpisy a jsou dostupné zákonným zástupcům způsobem obvyklým v mateřské škole. Konkrétní provozní doba jednotlivých </w:t>
      </w:r>
      <w:r w:rsidR="00433377">
        <w:rPr>
          <w:rFonts w:asciiTheme="minorHAnsi" w:hAnsiTheme="minorHAnsi"/>
        </w:rPr>
        <w:t xml:space="preserve">tříd </w:t>
      </w:r>
      <w:r w:rsidRPr="002679F4">
        <w:rPr>
          <w:rFonts w:asciiTheme="minorHAnsi" w:hAnsiTheme="minorHAnsi"/>
        </w:rPr>
        <w:t>je stanovena ředitelkou školy s ohledem na potřeby dětí a jejich zákonných zástupců, personální podmínky školy, kapacitní možnosti pracoviš</w:t>
      </w:r>
      <w:r w:rsidR="00433377">
        <w:rPr>
          <w:rFonts w:asciiTheme="minorHAnsi" w:hAnsiTheme="minorHAnsi"/>
        </w:rPr>
        <w:t xml:space="preserve">tě </w:t>
      </w:r>
      <w:r w:rsidRPr="002679F4">
        <w:rPr>
          <w:rFonts w:asciiTheme="minorHAnsi" w:hAnsiTheme="minorHAnsi"/>
        </w:rPr>
        <w:t>a požadavky zřizovatele.</w:t>
      </w:r>
    </w:p>
    <w:p w14:paraId="1CE1277D" w14:textId="77777777" w:rsidR="002679F4" w:rsidRPr="002679F4" w:rsidRDefault="002679F4" w:rsidP="002679F4">
      <w:pPr>
        <w:spacing w:before="100" w:beforeAutospacing="1" w:after="100" w:afterAutospacing="1" w:line="276" w:lineRule="auto"/>
        <w:jc w:val="both"/>
      </w:pPr>
      <w:r w:rsidRPr="002679F4">
        <w:t>Organizace dne respektuje zejména:</w:t>
      </w:r>
    </w:p>
    <w:p w14:paraId="04B498FE" w14:textId="77777777" w:rsidR="002679F4" w:rsidRPr="002679F4" w:rsidRDefault="002679F4">
      <w:pPr>
        <w:numPr>
          <w:ilvl w:val="0"/>
          <w:numId w:val="80"/>
        </w:numPr>
        <w:spacing w:before="100" w:beforeAutospacing="1" w:after="100" w:afterAutospacing="1" w:line="276" w:lineRule="auto"/>
        <w:jc w:val="both"/>
      </w:pPr>
      <w:r w:rsidRPr="002679F4">
        <w:t xml:space="preserve">biologické a psychické potřeby dětí, </w:t>
      </w:r>
    </w:p>
    <w:p w14:paraId="1F5DECB1" w14:textId="77777777" w:rsidR="002679F4" w:rsidRPr="002679F4" w:rsidRDefault="002679F4">
      <w:pPr>
        <w:numPr>
          <w:ilvl w:val="0"/>
          <w:numId w:val="80"/>
        </w:numPr>
        <w:spacing w:before="100" w:beforeAutospacing="1" w:after="100" w:afterAutospacing="1" w:line="276" w:lineRule="auto"/>
        <w:jc w:val="both"/>
      </w:pPr>
      <w:r w:rsidRPr="002679F4">
        <w:t xml:space="preserve">zásady zdravého životního stylu, </w:t>
      </w:r>
    </w:p>
    <w:p w14:paraId="714E006A" w14:textId="77777777" w:rsidR="002679F4" w:rsidRPr="002679F4" w:rsidRDefault="002679F4">
      <w:pPr>
        <w:numPr>
          <w:ilvl w:val="0"/>
          <w:numId w:val="80"/>
        </w:numPr>
        <w:spacing w:before="100" w:beforeAutospacing="1" w:after="100" w:afterAutospacing="1" w:line="276" w:lineRule="auto"/>
        <w:jc w:val="both"/>
      </w:pPr>
      <w:r w:rsidRPr="002679F4">
        <w:t xml:space="preserve">požadavky Rámcového vzdělávacího programu pro předškolní vzdělávání, </w:t>
      </w:r>
    </w:p>
    <w:p w14:paraId="5872D299" w14:textId="77777777" w:rsidR="002679F4" w:rsidRPr="002679F4" w:rsidRDefault="002679F4">
      <w:pPr>
        <w:numPr>
          <w:ilvl w:val="0"/>
          <w:numId w:val="80"/>
        </w:numPr>
        <w:spacing w:before="100" w:beforeAutospacing="1" w:after="100" w:afterAutospacing="1" w:line="276" w:lineRule="auto"/>
        <w:jc w:val="both"/>
      </w:pPr>
      <w:r w:rsidRPr="002679F4">
        <w:t xml:space="preserve">hygienické požadavky na provoz předškolních zařízení, </w:t>
      </w:r>
    </w:p>
    <w:p w14:paraId="48062D98" w14:textId="77777777" w:rsidR="002679F4" w:rsidRPr="002679F4" w:rsidRDefault="002679F4">
      <w:pPr>
        <w:numPr>
          <w:ilvl w:val="0"/>
          <w:numId w:val="80"/>
        </w:numPr>
        <w:spacing w:before="100" w:beforeAutospacing="1" w:after="100" w:afterAutospacing="1" w:line="276" w:lineRule="auto"/>
        <w:jc w:val="both"/>
      </w:pPr>
      <w:r w:rsidRPr="002679F4">
        <w:t xml:space="preserve">organizaci školního stravování, </w:t>
      </w:r>
    </w:p>
    <w:p w14:paraId="300FFD48" w14:textId="77777777" w:rsidR="002679F4" w:rsidRPr="002679F4" w:rsidRDefault="002679F4">
      <w:pPr>
        <w:numPr>
          <w:ilvl w:val="0"/>
          <w:numId w:val="80"/>
        </w:numPr>
        <w:spacing w:before="100" w:beforeAutospacing="1" w:after="100" w:afterAutospacing="1" w:line="276" w:lineRule="auto"/>
        <w:jc w:val="both"/>
      </w:pPr>
      <w:r w:rsidRPr="002679F4">
        <w:t xml:space="preserve">bezpečnost dětí. </w:t>
      </w:r>
    </w:p>
    <w:p w14:paraId="70747D8F" w14:textId="77777777" w:rsidR="002679F4" w:rsidRPr="00433377" w:rsidRDefault="002679F4" w:rsidP="00433377">
      <w:pPr>
        <w:spacing w:before="100" w:beforeAutospacing="1" w:after="100" w:afterAutospacing="1" w:line="276" w:lineRule="auto"/>
        <w:jc w:val="both"/>
        <w:rPr>
          <w:rFonts w:ascii="Aptos" w:hAnsi="Aptos"/>
        </w:rPr>
      </w:pPr>
      <w:r w:rsidRPr="00433377">
        <w:rPr>
          <w:rFonts w:ascii="Aptos" w:hAnsi="Aptos"/>
        </w:rPr>
        <w:t>Podrobné časové uspořádání dne je stanoveno v režimu dne jednotlivých tříd.</w:t>
      </w:r>
    </w:p>
    <w:p w14:paraId="639D0E84" w14:textId="74B0BB5F" w:rsidR="002679F4" w:rsidRPr="002C3041" w:rsidRDefault="00F56961">
      <w:pPr>
        <w:pStyle w:val="Odstavecseseznamem"/>
        <w:numPr>
          <w:ilvl w:val="1"/>
          <w:numId w:val="91"/>
        </w:numPr>
        <w:spacing w:before="100" w:beforeAutospacing="1" w:after="100" w:afterAutospacing="1" w:line="276" w:lineRule="auto"/>
        <w:jc w:val="both"/>
        <w:rPr>
          <w:rFonts w:ascii="Aptos" w:hAnsi="Aptos"/>
          <w:b/>
          <w:bCs/>
        </w:rPr>
      </w:pPr>
      <w:r w:rsidRPr="002C3041">
        <w:rPr>
          <w:rFonts w:ascii="Aptos" w:hAnsi="Aptos"/>
          <w:b/>
          <w:bCs/>
        </w:rPr>
        <w:t>Podmínky přerušení nebo omezení provozu mateřské školy</w:t>
      </w:r>
    </w:p>
    <w:p w14:paraId="269379B2" w14:textId="77777777" w:rsidR="00F56961" w:rsidRPr="00433377" w:rsidRDefault="00F56961" w:rsidP="00433377">
      <w:pPr>
        <w:spacing w:before="100" w:beforeAutospacing="1" w:after="100" w:afterAutospacing="1" w:line="276" w:lineRule="auto"/>
        <w:jc w:val="both"/>
        <w:rPr>
          <w:rFonts w:ascii="Aptos" w:hAnsi="Aptos"/>
        </w:rPr>
      </w:pPr>
      <w:r w:rsidRPr="00433377">
        <w:rPr>
          <w:rFonts w:ascii="Aptos" w:hAnsi="Aptos"/>
        </w:rPr>
        <w:t>Ředitelka mateřské školy může po projednání se zřizovatelem omezit nebo přerušit provoz mateřské školy v případech stanovených vyhláškou č. 14/2005 Sb., o předškolním vzdělávání.</w:t>
      </w:r>
    </w:p>
    <w:p w14:paraId="02B07596" w14:textId="77777777" w:rsidR="00F56961" w:rsidRPr="00F56961" w:rsidRDefault="00F56961" w:rsidP="00F56961">
      <w:pPr>
        <w:spacing w:before="100" w:beforeAutospacing="1" w:after="100" w:afterAutospacing="1"/>
        <w:outlineLvl w:val="2"/>
        <w:rPr>
          <w:i/>
          <w:iCs/>
        </w:rPr>
      </w:pPr>
      <w:r w:rsidRPr="00F56961">
        <w:rPr>
          <w:i/>
          <w:iCs/>
        </w:rPr>
        <w:lastRenderedPageBreak/>
        <w:t>Pravidelné přerušení provozu</w:t>
      </w:r>
    </w:p>
    <w:p w14:paraId="16E2C41B" w14:textId="26C02024" w:rsidR="00F56961" w:rsidRPr="00F56961" w:rsidRDefault="00F56961" w:rsidP="00F56961">
      <w:pPr>
        <w:spacing w:before="100" w:beforeAutospacing="1" w:after="100" w:afterAutospacing="1" w:line="276" w:lineRule="auto"/>
        <w:jc w:val="both"/>
      </w:pPr>
      <w:r w:rsidRPr="00F56961">
        <w:t xml:space="preserve">V měsících červenci nebo srpnu, popřípadě v obou těchto měsících, lze provoz mateřské školy podle místních podmínek omezit nebo přerušit. Rozsah omezení nebo přerušení stanoví ředitelka školy po projednání se zřizovatelem. Informace o plánovaném omezení nebo přerušení provozu zveřejní mateřská škola nejméně </w:t>
      </w:r>
      <w:r w:rsidRPr="00F56961">
        <w:rPr>
          <w:b/>
          <w:bCs/>
        </w:rPr>
        <w:t>dva měsíce předem</w:t>
      </w:r>
      <w:r w:rsidRPr="00F56961">
        <w:t xml:space="preserve">. Současně zveřejní informace o možnostech zajištění předškolního vzdělávání v jiné mateřské škole, jsou-li po projednání se zřizovatelem a dalšími mateřskými školami v obci k dispozici. </w:t>
      </w:r>
    </w:p>
    <w:p w14:paraId="148A0C2A" w14:textId="77777777" w:rsidR="00F56961" w:rsidRPr="00F56961" w:rsidRDefault="00F56961" w:rsidP="00F56961">
      <w:pPr>
        <w:spacing w:before="100" w:beforeAutospacing="1" w:after="100" w:afterAutospacing="1"/>
        <w:outlineLvl w:val="2"/>
        <w:rPr>
          <w:i/>
          <w:iCs/>
        </w:rPr>
      </w:pPr>
      <w:r w:rsidRPr="00F56961">
        <w:rPr>
          <w:i/>
          <w:iCs/>
        </w:rPr>
        <w:t>Mimořádné omezení nebo přerušení provozu</w:t>
      </w:r>
    </w:p>
    <w:p w14:paraId="4289C9E4" w14:textId="722515F9" w:rsidR="00F56961" w:rsidRPr="00F56961" w:rsidRDefault="00F56961" w:rsidP="00F56961">
      <w:pPr>
        <w:spacing w:before="100" w:beforeAutospacing="1" w:after="100" w:afterAutospacing="1" w:line="276" w:lineRule="auto"/>
        <w:jc w:val="both"/>
      </w:pPr>
      <w:r w:rsidRPr="00F56961">
        <w:t>Provoz mateřské školy lze po projednání se zřizovatelem omezit nebo přerušit také v jiném období školního roku, brání-li řádnému poskytování předškolního vzdělávání závažné organizační, technické, provozní nebo jiné objektivní důvody.</w:t>
      </w:r>
      <w:r>
        <w:t xml:space="preserve"> </w:t>
      </w:r>
      <w:r w:rsidRPr="00F56961">
        <w:t xml:space="preserve">V těchto případech ředitelka školy zveřejní informaci o omezení nebo přerušení provozu bez zbytečného odkladu a současně informuje zákonné zástupce o předpokládané době trvání opatření a o možnostech zajištění péče, pokud je lze zajistit. </w:t>
      </w:r>
    </w:p>
    <w:p w14:paraId="0EB97C75" w14:textId="77777777" w:rsidR="00F56961" w:rsidRPr="00F56961" w:rsidRDefault="00F56961" w:rsidP="00F56961">
      <w:pPr>
        <w:spacing w:before="100" w:beforeAutospacing="1" w:after="100" w:afterAutospacing="1" w:line="276" w:lineRule="auto"/>
        <w:jc w:val="both"/>
      </w:pPr>
      <w:r w:rsidRPr="00F56961">
        <w:t>Mateřská škola informuje zákonné zástupce o organizaci provozu, jeho změnách, omezení nebo přerušení zejména prostřednictvím:</w:t>
      </w:r>
    </w:p>
    <w:p w14:paraId="7CE83C4A" w14:textId="77777777" w:rsidR="00F56961" w:rsidRPr="00F56961" w:rsidRDefault="00F56961">
      <w:pPr>
        <w:numPr>
          <w:ilvl w:val="0"/>
          <w:numId w:val="81"/>
        </w:numPr>
        <w:spacing w:before="100" w:beforeAutospacing="1" w:after="100" w:afterAutospacing="1" w:line="276" w:lineRule="auto"/>
        <w:jc w:val="both"/>
      </w:pPr>
      <w:r w:rsidRPr="00F56961">
        <w:t xml:space="preserve">informačního systému školy, </w:t>
      </w:r>
    </w:p>
    <w:p w14:paraId="745DCE07" w14:textId="77777777" w:rsidR="00F56961" w:rsidRPr="00F56961" w:rsidRDefault="00F56961">
      <w:pPr>
        <w:numPr>
          <w:ilvl w:val="0"/>
          <w:numId w:val="81"/>
        </w:numPr>
        <w:spacing w:before="100" w:beforeAutospacing="1" w:after="100" w:afterAutospacing="1" w:line="276" w:lineRule="auto"/>
        <w:jc w:val="both"/>
      </w:pPr>
      <w:r w:rsidRPr="00F56961">
        <w:t xml:space="preserve">webových stránek školy, </w:t>
      </w:r>
    </w:p>
    <w:p w14:paraId="4DB5D927" w14:textId="7379DD0F" w:rsidR="00F56961" w:rsidRPr="00F56961" w:rsidRDefault="00F56961">
      <w:pPr>
        <w:numPr>
          <w:ilvl w:val="0"/>
          <w:numId w:val="81"/>
        </w:numPr>
        <w:spacing w:before="100" w:beforeAutospacing="1" w:after="100" w:afterAutospacing="1" w:line="276" w:lineRule="auto"/>
        <w:jc w:val="both"/>
      </w:pPr>
      <w:r w:rsidRPr="00F56961">
        <w:t xml:space="preserve">informačních nástěnek, </w:t>
      </w:r>
    </w:p>
    <w:p w14:paraId="54589BB0" w14:textId="77777777" w:rsidR="00F56961" w:rsidRPr="00F56961" w:rsidRDefault="00F56961">
      <w:pPr>
        <w:numPr>
          <w:ilvl w:val="0"/>
          <w:numId w:val="81"/>
        </w:numPr>
        <w:spacing w:before="100" w:beforeAutospacing="1" w:after="100" w:afterAutospacing="1" w:line="276" w:lineRule="auto"/>
        <w:jc w:val="both"/>
      </w:pPr>
      <w:r w:rsidRPr="00F56961">
        <w:t xml:space="preserve">elektronické komunikace, </w:t>
      </w:r>
    </w:p>
    <w:p w14:paraId="665985B4" w14:textId="77777777" w:rsidR="00F56961" w:rsidRPr="00F56961" w:rsidRDefault="00F56961">
      <w:pPr>
        <w:numPr>
          <w:ilvl w:val="0"/>
          <w:numId w:val="81"/>
        </w:numPr>
        <w:spacing w:before="100" w:beforeAutospacing="1" w:after="100" w:afterAutospacing="1" w:line="276" w:lineRule="auto"/>
        <w:jc w:val="both"/>
      </w:pPr>
      <w:r w:rsidRPr="00F56961">
        <w:t>dalších obvyklých komunikačních prostředků.</w:t>
      </w:r>
    </w:p>
    <w:p w14:paraId="2B66BE83" w14:textId="4DBB0B0B" w:rsidR="00F56961" w:rsidRPr="00F56961" w:rsidRDefault="00F56961" w:rsidP="00F56961">
      <w:pPr>
        <w:pStyle w:val="pdq2pgselectionanchorcontainer"/>
        <w:spacing w:line="276" w:lineRule="auto"/>
        <w:jc w:val="both"/>
        <w:rPr>
          <w:rFonts w:asciiTheme="minorHAnsi" w:hAnsiTheme="minorHAnsi"/>
        </w:rPr>
      </w:pPr>
      <w:r w:rsidRPr="00F56961">
        <w:rPr>
          <w:rFonts w:asciiTheme="minorHAnsi" w:hAnsiTheme="minorHAnsi"/>
        </w:rPr>
        <w:t>Organizace provozu mateřské školy vychází ze zásady zajištění kvalitního předškolního vzdělávání, ochrany zdraví a bezpečnosti dětí, respektování jejich individuálních potřeb a vytváření podmínek pro efektivní spolupráci se zákonnými zástupci.</w:t>
      </w:r>
      <w:r>
        <w:rPr>
          <w:rFonts w:asciiTheme="minorHAnsi" w:hAnsiTheme="minorHAnsi"/>
        </w:rPr>
        <w:t xml:space="preserve"> </w:t>
      </w:r>
      <w:r w:rsidRPr="00F56961">
        <w:rPr>
          <w:rFonts w:asciiTheme="minorHAnsi" w:hAnsiTheme="minorHAnsi"/>
        </w:rPr>
        <w:t>Konkrétní provozní, organizační a režimová opatření pracoviš</w:t>
      </w:r>
      <w:r w:rsidR="00433377">
        <w:rPr>
          <w:rFonts w:asciiTheme="minorHAnsi" w:hAnsiTheme="minorHAnsi"/>
        </w:rPr>
        <w:t>tě</w:t>
      </w:r>
      <w:r w:rsidRPr="00F56961">
        <w:rPr>
          <w:rFonts w:asciiTheme="minorHAnsi" w:hAnsiTheme="minorHAnsi"/>
        </w:rPr>
        <w:t xml:space="preserve"> jsou upravena samostatnými vnitřními dokumenty školy vydanými ředitelkou v souladu s platnými právními předpisy. </w:t>
      </w:r>
    </w:p>
    <w:p w14:paraId="45A62E8C" w14:textId="2B320C75" w:rsidR="00F56961" w:rsidRPr="00F56961" w:rsidRDefault="00F56961" w:rsidP="00F56961">
      <w:pPr>
        <w:spacing w:before="100" w:beforeAutospacing="1" w:after="100" w:afterAutospacing="1" w:line="276" w:lineRule="auto"/>
        <w:jc w:val="both"/>
        <w:rPr>
          <w:b/>
          <w:bCs/>
        </w:rPr>
      </w:pPr>
      <w:r w:rsidRPr="00F56961">
        <w:t>Školní řád stanov</w:t>
      </w:r>
      <w:r>
        <w:t xml:space="preserve">uje </w:t>
      </w:r>
      <w:r w:rsidRPr="00F56961">
        <w:t>jednotná pravidla pracoviště mateřské školy v oblasti práv a povinností účastníků předškolního vzdělávání a základních podmínek jeho poskytování. Provozní, organizační, hygienická a režimová specifika  pracoviš</w:t>
      </w:r>
      <w:r w:rsidR="00433377">
        <w:t>tě</w:t>
      </w:r>
      <w:r w:rsidRPr="00F56961">
        <w:t xml:space="preserve"> jsou upravena samostatnými vnitřními předpisy školy, zejména provozními řád</w:t>
      </w:r>
      <w:r w:rsidR="00433377">
        <w:t>em</w:t>
      </w:r>
      <w:r w:rsidRPr="00F56961">
        <w:t xml:space="preserve"> pracoviš</w:t>
      </w:r>
      <w:r w:rsidR="00433377">
        <w:t>tě</w:t>
      </w:r>
      <w:r w:rsidRPr="00F56961">
        <w:t>, vnitřním řád</w:t>
      </w:r>
      <w:r w:rsidR="00433377">
        <w:t>em</w:t>
      </w:r>
      <w:r w:rsidRPr="00F56961">
        <w:t xml:space="preserve"> zařízení školního stravování, režimy dne tříd a dalšími organizačními opatřeními vydanými ředitelkou školy.</w:t>
      </w:r>
    </w:p>
    <w:p w14:paraId="1A988573" w14:textId="48B403DB" w:rsidR="002679F4" w:rsidRPr="00F56961" w:rsidRDefault="00F56961" w:rsidP="00F56961">
      <w:pPr>
        <w:spacing w:before="100" w:beforeAutospacing="1" w:after="100" w:afterAutospacing="1" w:line="276" w:lineRule="auto"/>
        <w:jc w:val="both"/>
        <w:rPr>
          <w:rFonts w:ascii="Aptos" w:hAnsi="Aptos"/>
          <w:b/>
          <w:bCs/>
        </w:rPr>
      </w:pPr>
      <w:r w:rsidRPr="00F56961">
        <w:rPr>
          <w:rFonts w:ascii="Aptos" w:hAnsi="Aptos"/>
          <w:b/>
          <w:bCs/>
        </w:rPr>
        <w:t>Závěrečná ustanovení</w:t>
      </w:r>
    </w:p>
    <w:p w14:paraId="78D7396A" w14:textId="77777777" w:rsidR="00F56961" w:rsidRPr="00F56961" w:rsidRDefault="00F56961">
      <w:pPr>
        <w:numPr>
          <w:ilvl w:val="0"/>
          <w:numId w:val="82"/>
        </w:numPr>
        <w:spacing w:before="100" w:beforeAutospacing="1" w:after="100" w:afterAutospacing="1" w:line="276" w:lineRule="auto"/>
        <w:jc w:val="both"/>
      </w:pPr>
      <w:r w:rsidRPr="00F56961">
        <w:t xml:space="preserve">Tento školní řád byl vydán ředitelkou mateřské školy v souladu s § 30 zákona č. 561/2004 Sb., školský zákon, ve znění pozdějších předpisů, a navazuje na další právní předpisy upravující předškolní vzdělávání a činnost mateřských škol. </w:t>
      </w:r>
    </w:p>
    <w:p w14:paraId="73C28FFD" w14:textId="77777777" w:rsidR="00F56961" w:rsidRPr="00F56961" w:rsidRDefault="00F56961">
      <w:pPr>
        <w:numPr>
          <w:ilvl w:val="0"/>
          <w:numId w:val="82"/>
        </w:numPr>
        <w:spacing w:before="100" w:beforeAutospacing="1" w:after="100" w:afterAutospacing="1" w:line="276" w:lineRule="auto"/>
        <w:jc w:val="both"/>
      </w:pPr>
      <w:r w:rsidRPr="00F56961">
        <w:lastRenderedPageBreak/>
        <w:t xml:space="preserve">Školní řád stanoví základní pravidla vzájemných práv a povinností dětí, zákonných zástupců a zaměstnanců mateřské školy a vytváří rámec pro bezpečné, respektující, podnětné a kvalitní předškolní vzdělávání na všech pracovištích mateřské školy. </w:t>
      </w:r>
    </w:p>
    <w:p w14:paraId="0A1AE01D" w14:textId="77777777" w:rsidR="00F56961" w:rsidRPr="00F56961" w:rsidRDefault="00F56961">
      <w:pPr>
        <w:numPr>
          <w:ilvl w:val="0"/>
          <w:numId w:val="82"/>
        </w:numPr>
        <w:spacing w:before="100" w:beforeAutospacing="1" w:after="100" w:afterAutospacing="1" w:line="276" w:lineRule="auto"/>
        <w:jc w:val="both"/>
      </w:pPr>
      <w:r w:rsidRPr="00F56961">
        <w:t xml:space="preserve">Školní řád je závazný pro všechny děti, jejich zákonné zástupce, zaměstnance školy i další osoby, které se zdržují v prostorách mateřské školy nebo se účastní činností organizovaných mateřskou školou, v rozsahu odpovídajícím jejich postavení a právním předpisům. </w:t>
      </w:r>
    </w:p>
    <w:p w14:paraId="44146E1C" w14:textId="5EED0078" w:rsidR="00F56961" w:rsidRPr="00F56961" w:rsidRDefault="00F56961">
      <w:pPr>
        <w:numPr>
          <w:ilvl w:val="0"/>
          <w:numId w:val="82"/>
        </w:numPr>
        <w:spacing w:before="100" w:beforeAutospacing="1" w:after="100" w:afterAutospacing="1" w:line="276" w:lineRule="auto"/>
        <w:jc w:val="both"/>
      </w:pPr>
      <w:r w:rsidRPr="00F56961">
        <w:t>Školní řád se vztahuje na pracoviště mateřské školy. Provozní, organizační, hygienická a režimová specifika pracoviš</w:t>
      </w:r>
      <w:r w:rsidR="00433377">
        <w:t>tě</w:t>
      </w:r>
      <w:r w:rsidRPr="00F56961">
        <w:t xml:space="preserve"> jsou upravena samostatnými vnitřními dokumenty školy, </w:t>
      </w:r>
      <w:r w:rsidRPr="0002323D">
        <w:rPr>
          <w:color w:val="000000" w:themeColor="text1"/>
        </w:rPr>
        <w:t>zejména provozními řády pracoviš</w:t>
      </w:r>
      <w:r w:rsidR="00433377" w:rsidRPr="0002323D">
        <w:rPr>
          <w:color w:val="000000" w:themeColor="text1"/>
        </w:rPr>
        <w:t>tě</w:t>
      </w:r>
      <w:r w:rsidRPr="00F56961">
        <w:t>, vnitřním řád</w:t>
      </w:r>
      <w:r w:rsidR="00433377">
        <w:t>em</w:t>
      </w:r>
      <w:r w:rsidRPr="00F56961">
        <w:t xml:space="preserve"> zařízení školního stravování, režimy dne tříd a dalšími organizačními opatřeními vydanými ředitelkou školy. Tyto dokumenty jsou se školním řádem vzájemně provázány a společně vytvářejí systém vnitřních předpisů mateřské školy. </w:t>
      </w:r>
    </w:p>
    <w:p w14:paraId="5ED0FD24" w14:textId="77777777" w:rsidR="00F56961" w:rsidRPr="00F56961" w:rsidRDefault="00F56961">
      <w:pPr>
        <w:numPr>
          <w:ilvl w:val="0"/>
          <w:numId w:val="82"/>
        </w:numPr>
        <w:spacing w:before="100" w:beforeAutospacing="1" w:after="100" w:afterAutospacing="1" w:line="276" w:lineRule="auto"/>
        <w:jc w:val="both"/>
      </w:pPr>
      <w:r w:rsidRPr="00F56961">
        <w:t xml:space="preserve">Ve věcech neupravených tímto školním řádem se postupuje podle obecně závazných právních předpisů České republiky a dalších vnitřních předpisů mateřské školy vydaných v souladu s právními předpisy. </w:t>
      </w:r>
    </w:p>
    <w:p w14:paraId="128C272C" w14:textId="77777777" w:rsidR="00F56961" w:rsidRPr="00F56961" w:rsidRDefault="00F56961">
      <w:pPr>
        <w:numPr>
          <w:ilvl w:val="0"/>
          <w:numId w:val="82"/>
        </w:numPr>
        <w:spacing w:before="100" w:beforeAutospacing="1" w:after="100" w:afterAutospacing="1" w:line="276" w:lineRule="auto"/>
        <w:jc w:val="both"/>
      </w:pPr>
      <w:r w:rsidRPr="00F56961">
        <w:t xml:space="preserve">Mateřská škola průběžně vyhodnocuje účinnost školního řádu, sleduje změny právních předpisů, metodických doporučení Ministerstva školství, mládeže a tělovýchovy, České školní inspekce a dalších příslušných orgánů veřejné správy. Zjistí-li potřebu úpravy školního řádu, zajistí ředitelka školy jeho aktualizaci tak, aby odpovídal platným právním předpisům i aktuálním potřebám školy. </w:t>
      </w:r>
    </w:p>
    <w:p w14:paraId="25C77557" w14:textId="32840CE0" w:rsidR="00F56961" w:rsidRPr="00F56961" w:rsidRDefault="00F56961">
      <w:pPr>
        <w:numPr>
          <w:ilvl w:val="0"/>
          <w:numId w:val="82"/>
        </w:numPr>
        <w:spacing w:before="100" w:beforeAutospacing="1" w:after="100" w:afterAutospacing="1" w:line="276" w:lineRule="auto"/>
        <w:jc w:val="both"/>
      </w:pPr>
      <w:r w:rsidRPr="00F56961">
        <w:t>Se školním řádem jsou prokazatelným způsobem seznámeni všichni zaměstnanci mateřské školy. Zákonní zástupci dětí jsou o jeho vydání a obsahu informováni způsobem umožňujícím dálkový přístup a současně mají možnost se s jeho úplným zněním seznámit v sídle školy i na pracovišt</w:t>
      </w:r>
      <w:r w:rsidR="00433377">
        <w:t>i</w:t>
      </w:r>
      <w:r w:rsidRPr="00F56961">
        <w:t xml:space="preserve">. Školní řád je zveřejněn způsobem stanoveným školským zákonem. </w:t>
      </w:r>
    </w:p>
    <w:p w14:paraId="6FED407A" w14:textId="27D24D4D" w:rsidR="00F56961" w:rsidRPr="00F56961" w:rsidRDefault="00F56961">
      <w:pPr>
        <w:numPr>
          <w:ilvl w:val="0"/>
          <w:numId w:val="82"/>
        </w:numPr>
        <w:spacing w:before="100" w:beforeAutospacing="1" w:after="100" w:afterAutospacing="1" w:line="276" w:lineRule="auto"/>
        <w:jc w:val="both"/>
      </w:pPr>
      <w:r w:rsidRPr="00F56961">
        <w:t>Tento školní řád nabývá účinnosti</w:t>
      </w:r>
      <w:r w:rsidR="0002323D">
        <w:t xml:space="preserve"> dne</w:t>
      </w:r>
      <w:r w:rsidRPr="00F56961">
        <w:t xml:space="preserve"> </w:t>
      </w:r>
      <w:r w:rsidR="00D93C3F">
        <w:t>1.9.2026</w:t>
      </w:r>
    </w:p>
    <w:p w14:paraId="7BCF7929" w14:textId="02C8A7BC" w:rsidR="00F56961" w:rsidRPr="00F56961" w:rsidRDefault="00F56961">
      <w:pPr>
        <w:numPr>
          <w:ilvl w:val="0"/>
          <w:numId w:val="82"/>
        </w:numPr>
        <w:spacing w:before="100" w:beforeAutospacing="1" w:after="100" w:afterAutospacing="1" w:line="276" w:lineRule="auto"/>
        <w:jc w:val="both"/>
      </w:pPr>
      <w:r w:rsidRPr="00F56961">
        <w:t xml:space="preserve">Dnem nabytí účinnosti tohoto školního řádu se zrušuje školní řád vydaný dne </w:t>
      </w:r>
      <w:r w:rsidR="00D93C3F">
        <w:t>22.3.2022</w:t>
      </w:r>
      <w:r w:rsidRPr="00F56961">
        <w:t xml:space="preserve">, včetně všech jeho dodatků. </w:t>
      </w:r>
    </w:p>
    <w:p w14:paraId="1E4FA43E" w14:textId="0ED7BD6A" w:rsidR="00F56961" w:rsidRPr="00F56961" w:rsidRDefault="00F56961" w:rsidP="00F56961">
      <w:pPr>
        <w:spacing w:before="100" w:beforeAutospacing="1" w:after="100" w:afterAutospacing="1" w:line="276" w:lineRule="auto"/>
        <w:jc w:val="both"/>
        <w:rPr>
          <w:b/>
          <w:bCs/>
        </w:rPr>
      </w:pPr>
      <w:r w:rsidRPr="00F56961">
        <w:t>Mateřská škola usiluje o vytváření bezpečného, vstřícného a respektujícího prostředí, ve kterém se každé dítě může rozvíjet podle svých individuálních možností, za aktivní spolupráce se zákonnými zástupci a při vzájemném respektu všech účastníků předškolního vzdělávání. Školní řád není pouze souborem pravidel, ale vyjadřuje společný závazek školy, zaměstnanců i zákonných zástupců vytvářet prostředí založené na důvěře, partnerství, odpovědnosti a nejlepším zájmu dítěte.</w:t>
      </w:r>
    </w:p>
    <w:p w14:paraId="7874A2C3" w14:textId="77777777" w:rsidR="0002323D" w:rsidRDefault="0002323D" w:rsidP="002679F4">
      <w:pPr>
        <w:spacing w:line="276" w:lineRule="auto"/>
        <w:jc w:val="both"/>
        <w:rPr>
          <w:b/>
          <w:bCs/>
          <w:i/>
          <w:iCs/>
        </w:rPr>
      </w:pPr>
    </w:p>
    <w:p w14:paraId="521866F1" w14:textId="21BDE1E7" w:rsidR="00F56961" w:rsidRPr="00F56961" w:rsidRDefault="00F56961" w:rsidP="002679F4">
      <w:pPr>
        <w:spacing w:line="276" w:lineRule="auto"/>
        <w:jc w:val="both"/>
      </w:pPr>
      <w:r w:rsidRPr="00F56961">
        <w:t>V</w:t>
      </w:r>
      <w:r w:rsidR="002C3041">
        <w:t xml:space="preserve"> Rudě </w:t>
      </w:r>
      <w:r w:rsidRPr="00F56961">
        <w:t>dne:</w:t>
      </w:r>
      <w:r w:rsidR="002C3041">
        <w:t xml:space="preserve"> 27.8.2026</w:t>
      </w:r>
    </w:p>
    <w:p w14:paraId="48EBF70E" w14:textId="77777777" w:rsidR="0002323D" w:rsidRDefault="0002323D" w:rsidP="002679F4">
      <w:pPr>
        <w:spacing w:line="276" w:lineRule="auto"/>
        <w:jc w:val="both"/>
      </w:pPr>
    </w:p>
    <w:p w14:paraId="6943B695" w14:textId="77777777" w:rsidR="0002323D" w:rsidRDefault="0002323D" w:rsidP="002679F4">
      <w:pPr>
        <w:spacing w:line="276" w:lineRule="auto"/>
        <w:jc w:val="both"/>
      </w:pPr>
    </w:p>
    <w:p w14:paraId="155A68EA" w14:textId="71965AA7" w:rsidR="00F56961" w:rsidRPr="00F56961" w:rsidRDefault="00F56961" w:rsidP="002679F4">
      <w:pPr>
        <w:spacing w:line="276" w:lineRule="auto"/>
        <w:jc w:val="both"/>
      </w:pPr>
      <w:r w:rsidRPr="00F56961">
        <w:t>Podpis ředitelky:</w:t>
      </w:r>
      <w:r w:rsidR="00C46A90">
        <w:t xml:space="preserve"> Hájková Miroslava</w:t>
      </w:r>
    </w:p>
    <w:sectPr w:rsidR="00F56961" w:rsidRPr="00F56961">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3A817" w14:textId="77777777" w:rsidR="009B1EDD" w:rsidRDefault="009B1EDD" w:rsidP="00BB06FA">
      <w:r>
        <w:separator/>
      </w:r>
    </w:p>
  </w:endnote>
  <w:endnote w:type="continuationSeparator" w:id="0">
    <w:p w14:paraId="0841016B" w14:textId="77777777" w:rsidR="009B1EDD" w:rsidRDefault="009B1EDD" w:rsidP="00BB0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33AF" w14:textId="07B2F2C5" w:rsidR="00BB06FA" w:rsidRPr="00BB06FA" w:rsidRDefault="00BB06FA" w:rsidP="00BB06FA">
    <w:pPr>
      <w:pStyle w:val="Zpat"/>
      <w:jc w:val="center"/>
      <w:rPr>
        <w:color w:val="000000" w:themeColor="text1"/>
      </w:rPr>
    </w:pPr>
    <w:r w:rsidRPr="00BB06FA">
      <w:rPr>
        <w:noProof/>
        <w:color w:val="000000" w:themeColor="text1"/>
      </w:rPr>
      <mc:AlternateContent>
        <mc:Choice Requires="wps">
          <w:drawing>
            <wp:anchor distT="0" distB="0" distL="114300" distR="114300" simplePos="0" relativeHeight="251659264" behindDoc="0" locked="0" layoutInCell="1" allowOverlap="1" wp14:anchorId="0A8D1069" wp14:editId="60BB54C0">
              <wp:simplePos x="0" y="0"/>
              <wp:positionH relativeFrom="page">
                <wp:align>center</wp:align>
              </wp:positionH>
              <wp:positionV relativeFrom="page">
                <wp:align>center</wp:align>
              </wp:positionV>
              <wp:extent cx="7364730" cy="9528810"/>
              <wp:effectExtent l="0" t="0" r="26670" b="26670"/>
              <wp:wrapNone/>
              <wp:docPr id="452" name="Obdélník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23047333" id="Obdélník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sidRPr="00BB06FA">
      <w:rPr>
        <w:rFonts w:asciiTheme="majorHAnsi" w:eastAsiaTheme="majorEastAsia" w:hAnsiTheme="majorHAnsi" w:cstheme="majorBidi"/>
        <w:color w:val="000000" w:themeColor="text1"/>
        <w:sz w:val="20"/>
        <w:szCs w:val="20"/>
      </w:rPr>
      <w:t xml:space="preserve">str. </w:t>
    </w:r>
    <w:r w:rsidRPr="00BB06FA">
      <w:rPr>
        <w:rFonts w:eastAsiaTheme="minorEastAsia"/>
        <w:color w:val="000000" w:themeColor="text1"/>
        <w:sz w:val="20"/>
        <w:szCs w:val="20"/>
      </w:rPr>
      <w:fldChar w:fldCharType="begin"/>
    </w:r>
    <w:r w:rsidRPr="00BB06FA">
      <w:rPr>
        <w:color w:val="000000" w:themeColor="text1"/>
        <w:sz w:val="20"/>
        <w:szCs w:val="20"/>
      </w:rPr>
      <w:instrText>PAGE    \* MERGEFORMAT</w:instrText>
    </w:r>
    <w:r w:rsidRPr="00BB06FA">
      <w:rPr>
        <w:rFonts w:eastAsiaTheme="minorEastAsia"/>
        <w:color w:val="000000" w:themeColor="text1"/>
        <w:sz w:val="20"/>
        <w:szCs w:val="20"/>
      </w:rPr>
      <w:fldChar w:fldCharType="separate"/>
    </w:r>
    <w:r w:rsidRPr="00BB06FA">
      <w:rPr>
        <w:rFonts w:asciiTheme="majorHAnsi" w:eastAsiaTheme="majorEastAsia" w:hAnsiTheme="majorHAnsi" w:cstheme="majorBidi"/>
        <w:color w:val="000000" w:themeColor="text1"/>
        <w:sz w:val="20"/>
        <w:szCs w:val="20"/>
      </w:rPr>
      <w:t>2</w:t>
    </w:r>
    <w:r w:rsidRPr="00BB06FA">
      <w:rPr>
        <w:rFonts w:asciiTheme="majorHAnsi" w:eastAsiaTheme="majorEastAsia" w:hAnsiTheme="majorHAnsi" w:cstheme="majorBidi"/>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44D3" w14:textId="77777777" w:rsidR="009B1EDD" w:rsidRDefault="009B1EDD" w:rsidP="00BB06FA">
      <w:r>
        <w:separator/>
      </w:r>
    </w:p>
  </w:footnote>
  <w:footnote w:type="continuationSeparator" w:id="0">
    <w:p w14:paraId="11A23217" w14:textId="77777777" w:rsidR="009B1EDD" w:rsidRDefault="009B1EDD" w:rsidP="00BB0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3EB"/>
    <w:multiLevelType w:val="multilevel"/>
    <w:tmpl w:val="0ADC13B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533525"/>
    <w:multiLevelType w:val="multilevel"/>
    <w:tmpl w:val="C3CAC6B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14352"/>
    <w:multiLevelType w:val="multilevel"/>
    <w:tmpl w:val="7B1A278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66D26D3"/>
    <w:multiLevelType w:val="hybridMultilevel"/>
    <w:tmpl w:val="42B8F5F8"/>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AB72CDD"/>
    <w:multiLevelType w:val="multilevel"/>
    <w:tmpl w:val="C0ECD9C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AC97ED3"/>
    <w:multiLevelType w:val="hybridMultilevel"/>
    <w:tmpl w:val="56348A2A"/>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C49068F"/>
    <w:multiLevelType w:val="hybridMultilevel"/>
    <w:tmpl w:val="A926837A"/>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0DCB5704"/>
    <w:multiLevelType w:val="multilevel"/>
    <w:tmpl w:val="EBBA035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E6440D3"/>
    <w:multiLevelType w:val="multilevel"/>
    <w:tmpl w:val="0FFA5124"/>
    <w:lvl w:ilvl="0">
      <w:start w:val="1"/>
      <w:numFmt w:val="bullet"/>
      <w:lvlText w:val=""/>
      <w:lvlJc w:val="left"/>
      <w:pPr>
        <w:tabs>
          <w:tab w:val="num" w:pos="501"/>
        </w:tabs>
        <w:ind w:left="501" w:hanging="360"/>
      </w:pPr>
      <w:rPr>
        <w:rFonts w:ascii="Wingdings" w:hAnsi="Wingdings" w:hint="default"/>
        <w:color w:val="000000" w:themeColor="text1"/>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 w15:restartNumberingAfterBreak="0">
    <w:nsid w:val="0EA2029C"/>
    <w:multiLevelType w:val="multilevel"/>
    <w:tmpl w:val="DE6C86E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FC060FE"/>
    <w:multiLevelType w:val="multilevel"/>
    <w:tmpl w:val="5CCA246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1CC62EF"/>
    <w:multiLevelType w:val="hybridMultilevel"/>
    <w:tmpl w:val="6264F8CA"/>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120D41B1"/>
    <w:multiLevelType w:val="hybridMultilevel"/>
    <w:tmpl w:val="E0AE05FE"/>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12200B40"/>
    <w:multiLevelType w:val="multilevel"/>
    <w:tmpl w:val="27147D5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FF65D6"/>
    <w:multiLevelType w:val="multilevel"/>
    <w:tmpl w:val="2AD8050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3E031B0"/>
    <w:multiLevelType w:val="hybridMultilevel"/>
    <w:tmpl w:val="F464286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3F13D4C"/>
    <w:multiLevelType w:val="multilevel"/>
    <w:tmpl w:val="36221DB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746775"/>
    <w:multiLevelType w:val="multilevel"/>
    <w:tmpl w:val="F342E75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65E56D8"/>
    <w:multiLevelType w:val="hybridMultilevel"/>
    <w:tmpl w:val="DE68F6AC"/>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1C9E199B"/>
    <w:multiLevelType w:val="multilevel"/>
    <w:tmpl w:val="853E2C9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1D446612"/>
    <w:multiLevelType w:val="multilevel"/>
    <w:tmpl w:val="149AA50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1DB72286"/>
    <w:multiLevelType w:val="multilevel"/>
    <w:tmpl w:val="3446C3B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200A45D6"/>
    <w:multiLevelType w:val="hybridMultilevel"/>
    <w:tmpl w:val="AAD2B9EE"/>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0C968EF"/>
    <w:multiLevelType w:val="multilevel"/>
    <w:tmpl w:val="481496F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258931A9"/>
    <w:multiLevelType w:val="multilevel"/>
    <w:tmpl w:val="286289E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19252A"/>
    <w:multiLevelType w:val="multilevel"/>
    <w:tmpl w:val="79C8522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28630A20"/>
    <w:multiLevelType w:val="hybridMultilevel"/>
    <w:tmpl w:val="2D4AB926"/>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AE96BFD"/>
    <w:multiLevelType w:val="multilevel"/>
    <w:tmpl w:val="06E004F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2CAB529B"/>
    <w:multiLevelType w:val="multilevel"/>
    <w:tmpl w:val="5C9C628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2CE100E9"/>
    <w:multiLevelType w:val="multilevel"/>
    <w:tmpl w:val="3FAE8BE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2CF271EE"/>
    <w:multiLevelType w:val="hybridMultilevel"/>
    <w:tmpl w:val="F13662B0"/>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CFF70D9"/>
    <w:multiLevelType w:val="multilevel"/>
    <w:tmpl w:val="611862C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2FAA3D21"/>
    <w:multiLevelType w:val="multilevel"/>
    <w:tmpl w:val="55C4C2E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653ECD"/>
    <w:multiLevelType w:val="multilevel"/>
    <w:tmpl w:val="2CB22A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33EB72DE"/>
    <w:multiLevelType w:val="hybridMultilevel"/>
    <w:tmpl w:val="DE2869BA"/>
    <w:lvl w:ilvl="0" w:tplc="04050005">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5" w15:restartNumberingAfterBreak="0">
    <w:nsid w:val="34444D9B"/>
    <w:multiLevelType w:val="hybridMultilevel"/>
    <w:tmpl w:val="D67CFCC2"/>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6" w15:restartNumberingAfterBreak="0">
    <w:nsid w:val="3495647B"/>
    <w:multiLevelType w:val="multilevel"/>
    <w:tmpl w:val="CC76628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367E4478"/>
    <w:multiLevelType w:val="multilevel"/>
    <w:tmpl w:val="AE101E2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36D37AC4"/>
    <w:multiLevelType w:val="hybridMultilevel"/>
    <w:tmpl w:val="144E70F0"/>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377D6E3C"/>
    <w:multiLevelType w:val="multilevel"/>
    <w:tmpl w:val="CC24F944"/>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8EB5B42"/>
    <w:multiLevelType w:val="hybridMultilevel"/>
    <w:tmpl w:val="7DB85A04"/>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3A405F0B"/>
    <w:multiLevelType w:val="hybridMultilevel"/>
    <w:tmpl w:val="E098AA20"/>
    <w:lvl w:ilvl="0" w:tplc="A1F6DB8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3AED436E"/>
    <w:multiLevelType w:val="multilevel"/>
    <w:tmpl w:val="551EF37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40554AD6"/>
    <w:multiLevelType w:val="hybridMultilevel"/>
    <w:tmpl w:val="C400AF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2FB6415"/>
    <w:multiLevelType w:val="hybridMultilevel"/>
    <w:tmpl w:val="7562B19A"/>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5" w15:restartNumberingAfterBreak="0">
    <w:nsid w:val="45731ED4"/>
    <w:multiLevelType w:val="multilevel"/>
    <w:tmpl w:val="6A944FF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7A1A44"/>
    <w:multiLevelType w:val="multilevel"/>
    <w:tmpl w:val="B0AC32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46D47134"/>
    <w:multiLevelType w:val="multilevel"/>
    <w:tmpl w:val="DE5AA8A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6DB04A5"/>
    <w:multiLevelType w:val="multilevel"/>
    <w:tmpl w:val="EC08A6D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46DE02CC"/>
    <w:multiLevelType w:val="multilevel"/>
    <w:tmpl w:val="39281C4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176E0F"/>
    <w:multiLevelType w:val="hybridMultilevel"/>
    <w:tmpl w:val="0C4CFFD6"/>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4A22393C"/>
    <w:multiLevelType w:val="multilevel"/>
    <w:tmpl w:val="A4FE537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4AD228A8"/>
    <w:multiLevelType w:val="multilevel"/>
    <w:tmpl w:val="8F9AA9DE"/>
    <w:lvl w:ilvl="0">
      <w:start w:val="1"/>
      <w:numFmt w:val="bullet"/>
      <w:lvlText w:val=""/>
      <w:lvlJc w:val="left"/>
      <w:pPr>
        <w:tabs>
          <w:tab w:val="num" w:pos="360"/>
        </w:tabs>
        <w:ind w:left="360" w:hanging="360"/>
      </w:pPr>
      <w:rPr>
        <w:rFonts w:ascii="Wingdings" w:hAnsi="Wingdings" w:hint="default"/>
        <w:sz w:val="20"/>
      </w:rPr>
    </w:lvl>
    <w:lvl w:ilvl="1">
      <w:numFmt w:val="bullet"/>
      <w:lvlText w:val="-"/>
      <w:lvlJc w:val="left"/>
      <w:pPr>
        <w:ind w:left="1440" w:hanging="360"/>
      </w:pPr>
      <w:rPr>
        <w:rFonts w:ascii="Aptos" w:eastAsia="Times New Roman" w:hAnsi="Apto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972784"/>
    <w:multiLevelType w:val="multilevel"/>
    <w:tmpl w:val="24147BF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4D8C4185"/>
    <w:multiLevelType w:val="multilevel"/>
    <w:tmpl w:val="588418D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50D663AA"/>
    <w:multiLevelType w:val="hybridMultilevel"/>
    <w:tmpl w:val="864A5A66"/>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518E0E49"/>
    <w:multiLevelType w:val="multilevel"/>
    <w:tmpl w:val="77F0AD4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25E388E"/>
    <w:multiLevelType w:val="hybridMultilevel"/>
    <w:tmpl w:val="A386C28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8" w15:restartNumberingAfterBreak="0">
    <w:nsid w:val="53A0602B"/>
    <w:multiLevelType w:val="multilevel"/>
    <w:tmpl w:val="62C0DF0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55765F15"/>
    <w:multiLevelType w:val="hybridMultilevel"/>
    <w:tmpl w:val="07F6AA3C"/>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0" w15:restartNumberingAfterBreak="0">
    <w:nsid w:val="55864863"/>
    <w:multiLevelType w:val="multilevel"/>
    <w:tmpl w:val="FDA8E3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5A43498"/>
    <w:multiLevelType w:val="hybridMultilevel"/>
    <w:tmpl w:val="E8BACC8C"/>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2" w15:restartNumberingAfterBreak="0">
    <w:nsid w:val="598C1B0D"/>
    <w:multiLevelType w:val="multilevel"/>
    <w:tmpl w:val="35CAE25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BEB199D"/>
    <w:multiLevelType w:val="multilevel"/>
    <w:tmpl w:val="91444A9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5DB22F55"/>
    <w:multiLevelType w:val="hybridMultilevel"/>
    <w:tmpl w:val="0BD8C720"/>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5" w15:restartNumberingAfterBreak="0">
    <w:nsid w:val="5EC90301"/>
    <w:multiLevelType w:val="multilevel"/>
    <w:tmpl w:val="907A010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5F895187"/>
    <w:multiLevelType w:val="multilevel"/>
    <w:tmpl w:val="B2A2639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 w15:restartNumberingAfterBreak="0">
    <w:nsid w:val="6107247C"/>
    <w:multiLevelType w:val="hybridMultilevel"/>
    <w:tmpl w:val="A1FA78D2"/>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62080705"/>
    <w:multiLevelType w:val="multilevel"/>
    <w:tmpl w:val="F71C7C9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63713A39"/>
    <w:multiLevelType w:val="multilevel"/>
    <w:tmpl w:val="5A0E1DD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647B108E"/>
    <w:multiLevelType w:val="multilevel"/>
    <w:tmpl w:val="8528E16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65B75992"/>
    <w:multiLevelType w:val="multilevel"/>
    <w:tmpl w:val="50CC1752"/>
    <w:lvl w:ilvl="0">
      <w:start w:val="1"/>
      <w:numFmt w:val="bullet"/>
      <w:lvlText w:val=""/>
      <w:lvlJc w:val="left"/>
      <w:pPr>
        <w:tabs>
          <w:tab w:val="num" w:pos="360"/>
        </w:tabs>
        <w:ind w:left="360" w:hanging="360"/>
      </w:pPr>
      <w:rPr>
        <w:rFonts w:ascii="Wingdings" w:hAnsi="Wingdings" w:hint="default"/>
        <w:sz w:val="20"/>
      </w:rPr>
    </w:lvl>
    <w:lvl w:ilvl="1">
      <w:start w:val="4"/>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68490642"/>
    <w:multiLevelType w:val="multilevel"/>
    <w:tmpl w:val="1BF847A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3" w15:restartNumberingAfterBreak="0">
    <w:nsid w:val="68F5541C"/>
    <w:multiLevelType w:val="multilevel"/>
    <w:tmpl w:val="E804688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9716D34"/>
    <w:multiLevelType w:val="hybridMultilevel"/>
    <w:tmpl w:val="6B68EFF6"/>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5" w15:restartNumberingAfterBreak="0">
    <w:nsid w:val="6D1F04AB"/>
    <w:multiLevelType w:val="multilevel"/>
    <w:tmpl w:val="FB52FBA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312DF6"/>
    <w:multiLevelType w:val="multilevel"/>
    <w:tmpl w:val="C44AF10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D003AB"/>
    <w:multiLevelType w:val="multilevel"/>
    <w:tmpl w:val="DCF0683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8" w15:restartNumberingAfterBreak="0">
    <w:nsid w:val="6F1F4ADD"/>
    <w:multiLevelType w:val="multilevel"/>
    <w:tmpl w:val="4762D2E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9" w15:restartNumberingAfterBreak="0">
    <w:nsid w:val="702E5AC3"/>
    <w:multiLevelType w:val="multilevel"/>
    <w:tmpl w:val="4F5879B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0" w15:restartNumberingAfterBreak="0">
    <w:nsid w:val="703A2C93"/>
    <w:multiLevelType w:val="multilevel"/>
    <w:tmpl w:val="87B4816C"/>
    <w:lvl w:ilvl="0">
      <w:start w:val="1"/>
      <w:numFmt w:val="bullet"/>
      <w:lvlText w:val=""/>
      <w:lvlJc w:val="left"/>
      <w:pPr>
        <w:tabs>
          <w:tab w:val="num" w:pos="360"/>
        </w:tabs>
        <w:ind w:left="360" w:hanging="360"/>
      </w:pPr>
      <w:rPr>
        <w:rFonts w:ascii="Wingdings" w:hAnsi="Wingdings"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1145EAB"/>
    <w:multiLevelType w:val="multilevel"/>
    <w:tmpl w:val="20EC64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1CD0F0B"/>
    <w:multiLevelType w:val="multilevel"/>
    <w:tmpl w:val="9B92ACF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72630C39"/>
    <w:multiLevelType w:val="multilevel"/>
    <w:tmpl w:val="B13CFA9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76D5263"/>
    <w:multiLevelType w:val="multilevel"/>
    <w:tmpl w:val="CA3CFF0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5" w15:restartNumberingAfterBreak="0">
    <w:nsid w:val="776F3D8D"/>
    <w:multiLevelType w:val="multilevel"/>
    <w:tmpl w:val="8628503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8CC7084"/>
    <w:multiLevelType w:val="hybridMultilevel"/>
    <w:tmpl w:val="8B94566A"/>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796F7484"/>
    <w:multiLevelType w:val="multilevel"/>
    <w:tmpl w:val="71CADA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E41467B"/>
    <w:multiLevelType w:val="hybridMultilevel"/>
    <w:tmpl w:val="59548454"/>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9" w15:restartNumberingAfterBreak="0">
    <w:nsid w:val="7E7070D8"/>
    <w:multiLevelType w:val="multilevel"/>
    <w:tmpl w:val="9084972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0" w15:restartNumberingAfterBreak="0">
    <w:nsid w:val="7F220EFA"/>
    <w:multiLevelType w:val="multilevel"/>
    <w:tmpl w:val="D7B6F10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534806963">
    <w:abstractNumId w:val="59"/>
  </w:num>
  <w:num w:numId="2" w16cid:durableId="858273833">
    <w:abstractNumId w:val="70"/>
  </w:num>
  <w:num w:numId="3" w16cid:durableId="649942911">
    <w:abstractNumId w:val="67"/>
  </w:num>
  <w:num w:numId="4" w16cid:durableId="1786849249">
    <w:abstractNumId w:val="26"/>
  </w:num>
  <w:num w:numId="5" w16cid:durableId="1808934368">
    <w:abstractNumId w:val="38"/>
  </w:num>
  <w:num w:numId="6" w16cid:durableId="1318995487">
    <w:abstractNumId w:val="74"/>
  </w:num>
  <w:num w:numId="7" w16cid:durableId="1654023199">
    <w:abstractNumId w:val="35"/>
  </w:num>
  <w:num w:numId="8" w16cid:durableId="1808207607">
    <w:abstractNumId w:val="50"/>
  </w:num>
  <w:num w:numId="9" w16cid:durableId="709577610">
    <w:abstractNumId w:val="40"/>
  </w:num>
  <w:num w:numId="10" w16cid:durableId="1228952228">
    <w:abstractNumId w:val="18"/>
  </w:num>
  <w:num w:numId="11" w16cid:durableId="128212484">
    <w:abstractNumId w:val="11"/>
  </w:num>
  <w:num w:numId="12" w16cid:durableId="1179779722">
    <w:abstractNumId w:val="3"/>
  </w:num>
  <w:num w:numId="13" w16cid:durableId="2102599415">
    <w:abstractNumId w:val="22"/>
  </w:num>
  <w:num w:numId="14" w16cid:durableId="1109621808">
    <w:abstractNumId w:val="6"/>
  </w:num>
  <w:num w:numId="15" w16cid:durableId="244917471">
    <w:abstractNumId w:val="30"/>
  </w:num>
  <w:num w:numId="16" w16cid:durableId="468478318">
    <w:abstractNumId w:val="86"/>
  </w:num>
  <w:num w:numId="17" w16cid:durableId="1367095751">
    <w:abstractNumId w:val="55"/>
  </w:num>
  <w:num w:numId="18" w16cid:durableId="1786580580">
    <w:abstractNumId w:val="44"/>
  </w:num>
  <w:num w:numId="19" w16cid:durableId="1877809886">
    <w:abstractNumId w:val="64"/>
  </w:num>
  <w:num w:numId="20" w16cid:durableId="1528979222">
    <w:abstractNumId w:val="5"/>
  </w:num>
  <w:num w:numId="21" w16cid:durableId="2025550498">
    <w:abstractNumId w:val="12"/>
  </w:num>
  <w:num w:numId="22" w16cid:durableId="1733314516">
    <w:abstractNumId w:val="61"/>
  </w:num>
  <w:num w:numId="23" w16cid:durableId="1287547890">
    <w:abstractNumId w:val="46"/>
  </w:num>
  <w:num w:numId="24" w16cid:durableId="1962226100">
    <w:abstractNumId w:val="88"/>
  </w:num>
  <w:num w:numId="25" w16cid:durableId="2111392372">
    <w:abstractNumId w:val="20"/>
  </w:num>
  <w:num w:numId="26" w16cid:durableId="295992756">
    <w:abstractNumId w:val="24"/>
  </w:num>
  <w:num w:numId="27" w16cid:durableId="1388525439">
    <w:abstractNumId w:val="16"/>
  </w:num>
  <w:num w:numId="28" w16cid:durableId="1179810395">
    <w:abstractNumId w:val="28"/>
  </w:num>
  <w:num w:numId="29" w16cid:durableId="752355184">
    <w:abstractNumId w:val="31"/>
  </w:num>
  <w:num w:numId="30" w16cid:durableId="1435248419">
    <w:abstractNumId w:val="79"/>
  </w:num>
  <w:num w:numId="31" w16cid:durableId="691222759">
    <w:abstractNumId w:val="45"/>
  </w:num>
  <w:num w:numId="32" w16cid:durableId="1151826657">
    <w:abstractNumId w:val="37"/>
  </w:num>
  <w:num w:numId="33" w16cid:durableId="1360231949">
    <w:abstractNumId w:val="89"/>
  </w:num>
  <w:num w:numId="34" w16cid:durableId="1997221318">
    <w:abstractNumId w:val="36"/>
  </w:num>
  <w:num w:numId="35" w16cid:durableId="1171798787">
    <w:abstractNumId w:val="9"/>
  </w:num>
  <w:num w:numId="36" w16cid:durableId="1971399607">
    <w:abstractNumId w:val="4"/>
  </w:num>
  <w:num w:numId="37" w16cid:durableId="190268850">
    <w:abstractNumId w:val="42"/>
  </w:num>
  <w:num w:numId="38" w16cid:durableId="631864459">
    <w:abstractNumId w:val="51"/>
  </w:num>
  <w:num w:numId="39" w16cid:durableId="2130852197">
    <w:abstractNumId w:val="29"/>
  </w:num>
  <w:num w:numId="40" w16cid:durableId="1249657127">
    <w:abstractNumId w:val="23"/>
  </w:num>
  <w:num w:numId="41" w16cid:durableId="1037974193">
    <w:abstractNumId w:val="27"/>
  </w:num>
  <w:num w:numId="42" w16cid:durableId="265818364">
    <w:abstractNumId w:val="66"/>
  </w:num>
  <w:num w:numId="43" w16cid:durableId="364210065">
    <w:abstractNumId w:val="72"/>
  </w:num>
  <w:num w:numId="44" w16cid:durableId="2137672046">
    <w:abstractNumId w:val="56"/>
  </w:num>
  <w:num w:numId="45" w16cid:durableId="1464470616">
    <w:abstractNumId w:val="32"/>
  </w:num>
  <w:num w:numId="46" w16cid:durableId="359091683">
    <w:abstractNumId w:val="7"/>
  </w:num>
  <w:num w:numId="47" w16cid:durableId="1535771173">
    <w:abstractNumId w:val="13"/>
  </w:num>
  <w:num w:numId="48" w16cid:durableId="1696691685">
    <w:abstractNumId w:val="80"/>
  </w:num>
  <w:num w:numId="49" w16cid:durableId="1349792403">
    <w:abstractNumId w:val="52"/>
  </w:num>
  <w:num w:numId="50" w16cid:durableId="1034572518">
    <w:abstractNumId w:val="83"/>
  </w:num>
  <w:num w:numId="51" w16cid:durableId="2048753659">
    <w:abstractNumId w:val="14"/>
  </w:num>
  <w:num w:numId="52" w16cid:durableId="1319918834">
    <w:abstractNumId w:val="48"/>
  </w:num>
  <w:num w:numId="53" w16cid:durableId="371003249">
    <w:abstractNumId w:val="76"/>
  </w:num>
  <w:num w:numId="54" w16cid:durableId="1423648009">
    <w:abstractNumId w:val="49"/>
  </w:num>
  <w:num w:numId="55" w16cid:durableId="674378366">
    <w:abstractNumId w:val="0"/>
  </w:num>
  <w:num w:numId="56" w16cid:durableId="1174370410">
    <w:abstractNumId w:val="17"/>
  </w:num>
  <w:num w:numId="57" w16cid:durableId="804742436">
    <w:abstractNumId w:val="78"/>
  </w:num>
  <w:num w:numId="58" w16cid:durableId="539363400">
    <w:abstractNumId w:val="1"/>
  </w:num>
  <w:num w:numId="59" w16cid:durableId="1192721229">
    <w:abstractNumId w:val="25"/>
  </w:num>
  <w:num w:numId="60" w16cid:durableId="1913348382">
    <w:abstractNumId w:val="60"/>
  </w:num>
  <w:num w:numId="61" w16cid:durableId="1776095156">
    <w:abstractNumId w:val="2"/>
  </w:num>
  <w:num w:numId="62" w16cid:durableId="85270611">
    <w:abstractNumId w:val="65"/>
  </w:num>
  <w:num w:numId="63" w16cid:durableId="1887137410">
    <w:abstractNumId w:val="85"/>
  </w:num>
  <w:num w:numId="64" w16cid:durableId="499467224">
    <w:abstractNumId w:val="63"/>
  </w:num>
  <w:num w:numId="65" w16cid:durableId="818499173">
    <w:abstractNumId w:val="54"/>
  </w:num>
  <w:num w:numId="66" w16cid:durableId="561136332">
    <w:abstractNumId w:val="71"/>
  </w:num>
  <w:num w:numId="67" w16cid:durableId="358118979">
    <w:abstractNumId w:val="47"/>
  </w:num>
  <w:num w:numId="68" w16cid:durableId="1413310042">
    <w:abstractNumId w:val="62"/>
  </w:num>
  <w:num w:numId="69" w16cid:durableId="860440222">
    <w:abstractNumId w:val="53"/>
  </w:num>
  <w:num w:numId="70" w16cid:durableId="36589493">
    <w:abstractNumId w:val="21"/>
  </w:num>
  <w:num w:numId="71" w16cid:durableId="1906454588">
    <w:abstractNumId w:val="10"/>
  </w:num>
  <w:num w:numId="72" w16cid:durableId="2082366856">
    <w:abstractNumId w:val="84"/>
  </w:num>
  <w:num w:numId="73" w16cid:durableId="272833015">
    <w:abstractNumId w:val="82"/>
  </w:num>
  <w:num w:numId="74" w16cid:durableId="1707562059">
    <w:abstractNumId w:val="75"/>
  </w:num>
  <w:num w:numId="75" w16cid:durableId="690843893">
    <w:abstractNumId w:val="69"/>
  </w:num>
  <w:num w:numId="76" w16cid:durableId="155656465">
    <w:abstractNumId w:val="19"/>
  </w:num>
  <w:num w:numId="77" w16cid:durableId="938103325">
    <w:abstractNumId w:val="58"/>
  </w:num>
  <w:num w:numId="78" w16cid:durableId="789981949">
    <w:abstractNumId w:val="8"/>
  </w:num>
  <w:num w:numId="79" w16cid:durableId="1833449559">
    <w:abstractNumId w:val="68"/>
  </w:num>
  <w:num w:numId="80" w16cid:durableId="466748344">
    <w:abstractNumId w:val="90"/>
  </w:num>
  <w:num w:numId="81" w16cid:durableId="1418402004">
    <w:abstractNumId w:val="33"/>
  </w:num>
  <w:num w:numId="82" w16cid:durableId="1188981787">
    <w:abstractNumId w:val="77"/>
  </w:num>
  <w:num w:numId="83" w16cid:durableId="1483036620">
    <w:abstractNumId w:val="39"/>
  </w:num>
  <w:num w:numId="84" w16cid:durableId="12077393">
    <w:abstractNumId w:val="43"/>
  </w:num>
  <w:num w:numId="85" w16cid:durableId="2141728012">
    <w:abstractNumId w:val="57"/>
  </w:num>
  <w:num w:numId="86" w16cid:durableId="26224291">
    <w:abstractNumId w:val="34"/>
  </w:num>
  <w:num w:numId="87" w16cid:durableId="1974141242">
    <w:abstractNumId w:val="41"/>
  </w:num>
  <w:num w:numId="88" w16cid:durableId="1534731931">
    <w:abstractNumId w:val="81"/>
  </w:num>
  <w:num w:numId="89" w16cid:durableId="1758356310">
    <w:abstractNumId w:val="15"/>
  </w:num>
  <w:num w:numId="90" w16cid:durableId="66418821">
    <w:abstractNumId w:val="87"/>
  </w:num>
  <w:num w:numId="91" w16cid:durableId="272174182">
    <w:abstractNumId w:val="7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D2"/>
    <w:rsid w:val="0001426E"/>
    <w:rsid w:val="0002323D"/>
    <w:rsid w:val="00052F84"/>
    <w:rsid w:val="00070554"/>
    <w:rsid w:val="000D1137"/>
    <w:rsid w:val="000F75CF"/>
    <w:rsid w:val="001023E6"/>
    <w:rsid w:val="00127D7A"/>
    <w:rsid w:val="00161CD6"/>
    <w:rsid w:val="00170EC6"/>
    <w:rsid w:val="00177A52"/>
    <w:rsid w:val="001A6C54"/>
    <w:rsid w:val="001F0BC6"/>
    <w:rsid w:val="00222D79"/>
    <w:rsid w:val="00231478"/>
    <w:rsid w:val="00262750"/>
    <w:rsid w:val="002679F4"/>
    <w:rsid w:val="00271B26"/>
    <w:rsid w:val="002A6FCD"/>
    <w:rsid w:val="002C3041"/>
    <w:rsid w:val="003076A5"/>
    <w:rsid w:val="003156A5"/>
    <w:rsid w:val="00323FE8"/>
    <w:rsid w:val="00324B85"/>
    <w:rsid w:val="0032534F"/>
    <w:rsid w:val="003437BB"/>
    <w:rsid w:val="003744FF"/>
    <w:rsid w:val="00390868"/>
    <w:rsid w:val="003C3DEB"/>
    <w:rsid w:val="003C7B35"/>
    <w:rsid w:val="003F2A47"/>
    <w:rsid w:val="004303E6"/>
    <w:rsid w:val="00433377"/>
    <w:rsid w:val="0044687B"/>
    <w:rsid w:val="004557C9"/>
    <w:rsid w:val="00462286"/>
    <w:rsid w:val="00482EC6"/>
    <w:rsid w:val="00485B61"/>
    <w:rsid w:val="004A16D7"/>
    <w:rsid w:val="004C0145"/>
    <w:rsid w:val="004E13A0"/>
    <w:rsid w:val="004E77CD"/>
    <w:rsid w:val="00524C99"/>
    <w:rsid w:val="0055764D"/>
    <w:rsid w:val="00575C6A"/>
    <w:rsid w:val="0058594B"/>
    <w:rsid w:val="005B39D7"/>
    <w:rsid w:val="005D4483"/>
    <w:rsid w:val="005E1903"/>
    <w:rsid w:val="005F105D"/>
    <w:rsid w:val="00600062"/>
    <w:rsid w:val="006220BB"/>
    <w:rsid w:val="00641113"/>
    <w:rsid w:val="00664228"/>
    <w:rsid w:val="006A2489"/>
    <w:rsid w:val="007363EF"/>
    <w:rsid w:val="0078130A"/>
    <w:rsid w:val="007B42A0"/>
    <w:rsid w:val="007C5DF9"/>
    <w:rsid w:val="00812C7E"/>
    <w:rsid w:val="00834B71"/>
    <w:rsid w:val="00850184"/>
    <w:rsid w:val="0085170A"/>
    <w:rsid w:val="00861000"/>
    <w:rsid w:val="00885E68"/>
    <w:rsid w:val="008A4007"/>
    <w:rsid w:val="008D706B"/>
    <w:rsid w:val="008E0187"/>
    <w:rsid w:val="008E0666"/>
    <w:rsid w:val="00926E12"/>
    <w:rsid w:val="009804F9"/>
    <w:rsid w:val="009972AF"/>
    <w:rsid w:val="009B1EDD"/>
    <w:rsid w:val="009C056C"/>
    <w:rsid w:val="00A3185C"/>
    <w:rsid w:val="00A466CD"/>
    <w:rsid w:val="00AA2590"/>
    <w:rsid w:val="00B22F20"/>
    <w:rsid w:val="00B24597"/>
    <w:rsid w:val="00B42462"/>
    <w:rsid w:val="00B96FF3"/>
    <w:rsid w:val="00BA65F9"/>
    <w:rsid w:val="00BB06FA"/>
    <w:rsid w:val="00BF030A"/>
    <w:rsid w:val="00C106DB"/>
    <w:rsid w:val="00C209F7"/>
    <w:rsid w:val="00C2527D"/>
    <w:rsid w:val="00C35F2B"/>
    <w:rsid w:val="00C37CD2"/>
    <w:rsid w:val="00C40780"/>
    <w:rsid w:val="00C40E2A"/>
    <w:rsid w:val="00C46A90"/>
    <w:rsid w:val="00C7233B"/>
    <w:rsid w:val="00C737DD"/>
    <w:rsid w:val="00C74A0A"/>
    <w:rsid w:val="00CA2A24"/>
    <w:rsid w:val="00CC6523"/>
    <w:rsid w:val="00CF6A9C"/>
    <w:rsid w:val="00D45F19"/>
    <w:rsid w:val="00D75CA1"/>
    <w:rsid w:val="00D77F5C"/>
    <w:rsid w:val="00D93C3F"/>
    <w:rsid w:val="00D963AC"/>
    <w:rsid w:val="00D97DB7"/>
    <w:rsid w:val="00DB3F6F"/>
    <w:rsid w:val="00DC2A48"/>
    <w:rsid w:val="00DF55ED"/>
    <w:rsid w:val="00E03F0F"/>
    <w:rsid w:val="00E142EC"/>
    <w:rsid w:val="00E25301"/>
    <w:rsid w:val="00E413A7"/>
    <w:rsid w:val="00E70E0A"/>
    <w:rsid w:val="00E9373F"/>
    <w:rsid w:val="00E97B26"/>
    <w:rsid w:val="00ED1909"/>
    <w:rsid w:val="00EF7B10"/>
    <w:rsid w:val="00F32801"/>
    <w:rsid w:val="00F56961"/>
    <w:rsid w:val="00F67B45"/>
    <w:rsid w:val="00F715EF"/>
    <w:rsid w:val="00F94CB9"/>
    <w:rsid w:val="00FD4A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6A2F"/>
  <w15:chartTrackingRefBased/>
  <w15:docId w15:val="{7CE0A7A6-2607-44A9-A557-E1D09D74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1909"/>
    <w:pPr>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
    <w:qFormat/>
    <w:rsid w:val="00C37CD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C37CD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unhideWhenUsed/>
    <w:qFormat/>
    <w:rsid w:val="00C37CD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C37CD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dpis5">
    <w:name w:val="heading 5"/>
    <w:basedOn w:val="Normln"/>
    <w:next w:val="Normln"/>
    <w:link w:val="Nadpis5Char"/>
    <w:uiPriority w:val="9"/>
    <w:semiHidden/>
    <w:unhideWhenUsed/>
    <w:qFormat/>
    <w:rsid w:val="00C37CD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dpis6">
    <w:name w:val="heading 6"/>
    <w:basedOn w:val="Normln"/>
    <w:next w:val="Normln"/>
    <w:link w:val="Nadpis6Char"/>
    <w:uiPriority w:val="9"/>
    <w:semiHidden/>
    <w:unhideWhenUsed/>
    <w:qFormat/>
    <w:rsid w:val="00C37CD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dpis7">
    <w:name w:val="heading 7"/>
    <w:basedOn w:val="Normln"/>
    <w:next w:val="Normln"/>
    <w:link w:val="Nadpis7Char"/>
    <w:uiPriority w:val="9"/>
    <w:semiHidden/>
    <w:unhideWhenUsed/>
    <w:qFormat/>
    <w:rsid w:val="00C37CD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
    <w:next w:val="Normln"/>
    <w:link w:val="Nadpis8Char"/>
    <w:uiPriority w:val="9"/>
    <w:semiHidden/>
    <w:unhideWhenUsed/>
    <w:qFormat/>
    <w:rsid w:val="00C37CD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
    <w:next w:val="Normln"/>
    <w:link w:val="Nadpis9Char"/>
    <w:uiPriority w:val="9"/>
    <w:semiHidden/>
    <w:unhideWhenUsed/>
    <w:qFormat/>
    <w:rsid w:val="00C37CD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37CD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37CD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C37CD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37CD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37CD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37CD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37CD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37CD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37CD2"/>
    <w:rPr>
      <w:rFonts w:eastAsiaTheme="majorEastAsia" w:cstheme="majorBidi"/>
      <w:color w:val="272727" w:themeColor="text1" w:themeTint="D8"/>
    </w:rPr>
  </w:style>
  <w:style w:type="paragraph" w:styleId="Nzev">
    <w:name w:val="Title"/>
    <w:basedOn w:val="Normln"/>
    <w:next w:val="Normln"/>
    <w:link w:val="NzevChar"/>
    <w:uiPriority w:val="10"/>
    <w:qFormat/>
    <w:rsid w:val="00C37CD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C37CD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37CD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C37CD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37CD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Char">
    <w:name w:val="Citát Char"/>
    <w:basedOn w:val="Standardnpsmoodstavce"/>
    <w:link w:val="Citt"/>
    <w:uiPriority w:val="29"/>
    <w:rsid w:val="00C37CD2"/>
    <w:rPr>
      <w:i/>
      <w:iCs/>
      <w:color w:val="404040" w:themeColor="text1" w:themeTint="BF"/>
    </w:rPr>
  </w:style>
  <w:style w:type="paragraph" w:styleId="Odstavecseseznamem">
    <w:name w:val="List Paragraph"/>
    <w:basedOn w:val="Normln"/>
    <w:uiPriority w:val="34"/>
    <w:qFormat/>
    <w:rsid w:val="00C37CD2"/>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Zdraznnintenzivn">
    <w:name w:val="Intense Emphasis"/>
    <w:basedOn w:val="Standardnpsmoodstavce"/>
    <w:uiPriority w:val="21"/>
    <w:qFormat/>
    <w:rsid w:val="00C37CD2"/>
    <w:rPr>
      <w:i/>
      <w:iCs/>
      <w:color w:val="0F4761" w:themeColor="accent1" w:themeShade="BF"/>
    </w:rPr>
  </w:style>
  <w:style w:type="paragraph" w:styleId="Vrazncitt">
    <w:name w:val="Intense Quote"/>
    <w:basedOn w:val="Normln"/>
    <w:next w:val="Normln"/>
    <w:link w:val="VrazncittChar"/>
    <w:uiPriority w:val="30"/>
    <w:qFormat/>
    <w:rsid w:val="00C37CD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VrazncittChar">
    <w:name w:val="Výrazný citát Char"/>
    <w:basedOn w:val="Standardnpsmoodstavce"/>
    <w:link w:val="Vrazncitt"/>
    <w:uiPriority w:val="30"/>
    <w:rsid w:val="00C37CD2"/>
    <w:rPr>
      <w:i/>
      <w:iCs/>
      <w:color w:val="0F4761" w:themeColor="accent1" w:themeShade="BF"/>
    </w:rPr>
  </w:style>
  <w:style w:type="character" w:styleId="Odkazintenzivn">
    <w:name w:val="Intense Reference"/>
    <w:basedOn w:val="Standardnpsmoodstavce"/>
    <w:uiPriority w:val="32"/>
    <w:qFormat/>
    <w:rsid w:val="00C37CD2"/>
    <w:rPr>
      <w:b/>
      <w:bCs/>
      <w:smallCaps/>
      <w:color w:val="0F4761" w:themeColor="accent1" w:themeShade="BF"/>
      <w:spacing w:val="5"/>
    </w:rPr>
  </w:style>
  <w:style w:type="paragraph" w:styleId="Zhlav">
    <w:name w:val="header"/>
    <w:basedOn w:val="Normln"/>
    <w:link w:val="ZhlavChar"/>
    <w:uiPriority w:val="99"/>
    <w:unhideWhenUsed/>
    <w:rsid w:val="00BB06FA"/>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ZhlavChar">
    <w:name w:val="Záhlaví Char"/>
    <w:basedOn w:val="Standardnpsmoodstavce"/>
    <w:link w:val="Zhlav"/>
    <w:uiPriority w:val="99"/>
    <w:rsid w:val="00BB06FA"/>
  </w:style>
  <w:style w:type="paragraph" w:styleId="Zpat">
    <w:name w:val="footer"/>
    <w:basedOn w:val="Normln"/>
    <w:link w:val="ZpatChar"/>
    <w:uiPriority w:val="99"/>
    <w:unhideWhenUsed/>
    <w:rsid w:val="00BB06FA"/>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ZpatChar">
    <w:name w:val="Zápatí Char"/>
    <w:basedOn w:val="Standardnpsmoodstavce"/>
    <w:link w:val="Zpat"/>
    <w:uiPriority w:val="99"/>
    <w:rsid w:val="00BB06FA"/>
  </w:style>
  <w:style w:type="paragraph" w:customStyle="1" w:styleId="pdq2pgselectionanchorcontainer">
    <w:name w:val="pdq2pg_selectionanchorcontainer"/>
    <w:basedOn w:val="Normln"/>
    <w:rsid w:val="001F0BC6"/>
    <w:pPr>
      <w:spacing w:before="100" w:beforeAutospacing="1" w:after="100" w:afterAutospacing="1"/>
    </w:pPr>
  </w:style>
  <w:style w:type="paragraph" w:styleId="Normlnweb">
    <w:name w:val="Normal (Web)"/>
    <w:basedOn w:val="Normln"/>
    <w:uiPriority w:val="99"/>
    <w:unhideWhenUsed/>
    <w:rsid w:val="001F0BC6"/>
    <w:pPr>
      <w:spacing w:before="100" w:beforeAutospacing="1" w:after="100" w:afterAutospacing="1"/>
    </w:pPr>
  </w:style>
  <w:style w:type="character" w:styleId="Siln">
    <w:name w:val="Strong"/>
    <w:basedOn w:val="Standardnpsmoodstavce"/>
    <w:uiPriority w:val="22"/>
    <w:qFormat/>
    <w:rsid w:val="00C209F7"/>
    <w:rPr>
      <w:b/>
      <w:bCs/>
    </w:rPr>
  </w:style>
  <w:style w:type="character" w:styleId="Zdraznn">
    <w:name w:val="Emphasis"/>
    <w:basedOn w:val="Standardnpsmoodstavce"/>
    <w:uiPriority w:val="20"/>
    <w:qFormat/>
    <w:rsid w:val="003C7B35"/>
    <w:rPr>
      <w:i/>
      <w:iCs/>
    </w:rPr>
  </w:style>
  <w:style w:type="character" w:styleId="Hypertextovodkaz">
    <w:name w:val="Hyperlink"/>
    <w:basedOn w:val="Standardnpsmoodstavce"/>
    <w:uiPriority w:val="99"/>
    <w:unhideWhenUsed/>
    <w:rsid w:val="00850184"/>
    <w:rPr>
      <w:color w:val="0000FF"/>
      <w:u w:val="single"/>
    </w:rPr>
  </w:style>
  <w:style w:type="character" w:customStyle="1" w:styleId="inqyif">
    <w:name w:val="inqyif"/>
    <w:basedOn w:val="Standardnpsmoodstavce"/>
    <w:rsid w:val="006220BB"/>
  </w:style>
  <w:style w:type="character" w:styleId="Nevyeenzmnka">
    <w:name w:val="Unresolved Mention"/>
    <w:basedOn w:val="Standardnpsmoodstavce"/>
    <w:uiPriority w:val="99"/>
    <w:semiHidden/>
    <w:unhideWhenUsed/>
    <w:rsid w:val="00C35F2B"/>
    <w:rPr>
      <w:color w:val="605E5C"/>
      <w:shd w:val="clear" w:color="auto" w:fill="E1DFDD"/>
    </w:rPr>
  </w:style>
  <w:style w:type="paragraph" w:styleId="Zkladntextodsazen2">
    <w:name w:val="Body Text Indent 2"/>
    <w:basedOn w:val="Normln"/>
    <w:link w:val="Zkladntextodsazen2Char"/>
    <w:rsid w:val="003F2A47"/>
    <w:pPr>
      <w:ind w:left="360"/>
    </w:pPr>
    <w:rPr>
      <w:b/>
      <w:bCs/>
      <w:i/>
      <w:iCs/>
    </w:rPr>
  </w:style>
  <w:style w:type="character" w:customStyle="1" w:styleId="Zkladntextodsazen2Char">
    <w:name w:val="Základní text odsazený 2 Char"/>
    <w:basedOn w:val="Standardnpsmoodstavce"/>
    <w:link w:val="Zkladntextodsazen2"/>
    <w:rsid w:val="003F2A47"/>
    <w:rPr>
      <w:rFonts w:ascii="Times New Roman" w:eastAsia="Times New Roman" w:hAnsi="Times New Roman" w:cs="Times New Roman"/>
      <w:b/>
      <w:bCs/>
      <w:i/>
      <w:iCs/>
      <w:kern w:val="0"/>
      <w:lang w:eastAsia="cs-CZ"/>
      <w14:ligatures w14:val="none"/>
    </w:rPr>
  </w:style>
  <w:style w:type="paragraph" w:customStyle="1" w:styleId="Textbody">
    <w:name w:val="Text body"/>
    <w:basedOn w:val="Normln"/>
    <w:rsid w:val="003F2A47"/>
    <w:pPr>
      <w:widowControl w:val="0"/>
      <w:suppressAutoHyphens/>
      <w:autoSpaceDN w:val="0"/>
      <w:spacing w:after="120"/>
      <w:textAlignment w:val="baseline"/>
    </w:pPr>
    <w:rPr>
      <w:rFonts w:cs="Tahoma"/>
      <w:kern w:val="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5051">
      <w:bodyDiv w:val="1"/>
      <w:marLeft w:val="0"/>
      <w:marRight w:val="0"/>
      <w:marTop w:val="0"/>
      <w:marBottom w:val="0"/>
      <w:divBdr>
        <w:top w:val="none" w:sz="0" w:space="0" w:color="auto"/>
        <w:left w:val="none" w:sz="0" w:space="0" w:color="auto"/>
        <w:bottom w:val="none" w:sz="0" w:space="0" w:color="auto"/>
        <w:right w:val="none" w:sz="0" w:space="0" w:color="auto"/>
      </w:divBdr>
    </w:div>
    <w:div w:id="60255437">
      <w:bodyDiv w:val="1"/>
      <w:marLeft w:val="0"/>
      <w:marRight w:val="0"/>
      <w:marTop w:val="0"/>
      <w:marBottom w:val="0"/>
      <w:divBdr>
        <w:top w:val="none" w:sz="0" w:space="0" w:color="auto"/>
        <w:left w:val="none" w:sz="0" w:space="0" w:color="auto"/>
        <w:bottom w:val="none" w:sz="0" w:space="0" w:color="auto"/>
        <w:right w:val="none" w:sz="0" w:space="0" w:color="auto"/>
      </w:divBdr>
    </w:div>
    <w:div w:id="77020542">
      <w:bodyDiv w:val="1"/>
      <w:marLeft w:val="0"/>
      <w:marRight w:val="0"/>
      <w:marTop w:val="0"/>
      <w:marBottom w:val="0"/>
      <w:divBdr>
        <w:top w:val="none" w:sz="0" w:space="0" w:color="auto"/>
        <w:left w:val="none" w:sz="0" w:space="0" w:color="auto"/>
        <w:bottom w:val="none" w:sz="0" w:space="0" w:color="auto"/>
        <w:right w:val="none" w:sz="0" w:space="0" w:color="auto"/>
      </w:divBdr>
    </w:div>
    <w:div w:id="83260641">
      <w:bodyDiv w:val="1"/>
      <w:marLeft w:val="0"/>
      <w:marRight w:val="0"/>
      <w:marTop w:val="0"/>
      <w:marBottom w:val="0"/>
      <w:divBdr>
        <w:top w:val="none" w:sz="0" w:space="0" w:color="auto"/>
        <w:left w:val="none" w:sz="0" w:space="0" w:color="auto"/>
        <w:bottom w:val="none" w:sz="0" w:space="0" w:color="auto"/>
        <w:right w:val="none" w:sz="0" w:space="0" w:color="auto"/>
      </w:divBdr>
    </w:div>
    <w:div w:id="83691449">
      <w:bodyDiv w:val="1"/>
      <w:marLeft w:val="0"/>
      <w:marRight w:val="0"/>
      <w:marTop w:val="0"/>
      <w:marBottom w:val="0"/>
      <w:divBdr>
        <w:top w:val="none" w:sz="0" w:space="0" w:color="auto"/>
        <w:left w:val="none" w:sz="0" w:space="0" w:color="auto"/>
        <w:bottom w:val="none" w:sz="0" w:space="0" w:color="auto"/>
        <w:right w:val="none" w:sz="0" w:space="0" w:color="auto"/>
      </w:divBdr>
    </w:div>
    <w:div w:id="93869069">
      <w:bodyDiv w:val="1"/>
      <w:marLeft w:val="0"/>
      <w:marRight w:val="0"/>
      <w:marTop w:val="0"/>
      <w:marBottom w:val="0"/>
      <w:divBdr>
        <w:top w:val="none" w:sz="0" w:space="0" w:color="auto"/>
        <w:left w:val="none" w:sz="0" w:space="0" w:color="auto"/>
        <w:bottom w:val="none" w:sz="0" w:space="0" w:color="auto"/>
        <w:right w:val="none" w:sz="0" w:space="0" w:color="auto"/>
      </w:divBdr>
    </w:div>
    <w:div w:id="102695332">
      <w:bodyDiv w:val="1"/>
      <w:marLeft w:val="0"/>
      <w:marRight w:val="0"/>
      <w:marTop w:val="0"/>
      <w:marBottom w:val="0"/>
      <w:divBdr>
        <w:top w:val="none" w:sz="0" w:space="0" w:color="auto"/>
        <w:left w:val="none" w:sz="0" w:space="0" w:color="auto"/>
        <w:bottom w:val="none" w:sz="0" w:space="0" w:color="auto"/>
        <w:right w:val="none" w:sz="0" w:space="0" w:color="auto"/>
      </w:divBdr>
    </w:div>
    <w:div w:id="108743773">
      <w:bodyDiv w:val="1"/>
      <w:marLeft w:val="0"/>
      <w:marRight w:val="0"/>
      <w:marTop w:val="0"/>
      <w:marBottom w:val="0"/>
      <w:divBdr>
        <w:top w:val="none" w:sz="0" w:space="0" w:color="auto"/>
        <w:left w:val="none" w:sz="0" w:space="0" w:color="auto"/>
        <w:bottom w:val="none" w:sz="0" w:space="0" w:color="auto"/>
        <w:right w:val="none" w:sz="0" w:space="0" w:color="auto"/>
      </w:divBdr>
    </w:div>
    <w:div w:id="110710912">
      <w:bodyDiv w:val="1"/>
      <w:marLeft w:val="0"/>
      <w:marRight w:val="0"/>
      <w:marTop w:val="0"/>
      <w:marBottom w:val="0"/>
      <w:divBdr>
        <w:top w:val="none" w:sz="0" w:space="0" w:color="auto"/>
        <w:left w:val="none" w:sz="0" w:space="0" w:color="auto"/>
        <w:bottom w:val="none" w:sz="0" w:space="0" w:color="auto"/>
        <w:right w:val="none" w:sz="0" w:space="0" w:color="auto"/>
      </w:divBdr>
    </w:div>
    <w:div w:id="112526577">
      <w:bodyDiv w:val="1"/>
      <w:marLeft w:val="0"/>
      <w:marRight w:val="0"/>
      <w:marTop w:val="0"/>
      <w:marBottom w:val="0"/>
      <w:divBdr>
        <w:top w:val="none" w:sz="0" w:space="0" w:color="auto"/>
        <w:left w:val="none" w:sz="0" w:space="0" w:color="auto"/>
        <w:bottom w:val="none" w:sz="0" w:space="0" w:color="auto"/>
        <w:right w:val="none" w:sz="0" w:space="0" w:color="auto"/>
      </w:divBdr>
    </w:div>
    <w:div w:id="128134793">
      <w:bodyDiv w:val="1"/>
      <w:marLeft w:val="0"/>
      <w:marRight w:val="0"/>
      <w:marTop w:val="0"/>
      <w:marBottom w:val="0"/>
      <w:divBdr>
        <w:top w:val="none" w:sz="0" w:space="0" w:color="auto"/>
        <w:left w:val="none" w:sz="0" w:space="0" w:color="auto"/>
        <w:bottom w:val="none" w:sz="0" w:space="0" w:color="auto"/>
        <w:right w:val="none" w:sz="0" w:space="0" w:color="auto"/>
      </w:divBdr>
    </w:div>
    <w:div w:id="134571952">
      <w:bodyDiv w:val="1"/>
      <w:marLeft w:val="0"/>
      <w:marRight w:val="0"/>
      <w:marTop w:val="0"/>
      <w:marBottom w:val="0"/>
      <w:divBdr>
        <w:top w:val="none" w:sz="0" w:space="0" w:color="auto"/>
        <w:left w:val="none" w:sz="0" w:space="0" w:color="auto"/>
        <w:bottom w:val="none" w:sz="0" w:space="0" w:color="auto"/>
        <w:right w:val="none" w:sz="0" w:space="0" w:color="auto"/>
      </w:divBdr>
    </w:div>
    <w:div w:id="148786027">
      <w:bodyDiv w:val="1"/>
      <w:marLeft w:val="0"/>
      <w:marRight w:val="0"/>
      <w:marTop w:val="0"/>
      <w:marBottom w:val="0"/>
      <w:divBdr>
        <w:top w:val="none" w:sz="0" w:space="0" w:color="auto"/>
        <w:left w:val="none" w:sz="0" w:space="0" w:color="auto"/>
        <w:bottom w:val="none" w:sz="0" w:space="0" w:color="auto"/>
        <w:right w:val="none" w:sz="0" w:space="0" w:color="auto"/>
      </w:divBdr>
    </w:div>
    <w:div w:id="161699757">
      <w:bodyDiv w:val="1"/>
      <w:marLeft w:val="0"/>
      <w:marRight w:val="0"/>
      <w:marTop w:val="0"/>
      <w:marBottom w:val="0"/>
      <w:divBdr>
        <w:top w:val="none" w:sz="0" w:space="0" w:color="auto"/>
        <w:left w:val="none" w:sz="0" w:space="0" w:color="auto"/>
        <w:bottom w:val="none" w:sz="0" w:space="0" w:color="auto"/>
        <w:right w:val="none" w:sz="0" w:space="0" w:color="auto"/>
      </w:divBdr>
    </w:div>
    <w:div w:id="168764091">
      <w:bodyDiv w:val="1"/>
      <w:marLeft w:val="0"/>
      <w:marRight w:val="0"/>
      <w:marTop w:val="0"/>
      <w:marBottom w:val="0"/>
      <w:divBdr>
        <w:top w:val="none" w:sz="0" w:space="0" w:color="auto"/>
        <w:left w:val="none" w:sz="0" w:space="0" w:color="auto"/>
        <w:bottom w:val="none" w:sz="0" w:space="0" w:color="auto"/>
        <w:right w:val="none" w:sz="0" w:space="0" w:color="auto"/>
      </w:divBdr>
    </w:div>
    <w:div w:id="170073371">
      <w:bodyDiv w:val="1"/>
      <w:marLeft w:val="0"/>
      <w:marRight w:val="0"/>
      <w:marTop w:val="0"/>
      <w:marBottom w:val="0"/>
      <w:divBdr>
        <w:top w:val="none" w:sz="0" w:space="0" w:color="auto"/>
        <w:left w:val="none" w:sz="0" w:space="0" w:color="auto"/>
        <w:bottom w:val="none" w:sz="0" w:space="0" w:color="auto"/>
        <w:right w:val="none" w:sz="0" w:space="0" w:color="auto"/>
      </w:divBdr>
    </w:div>
    <w:div w:id="172651514">
      <w:bodyDiv w:val="1"/>
      <w:marLeft w:val="0"/>
      <w:marRight w:val="0"/>
      <w:marTop w:val="0"/>
      <w:marBottom w:val="0"/>
      <w:divBdr>
        <w:top w:val="none" w:sz="0" w:space="0" w:color="auto"/>
        <w:left w:val="none" w:sz="0" w:space="0" w:color="auto"/>
        <w:bottom w:val="none" w:sz="0" w:space="0" w:color="auto"/>
        <w:right w:val="none" w:sz="0" w:space="0" w:color="auto"/>
      </w:divBdr>
    </w:div>
    <w:div w:id="173153817">
      <w:bodyDiv w:val="1"/>
      <w:marLeft w:val="0"/>
      <w:marRight w:val="0"/>
      <w:marTop w:val="0"/>
      <w:marBottom w:val="0"/>
      <w:divBdr>
        <w:top w:val="none" w:sz="0" w:space="0" w:color="auto"/>
        <w:left w:val="none" w:sz="0" w:space="0" w:color="auto"/>
        <w:bottom w:val="none" w:sz="0" w:space="0" w:color="auto"/>
        <w:right w:val="none" w:sz="0" w:space="0" w:color="auto"/>
      </w:divBdr>
    </w:div>
    <w:div w:id="183324603">
      <w:bodyDiv w:val="1"/>
      <w:marLeft w:val="0"/>
      <w:marRight w:val="0"/>
      <w:marTop w:val="0"/>
      <w:marBottom w:val="0"/>
      <w:divBdr>
        <w:top w:val="none" w:sz="0" w:space="0" w:color="auto"/>
        <w:left w:val="none" w:sz="0" w:space="0" w:color="auto"/>
        <w:bottom w:val="none" w:sz="0" w:space="0" w:color="auto"/>
        <w:right w:val="none" w:sz="0" w:space="0" w:color="auto"/>
      </w:divBdr>
    </w:div>
    <w:div w:id="213469966">
      <w:bodyDiv w:val="1"/>
      <w:marLeft w:val="0"/>
      <w:marRight w:val="0"/>
      <w:marTop w:val="0"/>
      <w:marBottom w:val="0"/>
      <w:divBdr>
        <w:top w:val="none" w:sz="0" w:space="0" w:color="auto"/>
        <w:left w:val="none" w:sz="0" w:space="0" w:color="auto"/>
        <w:bottom w:val="none" w:sz="0" w:space="0" w:color="auto"/>
        <w:right w:val="none" w:sz="0" w:space="0" w:color="auto"/>
      </w:divBdr>
    </w:div>
    <w:div w:id="248347148">
      <w:bodyDiv w:val="1"/>
      <w:marLeft w:val="0"/>
      <w:marRight w:val="0"/>
      <w:marTop w:val="0"/>
      <w:marBottom w:val="0"/>
      <w:divBdr>
        <w:top w:val="none" w:sz="0" w:space="0" w:color="auto"/>
        <w:left w:val="none" w:sz="0" w:space="0" w:color="auto"/>
        <w:bottom w:val="none" w:sz="0" w:space="0" w:color="auto"/>
        <w:right w:val="none" w:sz="0" w:space="0" w:color="auto"/>
      </w:divBdr>
    </w:div>
    <w:div w:id="262150624">
      <w:bodyDiv w:val="1"/>
      <w:marLeft w:val="0"/>
      <w:marRight w:val="0"/>
      <w:marTop w:val="0"/>
      <w:marBottom w:val="0"/>
      <w:divBdr>
        <w:top w:val="none" w:sz="0" w:space="0" w:color="auto"/>
        <w:left w:val="none" w:sz="0" w:space="0" w:color="auto"/>
        <w:bottom w:val="none" w:sz="0" w:space="0" w:color="auto"/>
        <w:right w:val="none" w:sz="0" w:space="0" w:color="auto"/>
      </w:divBdr>
    </w:div>
    <w:div w:id="269431543">
      <w:bodyDiv w:val="1"/>
      <w:marLeft w:val="0"/>
      <w:marRight w:val="0"/>
      <w:marTop w:val="0"/>
      <w:marBottom w:val="0"/>
      <w:divBdr>
        <w:top w:val="none" w:sz="0" w:space="0" w:color="auto"/>
        <w:left w:val="none" w:sz="0" w:space="0" w:color="auto"/>
        <w:bottom w:val="none" w:sz="0" w:space="0" w:color="auto"/>
        <w:right w:val="none" w:sz="0" w:space="0" w:color="auto"/>
      </w:divBdr>
    </w:div>
    <w:div w:id="283928036">
      <w:bodyDiv w:val="1"/>
      <w:marLeft w:val="0"/>
      <w:marRight w:val="0"/>
      <w:marTop w:val="0"/>
      <w:marBottom w:val="0"/>
      <w:divBdr>
        <w:top w:val="none" w:sz="0" w:space="0" w:color="auto"/>
        <w:left w:val="none" w:sz="0" w:space="0" w:color="auto"/>
        <w:bottom w:val="none" w:sz="0" w:space="0" w:color="auto"/>
        <w:right w:val="none" w:sz="0" w:space="0" w:color="auto"/>
      </w:divBdr>
    </w:div>
    <w:div w:id="285163353">
      <w:bodyDiv w:val="1"/>
      <w:marLeft w:val="0"/>
      <w:marRight w:val="0"/>
      <w:marTop w:val="0"/>
      <w:marBottom w:val="0"/>
      <w:divBdr>
        <w:top w:val="none" w:sz="0" w:space="0" w:color="auto"/>
        <w:left w:val="none" w:sz="0" w:space="0" w:color="auto"/>
        <w:bottom w:val="none" w:sz="0" w:space="0" w:color="auto"/>
        <w:right w:val="none" w:sz="0" w:space="0" w:color="auto"/>
      </w:divBdr>
    </w:div>
    <w:div w:id="305553105">
      <w:bodyDiv w:val="1"/>
      <w:marLeft w:val="0"/>
      <w:marRight w:val="0"/>
      <w:marTop w:val="0"/>
      <w:marBottom w:val="0"/>
      <w:divBdr>
        <w:top w:val="none" w:sz="0" w:space="0" w:color="auto"/>
        <w:left w:val="none" w:sz="0" w:space="0" w:color="auto"/>
        <w:bottom w:val="none" w:sz="0" w:space="0" w:color="auto"/>
        <w:right w:val="none" w:sz="0" w:space="0" w:color="auto"/>
      </w:divBdr>
    </w:div>
    <w:div w:id="319576000">
      <w:bodyDiv w:val="1"/>
      <w:marLeft w:val="0"/>
      <w:marRight w:val="0"/>
      <w:marTop w:val="0"/>
      <w:marBottom w:val="0"/>
      <w:divBdr>
        <w:top w:val="none" w:sz="0" w:space="0" w:color="auto"/>
        <w:left w:val="none" w:sz="0" w:space="0" w:color="auto"/>
        <w:bottom w:val="none" w:sz="0" w:space="0" w:color="auto"/>
        <w:right w:val="none" w:sz="0" w:space="0" w:color="auto"/>
      </w:divBdr>
    </w:div>
    <w:div w:id="338042512">
      <w:bodyDiv w:val="1"/>
      <w:marLeft w:val="0"/>
      <w:marRight w:val="0"/>
      <w:marTop w:val="0"/>
      <w:marBottom w:val="0"/>
      <w:divBdr>
        <w:top w:val="none" w:sz="0" w:space="0" w:color="auto"/>
        <w:left w:val="none" w:sz="0" w:space="0" w:color="auto"/>
        <w:bottom w:val="none" w:sz="0" w:space="0" w:color="auto"/>
        <w:right w:val="none" w:sz="0" w:space="0" w:color="auto"/>
      </w:divBdr>
    </w:div>
    <w:div w:id="356581761">
      <w:bodyDiv w:val="1"/>
      <w:marLeft w:val="0"/>
      <w:marRight w:val="0"/>
      <w:marTop w:val="0"/>
      <w:marBottom w:val="0"/>
      <w:divBdr>
        <w:top w:val="none" w:sz="0" w:space="0" w:color="auto"/>
        <w:left w:val="none" w:sz="0" w:space="0" w:color="auto"/>
        <w:bottom w:val="none" w:sz="0" w:space="0" w:color="auto"/>
        <w:right w:val="none" w:sz="0" w:space="0" w:color="auto"/>
      </w:divBdr>
    </w:div>
    <w:div w:id="356928412">
      <w:bodyDiv w:val="1"/>
      <w:marLeft w:val="0"/>
      <w:marRight w:val="0"/>
      <w:marTop w:val="0"/>
      <w:marBottom w:val="0"/>
      <w:divBdr>
        <w:top w:val="none" w:sz="0" w:space="0" w:color="auto"/>
        <w:left w:val="none" w:sz="0" w:space="0" w:color="auto"/>
        <w:bottom w:val="none" w:sz="0" w:space="0" w:color="auto"/>
        <w:right w:val="none" w:sz="0" w:space="0" w:color="auto"/>
      </w:divBdr>
    </w:div>
    <w:div w:id="360401804">
      <w:bodyDiv w:val="1"/>
      <w:marLeft w:val="0"/>
      <w:marRight w:val="0"/>
      <w:marTop w:val="0"/>
      <w:marBottom w:val="0"/>
      <w:divBdr>
        <w:top w:val="none" w:sz="0" w:space="0" w:color="auto"/>
        <w:left w:val="none" w:sz="0" w:space="0" w:color="auto"/>
        <w:bottom w:val="none" w:sz="0" w:space="0" w:color="auto"/>
        <w:right w:val="none" w:sz="0" w:space="0" w:color="auto"/>
      </w:divBdr>
    </w:div>
    <w:div w:id="367801212">
      <w:bodyDiv w:val="1"/>
      <w:marLeft w:val="0"/>
      <w:marRight w:val="0"/>
      <w:marTop w:val="0"/>
      <w:marBottom w:val="0"/>
      <w:divBdr>
        <w:top w:val="none" w:sz="0" w:space="0" w:color="auto"/>
        <w:left w:val="none" w:sz="0" w:space="0" w:color="auto"/>
        <w:bottom w:val="none" w:sz="0" w:space="0" w:color="auto"/>
        <w:right w:val="none" w:sz="0" w:space="0" w:color="auto"/>
      </w:divBdr>
    </w:div>
    <w:div w:id="390734228">
      <w:bodyDiv w:val="1"/>
      <w:marLeft w:val="0"/>
      <w:marRight w:val="0"/>
      <w:marTop w:val="0"/>
      <w:marBottom w:val="0"/>
      <w:divBdr>
        <w:top w:val="none" w:sz="0" w:space="0" w:color="auto"/>
        <w:left w:val="none" w:sz="0" w:space="0" w:color="auto"/>
        <w:bottom w:val="none" w:sz="0" w:space="0" w:color="auto"/>
        <w:right w:val="none" w:sz="0" w:space="0" w:color="auto"/>
      </w:divBdr>
    </w:div>
    <w:div w:id="391079941">
      <w:bodyDiv w:val="1"/>
      <w:marLeft w:val="0"/>
      <w:marRight w:val="0"/>
      <w:marTop w:val="0"/>
      <w:marBottom w:val="0"/>
      <w:divBdr>
        <w:top w:val="none" w:sz="0" w:space="0" w:color="auto"/>
        <w:left w:val="none" w:sz="0" w:space="0" w:color="auto"/>
        <w:bottom w:val="none" w:sz="0" w:space="0" w:color="auto"/>
        <w:right w:val="none" w:sz="0" w:space="0" w:color="auto"/>
      </w:divBdr>
    </w:div>
    <w:div w:id="404887039">
      <w:bodyDiv w:val="1"/>
      <w:marLeft w:val="0"/>
      <w:marRight w:val="0"/>
      <w:marTop w:val="0"/>
      <w:marBottom w:val="0"/>
      <w:divBdr>
        <w:top w:val="none" w:sz="0" w:space="0" w:color="auto"/>
        <w:left w:val="none" w:sz="0" w:space="0" w:color="auto"/>
        <w:bottom w:val="none" w:sz="0" w:space="0" w:color="auto"/>
        <w:right w:val="none" w:sz="0" w:space="0" w:color="auto"/>
      </w:divBdr>
    </w:div>
    <w:div w:id="412435146">
      <w:bodyDiv w:val="1"/>
      <w:marLeft w:val="0"/>
      <w:marRight w:val="0"/>
      <w:marTop w:val="0"/>
      <w:marBottom w:val="0"/>
      <w:divBdr>
        <w:top w:val="none" w:sz="0" w:space="0" w:color="auto"/>
        <w:left w:val="none" w:sz="0" w:space="0" w:color="auto"/>
        <w:bottom w:val="none" w:sz="0" w:space="0" w:color="auto"/>
        <w:right w:val="none" w:sz="0" w:space="0" w:color="auto"/>
      </w:divBdr>
    </w:div>
    <w:div w:id="420494258">
      <w:bodyDiv w:val="1"/>
      <w:marLeft w:val="0"/>
      <w:marRight w:val="0"/>
      <w:marTop w:val="0"/>
      <w:marBottom w:val="0"/>
      <w:divBdr>
        <w:top w:val="none" w:sz="0" w:space="0" w:color="auto"/>
        <w:left w:val="none" w:sz="0" w:space="0" w:color="auto"/>
        <w:bottom w:val="none" w:sz="0" w:space="0" w:color="auto"/>
        <w:right w:val="none" w:sz="0" w:space="0" w:color="auto"/>
      </w:divBdr>
    </w:div>
    <w:div w:id="429469591">
      <w:bodyDiv w:val="1"/>
      <w:marLeft w:val="0"/>
      <w:marRight w:val="0"/>
      <w:marTop w:val="0"/>
      <w:marBottom w:val="0"/>
      <w:divBdr>
        <w:top w:val="none" w:sz="0" w:space="0" w:color="auto"/>
        <w:left w:val="none" w:sz="0" w:space="0" w:color="auto"/>
        <w:bottom w:val="none" w:sz="0" w:space="0" w:color="auto"/>
        <w:right w:val="none" w:sz="0" w:space="0" w:color="auto"/>
      </w:divBdr>
    </w:div>
    <w:div w:id="429935546">
      <w:bodyDiv w:val="1"/>
      <w:marLeft w:val="0"/>
      <w:marRight w:val="0"/>
      <w:marTop w:val="0"/>
      <w:marBottom w:val="0"/>
      <w:divBdr>
        <w:top w:val="none" w:sz="0" w:space="0" w:color="auto"/>
        <w:left w:val="none" w:sz="0" w:space="0" w:color="auto"/>
        <w:bottom w:val="none" w:sz="0" w:space="0" w:color="auto"/>
        <w:right w:val="none" w:sz="0" w:space="0" w:color="auto"/>
      </w:divBdr>
    </w:div>
    <w:div w:id="465700658">
      <w:bodyDiv w:val="1"/>
      <w:marLeft w:val="0"/>
      <w:marRight w:val="0"/>
      <w:marTop w:val="0"/>
      <w:marBottom w:val="0"/>
      <w:divBdr>
        <w:top w:val="none" w:sz="0" w:space="0" w:color="auto"/>
        <w:left w:val="none" w:sz="0" w:space="0" w:color="auto"/>
        <w:bottom w:val="none" w:sz="0" w:space="0" w:color="auto"/>
        <w:right w:val="none" w:sz="0" w:space="0" w:color="auto"/>
      </w:divBdr>
    </w:div>
    <w:div w:id="469904241">
      <w:bodyDiv w:val="1"/>
      <w:marLeft w:val="0"/>
      <w:marRight w:val="0"/>
      <w:marTop w:val="0"/>
      <w:marBottom w:val="0"/>
      <w:divBdr>
        <w:top w:val="none" w:sz="0" w:space="0" w:color="auto"/>
        <w:left w:val="none" w:sz="0" w:space="0" w:color="auto"/>
        <w:bottom w:val="none" w:sz="0" w:space="0" w:color="auto"/>
        <w:right w:val="none" w:sz="0" w:space="0" w:color="auto"/>
      </w:divBdr>
    </w:div>
    <w:div w:id="481894574">
      <w:bodyDiv w:val="1"/>
      <w:marLeft w:val="0"/>
      <w:marRight w:val="0"/>
      <w:marTop w:val="0"/>
      <w:marBottom w:val="0"/>
      <w:divBdr>
        <w:top w:val="none" w:sz="0" w:space="0" w:color="auto"/>
        <w:left w:val="none" w:sz="0" w:space="0" w:color="auto"/>
        <w:bottom w:val="none" w:sz="0" w:space="0" w:color="auto"/>
        <w:right w:val="none" w:sz="0" w:space="0" w:color="auto"/>
      </w:divBdr>
    </w:div>
    <w:div w:id="493686375">
      <w:bodyDiv w:val="1"/>
      <w:marLeft w:val="0"/>
      <w:marRight w:val="0"/>
      <w:marTop w:val="0"/>
      <w:marBottom w:val="0"/>
      <w:divBdr>
        <w:top w:val="none" w:sz="0" w:space="0" w:color="auto"/>
        <w:left w:val="none" w:sz="0" w:space="0" w:color="auto"/>
        <w:bottom w:val="none" w:sz="0" w:space="0" w:color="auto"/>
        <w:right w:val="none" w:sz="0" w:space="0" w:color="auto"/>
      </w:divBdr>
    </w:div>
    <w:div w:id="500396190">
      <w:bodyDiv w:val="1"/>
      <w:marLeft w:val="0"/>
      <w:marRight w:val="0"/>
      <w:marTop w:val="0"/>
      <w:marBottom w:val="0"/>
      <w:divBdr>
        <w:top w:val="none" w:sz="0" w:space="0" w:color="auto"/>
        <w:left w:val="none" w:sz="0" w:space="0" w:color="auto"/>
        <w:bottom w:val="none" w:sz="0" w:space="0" w:color="auto"/>
        <w:right w:val="none" w:sz="0" w:space="0" w:color="auto"/>
      </w:divBdr>
    </w:div>
    <w:div w:id="501549951">
      <w:bodyDiv w:val="1"/>
      <w:marLeft w:val="0"/>
      <w:marRight w:val="0"/>
      <w:marTop w:val="0"/>
      <w:marBottom w:val="0"/>
      <w:divBdr>
        <w:top w:val="none" w:sz="0" w:space="0" w:color="auto"/>
        <w:left w:val="none" w:sz="0" w:space="0" w:color="auto"/>
        <w:bottom w:val="none" w:sz="0" w:space="0" w:color="auto"/>
        <w:right w:val="none" w:sz="0" w:space="0" w:color="auto"/>
      </w:divBdr>
    </w:div>
    <w:div w:id="501746992">
      <w:bodyDiv w:val="1"/>
      <w:marLeft w:val="0"/>
      <w:marRight w:val="0"/>
      <w:marTop w:val="0"/>
      <w:marBottom w:val="0"/>
      <w:divBdr>
        <w:top w:val="none" w:sz="0" w:space="0" w:color="auto"/>
        <w:left w:val="none" w:sz="0" w:space="0" w:color="auto"/>
        <w:bottom w:val="none" w:sz="0" w:space="0" w:color="auto"/>
        <w:right w:val="none" w:sz="0" w:space="0" w:color="auto"/>
      </w:divBdr>
    </w:div>
    <w:div w:id="514196476">
      <w:bodyDiv w:val="1"/>
      <w:marLeft w:val="0"/>
      <w:marRight w:val="0"/>
      <w:marTop w:val="0"/>
      <w:marBottom w:val="0"/>
      <w:divBdr>
        <w:top w:val="none" w:sz="0" w:space="0" w:color="auto"/>
        <w:left w:val="none" w:sz="0" w:space="0" w:color="auto"/>
        <w:bottom w:val="none" w:sz="0" w:space="0" w:color="auto"/>
        <w:right w:val="none" w:sz="0" w:space="0" w:color="auto"/>
      </w:divBdr>
    </w:div>
    <w:div w:id="519927999">
      <w:bodyDiv w:val="1"/>
      <w:marLeft w:val="0"/>
      <w:marRight w:val="0"/>
      <w:marTop w:val="0"/>
      <w:marBottom w:val="0"/>
      <w:divBdr>
        <w:top w:val="none" w:sz="0" w:space="0" w:color="auto"/>
        <w:left w:val="none" w:sz="0" w:space="0" w:color="auto"/>
        <w:bottom w:val="none" w:sz="0" w:space="0" w:color="auto"/>
        <w:right w:val="none" w:sz="0" w:space="0" w:color="auto"/>
      </w:divBdr>
    </w:div>
    <w:div w:id="559826170">
      <w:bodyDiv w:val="1"/>
      <w:marLeft w:val="0"/>
      <w:marRight w:val="0"/>
      <w:marTop w:val="0"/>
      <w:marBottom w:val="0"/>
      <w:divBdr>
        <w:top w:val="none" w:sz="0" w:space="0" w:color="auto"/>
        <w:left w:val="none" w:sz="0" w:space="0" w:color="auto"/>
        <w:bottom w:val="none" w:sz="0" w:space="0" w:color="auto"/>
        <w:right w:val="none" w:sz="0" w:space="0" w:color="auto"/>
      </w:divBdr>
    </w:div>
    <w:div w:id="603462365">
      <w:bodyDiv w:val="1"/>
      <w:marLeft w:val="0"/>
      <w:marRight w:val="0"/>
      <w:marTop w:val="0"/>
      <w:marBottom w:val="0"/>
      <w:divBdr>
        <w:top w:val="none" w:sz="0" w:space="0" w:color="auto"/>
        <w:left w:val="none" w:sz="0" w:space="0" w:color="auto"/>
        <w:bottom w:val="none" w:sz="0" w:space="0" w:color="auto"/>
        <w:right w:val="none" w:sz="0" w:space="0" w:color="auto"/>
      </w:divBdr>
    </w:div>
    <w:div w:id="626355200">
      <w:bodyDiv w:val="1"/>
      <w:marLeft w:val="0"/>
      <w:marRight w:val="0"/>
      <w:marTop w:val="0"/>
      <w:marBottom w:val="0"/>
      <w:divBdr>
        <w:top w:val="none" w:sz="0" w:space="0" w:color="auto"/>
        <w:left w:val="none" w:sz="0" w:space="0" w:color="auto"/>
        <w:bottom w:val="none" w:sz="0" w:space="0" w:color="auto"/>
        <w:right w:val="none" w:sz="0" w:space="0" w:color="auto"/>
      </w:divBdr>
    </w:div>
    <w:div w:id="642006560">
      <w:bodyDiv w:val="1"/>
      <w:marLeft w:val="0"/>
      <w:marRight w:val="0"/>
      <w:marTop w:val="0"/>
      <w:marBottom w:val="0"/>
      <w:divBdr>
        <w:top w:val="none" w:sz="0" w:space="0" w:color="auto"/>
        <w:left w:val="none" w:sz="0" w:space="0" w:color="auto"/>
        <w:bottom w:val="none" w:sz="0" w:space="0" w:color="auto"/>
        <w:right w:val="none" w:sz="0" w:space="0" w:color="auto"/>
      </w:divBdr>
    </w:div>
    <w:div w:id="663363442">
      <w:bodyDiv w:val="1"/>
      <w:marLeft w:val="0"/>
      <w:marRight w:val="0"/>
      <w:marTop w:val="0"/>
      <w:marBottom w:val="0"/>
      <w:divBdr>
        <w:top w:val="none" w:sz="0" w:space="0" w:color="auto"/>
        <w:left w:val="none" w:sz="0" w:space="0" w:color="auto"/>
        <w:bottom w:val="none" w:sz="0" w:space="0" w:color="auto"/>
        <w:right w:val="none" w:sz="0" w:space="0" w:color="auto"/>
      </w:divBdr>
    </w:div>
    <w:div w:id="665398636">
      <w:bodyDiv w:val="1"/>
      <w:marLeft w:val="0"/>
      <w:marRight w:val="0"/>
      <w:marTop w:val="0"/>
      <w:marBottom w:val="0"/>
      <w:divBdr>
        <w:top w:val="none" w:sz="0" w:space="0" w:color="auto"/>
        <w:left w:val="none" w:sz="0" w:space="0" w:color="auto"/>
        <w:bottom w:val="none" w:sz="0" w:space="0" w:color="auto"/>
        <w:right w:val="none" w:sz="0" w:space="0" w:color="auto"/>
      </w:divBdr>
    </w:div>
    <w:div w:id="673455344">
      <w:bodyDiv w:val="1"/>
      <w:marLeft w:val="0"/>
      <w:marRight w:val="0"/>
      <w:marTop w:val="0"/>
      <w:marBottom w:val="0"/>
      <w:divBdr>
        <w:top w:val="none" w:sz="0" w:space="0" w:color="auto"/>
        <w:left w:val="none" w:sz="0" w:space="0" w:color="auto"/>
        <w:bottom w:val="none" w:sz="0" w:space="0" w:color="auto"/>
        <w:right w:val="none" w:sz="0" w:space="0" w:color="auto"/>
      </w:divBdr>
    </w:div>
    <w:div w:id="689064354">
      <w:bodyDiv w:val="1"/>
      <w:marLeft w:val="0"/>
      <w:marRight w:val="0"/>
      <w:marTop w:val="0"/>
      <w:marBottom w:val="0"/>
      <w:divBdr>
        <w:top w:val="none" w:sz="0" w:space="0" w:color="auto"/>
        <w:left w:val="none" w:sz="0" w:space="0" w:color="auto"/>
        <w:bottom w:val="none" w:sz="0" w:space="0" w:color="auto"/>
        <w:right w:val="none" w:sz="0" w:space="0" w:color="auto"/>
      </w:divBdr>
    </w:div>
    <w:div w:id="697773999">
      <w:bodyDiv w:val="1"/>
      <w:marLeft w:val="0"/>
      <w:marRight w:val="0"/>
      <w:marTop w:val="0"/>
      <w:marBottom w:val="0"/>
      <w:divBdr>
        <w:top w:val="none" w:sz="0" w:space="0" w:color="auto"/>
        <w:left w:val="none" w:sz="0" w:space="0" w:color="auto"/>
        <w:bottom w:val="none" w:sz="0" w:space="0" w:color="auto"/>
        <w:right w:val="none" w:sz="0" w:space="0" w:color="auto"/>
      </w:divBdr>
    </w:div>
    <w:div w:id="713234965">
      <w:bodyDiv w:val="1"/>
      <w:marLeft w:val="0"/>
      <w:marRight w:val="0"/>
      <w:marTop w:val="0"/>
      <w:marBottom w:val="0"/>
      <w:divBdr>
        <w:top w:val="none" w:sz="0" w:space="0" w:color="auto"/>
        <w:left w:val="none" w:sz="0" w:space="0" w:color="auto"/>
        <w:bottom w:val="none" w:sz="0" w:space="0" w:color="auto"/>
        <w:right w:val="none" w:sz="0" w:space="0" w:color="auto"/>
      </w:divBdr>
    </w:div>
    <w:div w:id="720057930">
      <w:bodyDiv w:val="1"/>
      <w:marLeft w:val="0"/>
      <w:marRight w:val="0"/>
      <w:marTop w:val="0"/>
      <w:marBottom w:val="0"/>
      <w:divBdr>
        <w:top w:val="none" w:sz="0" w:space="0" w:color="auto"/>
        <w:left w:val="none" w:sz="0" w:space="0" w:color="auto"/>
        <w:bottom w:val="none" w:sz="0" w:space="0" w:color="auto"/>
        <w:right w:val="none" w:sz="0" w:space="0" w:color="auto"/>
      </w:divBdr>
    </w:div>
    <w:div w:id="720179153">
      <w:bodyDiv w:val="1"/>
      <w:marLeft w:val="0"/>
      <w:marRight w:val="0"/>
      <w:marTop w:val="0"/>
      <w:marBottom w:val="0"/>
      <w:divBdr>
        <w:top w:val="none" w:sz="0" w:space="0" w:color="auto"/>
        <w:left w:val="none" w:sz="0" w:space="0" w:color="auto"/>
        <w:bottom w:val="none" w:sz="0" w:space="0" w:color="auto"/>
        <w:right w:val="none" w:sz="0" w:space="0" w:color="auto"/>
      </w:divBdr>
    </w:div>
    <w:div w:id="750390398">
      <w:bodyDiv w:val="1"/>
      <w:marLeft w:val="0"/>
      <w:marRight w:val="0"/>
      <w:marTop w:val="0"/>
      <w:marBottom w:val="0"/>
      <w:divBdr>
        <w:top w:val="none" w:sz="0" w:space="0" w:color="auto"/>
        <w:left w:val="none" w:sz="0" w:space="0" w:color="auto"/>
        <w:bottom w:val="none" w:sz="0" w:space="0" w:color="auto"/>
        <w:right w:val="none" w:sz="0" w:space="0" w:color="auto"/>
      </w:divBdr>
    </w:div>
    <w:div w:id="753476462">
      <w:bodyDiv w:val="1"/>
      <w:marLeft w:val="0"/>
      <w:marRight w:val="0"/>
      <w:marTop w:val="0"/>
      <w:marBottom w:val="0"/>
      <w:divBdr>
        <w:top w:val="none" w:sz="0" w:space="0" w:color="auto"/>
        <w:left w:val="none" w:sz="0" w:space="0" w:color="auto"/>
        <w:bottom w:val="none" w:sz="0" w:space="0" w:color="auto"/>
        <w:right w:val="none" w:sz="0" w:space="0" w:color="auto"/>
      </w:divBdr>
    </w:div>
    <w:div w:id="759179606">
      <w:bodyDiv w:val="1"/>
      <w:marLeft w:val="0"/>
      <w:marRight w:val="0"/>
      <w:marTop w:val="0"/>
      <w:marBottom w:val="0"/>
      <w:divBdr>
        <w:top w:val="none" w:sz="0" w:space="0" w:color="auto"/>
        <w:left w:val="none" w:sz="0" w:space="0" w:color="auto"/>
        <w:bottom w:val="none" w:sz="0" w:space="0" w:color="auto"/>
        <w:right w:val="none" w:sz="0" w:space="0" w:color="auto"/>
      </w:divBdr>
    </w:div>
    <w:div w:id="766072224">
      <w:bodyDiv w:val="1"/>
      <w:marLeft w:val="0"/>
      <w:marRight w:val="0"/>
      <w:marTop w:val="0"/>
      <w:marBottom w:val="0"/>
      <w:divBdr>
        <w:top w:val="none" w:sz="0" w:space="0" w:color="auto"/>
        <w:left w:val="none" w:sz="0" w:space="0" w:color="auto"/>
        <w:bottom w:val="none" w:sz="0" w:space="0" w:color="auto"/>
        <w:right w:val="none" w:sz="0" w:space="0" w:color="auto"/>
      </w:divBdr>
    </w:div>
    <w:div w:id="773403722">
      <w:bodyDiv w:val="1"/>
      <w:marLeft w:val="0"/>
      <w:marRight w:val="0"/>
      <w:marTop w:val="0"/>
      <w:marBottom w:val="0"/>
      <w:divBdr>
        <w:top w:val="none" w:sz="0" w:space="0" w:color="auto"/>
        <w:left w:val="none" w:sz="0" w:space="0" w:color="auto"/>
        <w:bottom w:val="none" w:sz="0" w:space="0" w:color="auto"/>
        <w:right w:val="none" w:sz="0" w:space="0" w:color="auto"/>
      </w:divBdr>
    </w:div>
    <w:div w:id="779497180">
      <w:bodyDiv w:val="1"/>
      <w:marLeft w:val="0"/>
      <w:marRight w:val="0"/>
      <w:marTop w:val="0"/>
      <w:marBottom w:val="0"/>
      <w:divBdr>
        <w:top w:val="none" w:sz="0" w:space="0" w:color="auto"/>
        <w:left w:val="none" w:sz="0" w:space="0" w:color="auto"/>
        <w:bottom w:val="none" w:sz="0" w:space="0" w:color="auto"/>
        <w:right w:val="none" w:sz="0" w:space="0" w:color="auto"/>
      </w:divBdr>
    </w:div>
    <w:div w:id="809706999">
      <w:bodyDiv w:val="1"/>
      <w:marLeft w:val="0"/>
      <w:marRight w:val="0"/>
      <w:marTop w:val="0"/>
      <w:marBottom w:val="0"/>
      <w:divBdr>
        <w:top w:val="none" w:sz="0" w:space="0" w:color="auto"/>
        <w:left w:val="none" w:sz="0" w:space="0" w:color="auto"/>
        <w:bottom w:val="none" w:sz="0" w:space="0" w:color="auto"/>
        <w:right w:val="none" w:sz="0" w:space="0" w:color="auto"/>
      </w:divBdr>
    </w:div>
    <w:div w:id="849029955">
      <w:bodyDiv w:val="1"/>
      <w:marLeft w:val="0"/>
      <w:marRight w:val="0"/>
      <w:marTop w:val="0"/>
      <w:marBottom w:val="0"/>
      <w:divBdr>
        <w:top w:val="none" w:sz="0" w:space="0" w:color="auto"/>
        <w:left w:val="none" w:sz="0" w:space="0" w:color="auto"/>
        <w:bottom w:val="none" w:sz="0" w:space="0" w:color="auto"/>
        <w:right w:val="none" w:sz="0" w:space="0" w:color="auto"/>
      </w:divBdr>
    </w:div>
    <w:div w:id="851334702">
      <w:bodyDiv w:val="1"/>
      <w:marLeft w:val="0"/>
      <w:marRight w:val="0"/>
      <w:marTop w:val="0"/>
      <w:marBottom w:val="0"/>
      <w:divBdr>
        <w:top w:val="none" w:sz="0" w:space="0" w:color="auto"/>
        <w:left w:val="none" w:sz="0" w:space="0" w:color="auto"/>
        <w:bottom w:val="none" w:sz="0" w:space="0" w:color="auto"/>
        <w:right w:val="none" w:sz="0" w:space="0" w:color="auto"/>
      </w:divBdr>
    </w:div>
    <w:div w:id="892273580">
      <w:bodyDiv w:val="1"/>
      <w:marLeft w:val="0"/>
      <w:marRight w:val="0"/>
      <w:marTop w:val="0"/>
      <w:marBottom w:val="0"/>
      <w:divBdr>
        <w:top w:val="none" w:sz="0" w:space="0" w:color="auto"/>
        <w:left w:val="none" w:sz="0" w:space="0" w:color="auto"/>
        <w:bottom w:val="none" w:sz="0" w:space="0" w:color="auto"/>
        <w:right w:val="none" w:sz="0" w:space="0" w:color="auto"/>
      </w:divBdr>
    </w:div>
    <w:div w:id="914365387">
      <w:bodyDiv w:val="1"/>
      <w:marLeft w:val="0"/>
      <w:marRight w:val="0"/>
      <w:marTop w:val="0"/>
      <w:marBottom w:val="0"/>
      <w:divBdr>
        <w:top w:val="none" w:sz="0" w:space="0" w:color="auto"/>
        <w:left w:val="none" w:sz="0" w:space="0" w:color="auto"/>
        <w:bottom w:val="none" w:sz="0" w:space="0" w:color="auto"/>
        <w:right w:val="none" w:sz="0" w:space="0" w:color="auto"/>
      </w:divBdr>
    </w:div>
    <w:div w:id="924269077">
      <w:bodyDiv w:val="1"/>
      <w:marLeft w:val="0"/>
      <w:marRight w:val="0"/>
      <w:marTop w:val="0"/>
      <w:marBottom w:val="0"/>
      <w:divBdr>
        <w:top w:val="none" w:sz="0" w:space="0" w:color="auto"/>
        <w:left w:val="none" w:sz="0" w:space="0" w:color="auto"/>
        <w:bottom w:val="none" w:sz="0" w:space="0" w:color="auto"/>
        <w:right w:val="none" w:sz="0" w:space="0" w:color="auto"/>
      </w:divBdr>
    </w:div>
    <w:div w:id="924918110">
      <w:bodyDiv w:val="1"/>
      <w:marLeft w:val="0"/>
      <w:marRight w:val="0"/>
      <w:marTop w:val="0"/>
      <w:marBottom w:val="0"/>
      <w:divBdr>
        <w:top w:val="none" w:sz="0" w:space="0" w:color="auto"/>
        <w:left w:val="none" w:sz="0" w:space="0" w:color="auto"/>
        <w:bottom w:val="none" w:sz="0" w:space="0" w:color="auto"/>
        <w:right w:val="none" w:sz="0" w:space="0" w:color="auto"/>
      </w:divBdr>
    </w:div>
    <w:div w:id="960111250">
      <w:bodyDiv w:val="1"/>
      <w:marLeft w:val="0"/>
      <w:marRight w:val="0"/>
      <w:marTop w:val="0"/>
      <w:marBottom w:val="0"/>
      <w:divBdr>
        <w:top w:val="none" w:sz="0" w:space="0" w:color="auto"/>
        <w:left w:val="none" w:sz="0" w:space="0" w:color="auto"/>
        <w:bottom w:val="none" w:sz="0" w:space="0" w:color="auto"/>
        <w:right w:val="none" w:sz="0" w:space="0" w:color="auto"/>
      </w:divBdr>
    </w:div>
    <w:div w:id="969091523">
      <w:bodyDiv w:val="1"/>
      <w:marLeft w:val="0"/>
      <w:marRight w:val="0"/>
      <w:marTop w:val="0"/>
      <w:marBottom w:val="0"/>
      <w:divBdr>
        <w:top w:val="none" w:sz="0" w:space="0" w:color="auto"/>
        <w:left w:val="none" w:sz="0" w:space="0" w:color="auto"/>
        <w:bottom w:val="none" w:sz="0" w:space="0" w:color="auto"/>
        <w:right w:val="none" w:sz="0" w:space="0" w:color="auto"/>
      </w:divBdr>
    </w:div>
    <w:div w:id="969164336">
      <w:bodyDiv w:val="1"/>
      <w:marLeft w:val="0"/>
      <w:marRight w:val="0"/>
      <w:marTop w:val="0"/>
      <w:marBottom w:val="0"/>
      <w:divBdr>
        <w:top w:val="none" w:sz="0" w:space="0" w:color="auto"/>
        <w:left w:val="none" w:sz="0" w:space="0" w:color="auto"/>
        <w:bottom w:val="none" w:sz="0" w:space="0" w:color="auto"/>
        <w:right w:val="none" w:sz="0" w:space="0" w:color="auto"/>
      </w:divBdr>
    </w:div>
    <w:div w:id="1000080108">
      <w:bodyDiv w:val="1"/>
      <w:marLeft w:val="0"/>
      <w:marRight w:val="0"/>
      <w:marTop w:val="0"/>
      <w:marBottom w:val="0"/>
      <w:divBdr>
        <w:top w:val="none" w:sz="0" w:space="0" w:color="auto"/>
        <w:left w:val="none" w:sz="0" w:space="0" w:color="auto"/>
        <w:bottom w:val="none" w:sz="0" w:space="0" w:color="auto"/>
        <w:right w:val="none" w:sz="0" w:space="0" w:color="auto"/>
      </w:divBdr>
    </w:div>
    <w:div w:id="1024669280">
      <w:bodyDiv w:val="1"/>
      <w:marLeft w:val="0"/>
      <w:marRight w:val="0"/>
      <w:marTop w:val="0"/>
      <w:marBottom w:val="0"/>
      <w:divBdr>
        <w:top w:val="none" w:sz="0" w:space="0" w:color="auto"/>
        <w:left w:val="none" w:sz="0" w:space="0" w:color="auto"/>
        <w:bottom w:val="none" w:sz="0" w:space="0" w:color="auto"/>
        <w:right w:val="none" w:sz="0" w:space="0" w:color="auto"/>
      </w:divBdr>
    </w:div>
    <w:div w:id="1041176315">
      <w:bodyDiv w:val="1"/>
      <w:marLeft w:val="0"/>
      <w:marRight w:val="0"/>
      <w:marTop w:val="0"/>
      <w:marBottom w:val="0"/>
      <w:divBdr>
        <w:top w:val="none" w:sz="0" w:space="0" w:color="auto"/>
        <w:left w:val="none" w:sz="0" w:space="0" w:color="auto"/>
        <w:bottom w:val="none" w:sz="0" w:space="0" w:color="auto"/>
        <w:right w:val="none" w:sz="0" w:space="0" w:color="auto"/>
      </w:divBdr>
    </w:div>
    <w:div w:id="1044790627">
      <w:bodyDiv w:val="1"/>
      <w:marLeft w:val="0"/>
      <w:marRight w:val="0"/>
      <w:marTop w:val="0"/>
      <w:marBottom w:val="0"/>
      <w:divBdr>
        <w:top w:val="none" w:sz="0" w:space="0" w:color="auto"/>
        <w:left w:val="none" w:sz="0" w:space="0" w:color="auto"/>
        <w:bottom w:val="none" w:sz="0" w:space="0" w:color="auto"/>
        <w:right w:val="none" w:sz="0" w:space="0" w:color="auto"/>
      </w:divBdr>
    </w:div>
    <w:div w:id="1056319594">
      <w:bodyDiv w:val="1"/>
      <w:marLeft w:val="0"/>
      <w:marRight w:val="0"/>
      <w:marTop w:val="0"/>
      <w:marBottom w:val="0"/>
      <w:divBdr>
        <w:top w:val="none" w:sz="0" w:space="0" w:color="auto"/>
        <w:left w:val="none" w:sz="0" w:space="0" w:color="auto"/>
        <w:bottom w:val="none" w:sz="0" w:space="0" w:color="auto"/>
        <w:right w:val="none" w:sz="0" w:space="0" w:color="auto"/>
      </w:divBdr>
    </w:div>
    <w:div w:id="1063141548">
      <w:bodyDiv w:val="1"/>
      <w:marLeft w:val="0"/>
      <w:marRight w:val="0"/>
      <w:marTop w:val="0"/>
      <w:marBottom w:val="0"/>
      <w:divBdr>
        <w:top w:val="none" w:sz="0" w:space="0" w:color="auto"/>
        <w:left w:val="none" w:sz="0" w:space="0" w:color="auto"/>
        <w:bottom w:val="none" w:sz="0" w:space="0" w:color="auto"/>
        <w:right w:val="none" w:sz="0" w:space="0" w:color="auto"/>
      </w:divBdr>
    </w:div>
    <w:div w:id="1071735097">
      <w:bodyDiv w:val="1"/>
      <w:marLeft w:val="0"/>
      <w:marRight w:val="0"/>
      <w:marTop w:val="0"/>
      <w:marBottom w:val="0"/>
      <w:divBdr>
        <w:top w:val="none" w:sz="0" w:space="0" w:color="auto"/>
        <w:left w:val="none" w:sz="0" w:space="0" w:color="auto"/>
        <w:bottom w:val="none" w:sz="0" w:space="0" w:color="auto"/>
        <w:right w:val="none" w:sz="0" w:space="0" w:color="auto"/>
      </w:divBdr>
    </w:div>
    <w:div w:id="1113327169">
      <w:bodyDiv w:val="1"/>
      <w:marLeft w:val="0"/>
      <w:marRight w:val="0"/>
      <w:marTop w:val="0"/>
      <w:marBottom w:val="0"/>
      <w:divBdr>
        <w:top w:val="none" w:sz="0" w:space="0" w:color="auto"/>
        <w:left w:val="none" w:sz="0" w:space="0" w:color="auto"/>
        <w:bottom w:val="none" w:sz="0" w:space="0" w:color="auto"/>
        <w:right w:val="none" w:sz="0" w:space="0" w:color="auto"/>
      </w:divBdr>
    </w:div>
    <w:div w:id="1113742121">
      <w:bodyDiv w:val="1"/>
      <w:marLeft w:val="0"/>
      <w:marRight w:val="0"/>
      <w:marTop w:val="0"/>
      <w:marBottom w:val="0"/>
      <w:divBdr>
        <w:top w:val="none" w:sz="0" w:space="0" w:color="auto"/>
        <w:left w:val="none" w:sz="0" w:space="0" w:color="auto"/>
        <w:bottom w:val="none" w:sz="0" w:space="0" w:color="auto"/>
        <w:right w:val="none" w:sz="0" w:space="0" w:color="auto"/>
      </w:divBdr>
    </w:div>
    <w:div w:id="1115292393">
      <w:bodyDiv w:val="1"/>
      <w:marLeft w:val="0"/>
      <w:marRight w:val="0"/>
      <w:marTop w:val="0"/>
      <w:marBottom w:val="0"/>
      <w:divBdr>
        <w:top w:val="none" w:sz="0" w:space="0" w:color="auto"/>
        <w:left w:val="none" w:sz="0" w:space="0" w:color="auto"/>
        <w:bottom w:val="none" w:sz="0" w:space="0" w:color="auto"/>
        <w:right w:val="none" w:sz="0" w:space="0" w:color="auto"/>
      </w:divBdr>
    </w:div>
    <w:div w:id="1126124795">
      <w:bodyDiv w:val="1"/>
      <w:marLeft w:val="0"/>
      <w:marRight w:val="0"/>
      <w:marTop w:val="0"/>
      <w:marBottom w:val="0"/>
      <w:divBdr>
        <w:top w:val="none" w:sz="0" w:space="0" w:color="auto"/>
        <w:left w:val="none" w:sz="0" w:space="0" w:color="auto"/>
        <w:bottom w:val="none" w:sz="0" w:space="0" w:color="auto"/>
        <w:right w:val="none" w:sz="0" w:space="0" w:color="auto"/>
      </w:divBdr>
    </w:div>
    <w:div w:id="1148866675">
      <w:bodyDiv w:val="1"/>
      <w:marLeft w:val="0"/>
      <w:marRight w:val="0"/>
      <w:marTop w:val="0"/>
      <w:marBottom w:val="0"/>
      <w:divBdr>
        <w:top w:val="none" w:sz="0" w:space="0" w:color="auto"/>
        <w:left w:val="none" w:sz="0" w:space="0" w:color="auto"/>
        <w:bottom w:val="none" w:sz="0" w:space="0" w:color="auto"/>
        <w:right w:val="none" w:sz="0" w:space="0" w:color="auto"/>
      </w:divBdr>
    </w:div>
    <w:div w:id="1164082224">
      <w:bodyDiv w:val="1"/>
      <w:marLeft w:val="0"/>
      <w:marRight w:val="0"/>
      <w:marTop w:val="0"/>
      <w:marBottom w:val="0"/>
      <w:divBdr>
        <w:top w:val="none" w:sz="0" w:space="0" w:color="auto"/>
        <w:left w:val="none" w:sz="0" w:space="0" w:color="auto"/>
        <w:bottom w:val="none" w:sz="0" w:space="0" w:color="auto"/>
        <w:right w:val="none" w:sz="0" w:space="0" w:color="auto"/>
      </w:divBdr>
    </w:div>
    <w:div w:id="1201362266">
      <w:bodyDiv w:val="1"/>
      <w:marLeft w:val="0"/>
      <w:marRight w:val="0"/>
      <w:marTop w:val="0"/>
      <w:marBottom w:val="0"/>
      <w:divBdr>
        <w:top w:val="none" w:sz="0" w:space="0" w:color="auto"/>
        <w:left w:val="none" w:sz="0" w:space="0" w:color="auto"/>
        <w:bottom w:val="none" w:sz="0" w:space="0" w:color="auto"/>
        <w:right w:val="none" w:sz="0" w:space="0" w:color="auto"/>
      </w:divBdr>
    </w:div>
    <w:div w:id="1206332474">
      <w:bodyDiv w:val="1"/>
      <w:marLeft w:val="0"/>
      <w:marRight w:val="0"/>
      <w:marTop w:val="0"/>
      <w:marBottom w:val="0"/>
      <w:divBdr>
        <w:top w:val="none" w:sz="0" w:space="0" w:color="auto"/>
        <w:left w:val="none" w:sz="0" w:space="0" w:color="auto"/>
        <w:bottom w:val="none" w:sz="0" w:space="0" w:color="auto"/>
        <w:right w:val="none" w:sz="0" w:space="0" w:color="auto"/>
      </w:divBdr>
    </w:div>
    <w:div w:id="1217936262">
      <w:bodyDiv w:val="1"/>
      <w:marLeft w:val="0"/>
      <w:marRight w:val="0"/>
      <w:marTop w:val="0"/>
      <w:marBottom w:val="0"/>
      <w:divBdr>
        <w:top w:val="none" w:sz="0" w:space="0" w:color="auto"/>
        <w:left w:val="none" w:sz="0" w:space="0" w:color="auto"/>
        <w:bottom w:val="none" w:sz="0" w:space="0" w:color="auto"/>
        <w:right w:val="none" w:sz="0" w:space="0" w:color="auto"/>
      </w:divBdr>
    </w:div>
    <w:div w:id="1245606643">
      <w:bodyDiv w:val="1"/>
      <w:marLeft w:val="0"/>
      <w:marRight w:val="0"/>
      <w:marTop w:val="0"/>
      <w:marBottom w:val="0"/>
      <w:divBdr>
        <w:top w:val="none" w:sz="0" w:space="0" w:color="auto"/>
        <w:left w:val="none" w:sz="0" w:space="0" w:color="auto"/>
        <w:bottom w:val="none" w:sz="0" w:space="0" w:color="auto"/>
        <w:right w:val="none" w:sz="0" w:space="0" w:color="auto"/>
      </w:divBdr>
    </w:div>
    <w:div w:id="1286933864">
      <w:bodyDiv w:val="1"/>
      <w:marLeft w:val="0"/>
      <w:marRight w:val="0"/>
      <w:marTop w:val="0"/>
      <w:marBottom w:val="0"/>
      <w:divBdr>
        <w:top w:val="none" w:sz="0" w:space="0" w:color="auto"/>
        <w:left w:val="none" w:sz="0" w:space="0" w:color="auto"/>
        <w:bottom w:val="none" w:sz="0" w:space="0" w:color="auto"/>
        <w:right w:val="none" w:sz="0" w:space="0" w:color="auto"/>
      </w:divBdr>
    </w:div>
    <w:div w:id="1312322820">
      <w:bodyDiv w:val="1"/>
      <w:marLeft w:val="0"/>
      <w:marRight w:val="0"/>
      <w:marTop w:val="0"/>
      <w:marBottom w:val="0"/>
      <w:divBdr>
        <w:top w:val="none" w:sz="0" w:space="0" w:color="auto"/>
        <w:left w:val="none" w:sz="0" w:space="0" w:color="auto"/>
        <w:bottom w:val="none" w:sz="0" w:space="0" w:color="auto"/>
        <w:right w:val="none" w:sz="0" w:space="0" w:color="auto"/>
      </w:divBdr>
    </w:div>
    <w:div w:id="1319116512">
      <w:bodyDiv w:val="1"/>
      <w:marLeft w:val="0"/>
      <w:marRight w:val="0"/>
      <w:marTop w:val="0"/>
      <w:marBottom w:val="0"/>
      <w:divBdr>
        <w:top w:val="none" w:sz="0" w:space="0" w:color="auto"/>
        <w:left w:val="none" w:sz="0" w:space="0" w:color="auto"/>
        <w:bottom w:val="none" w:sz="0" w:space="0" w:color="auto"/>
        <w:right w:val="none" w:sz="0" w:space="0" w:color="auto"/>
      </w:divBdr>
    </w:div>
    <w:div w:id="1339305387">
      <w:bodyDiv w:val="1"/>
      <w:marLeft w:val="0"/>
      <w:marRight w:val="0"/>
      <w:marTop w:val="0"/>
      <w:marBottom w:val="0"/>
      <w:divBdr>
        <w:top w:val="none" w:sz="0" w:space="0" w:color="auto"/>
        <w:left w:val="none" w:sz="0" w:space="0" w:color="auto"/>
        <w:bottom w:val="none" w:sz="0" w:space="0" w:color="auto"/>
        <w:right w:val="none" w:sz="0" w:space="0" w:color="auto"/>
      </w:divBdr>
    </w:div>
    <w:div w:id="1342010924">
      <w:bodyDiv w:val="1"/>
      <w:marLeft w:val="0"/>
      <w:marRight w:val="0"/>
      <w:marTop w:val="0"/>
      <w:marBottom w:val="0"/>
      <w:divBdr>
        <w:top w:val="none" w:sz="0" w:space="0" w:color="auto"/>
        <w:left w:val="none" w:sz="0" w:space="0" w:color="auto"/>
        <w:bottom w:val="none" w:sz="0" w:space="0" w:color="auto"/>
        <w:right w:val="none" w:sz="0" w:space="0" w:color="auto"/>
      </w:divBdr>
    </w:div>
    <w:div w:id="1344478625">
      <w:bodyDiv w:val="1"/>
      <w:marLeft w:val="0"/>
      <w:marRight w:val="0"/>
      <w:marTop w:val="0"/>
      <w:marBottom w:val="0"/>
      <w:divBdr>
        <w:top w:val="none" w:sz="0" w:space="0" w:color="auto"/>
        <w:left w:val="none" w:sz="0" w:space="0" w:color="auto"/>
        <w:bottom w:val="none" w:sz="0" w:space="0" w:color="auto"/>
        <w:right w:val="none" w:sz="0" w:space="0" w:color="auto"/>
      </w:divBdr>
    </w:div>
    <w:div w:id="1377896024">
      <w:bodyDiv w:val="1"/>
      <w:marLeft w:val="0"/>
      <w:marRight w:val="0"/>
      <w:marTop w:val="0"/>
      <w:marBottom w:val="0"/>
      <w:divBdr>
        <w:top w:val="none" w:sz="0" w:space="0" w:color="auto"/>
        <w:left w:val="none" w:sz="0" w:space="0" w:color="auto"/>
        <w:bottom w:val="none" w:sz="0" w:space="0" w:color="auto"/>
        <w:right w:val="none" w:sz="0" w:space="0" w:color="auto"/>
      </w:divBdr>
    </w:div>
    <w:div w:id="1411926101">
      <w:bodyDiv w:val="1"/>
      <w:marLeft w:val="0"/>
      <w:marRight w:val="0"/>
      <w:marTop w:val="0"/>
      <w:marBottom w:val="0"/>
      <w:divBdr>
        <w:top w:val="none" w:sz="0" w:space="0" w:color="auto"/>
        <w:left w:val="none" w:sz="0" w:space="0" w:color="auto"/>
        <w:bottom w:val="none" w:sz="0" w:space="0" w:color="auto"/>
        <w:right w:val="none" w:sz="0" w:space="0" w:color="auto"/>
      </w:divBdr>
    </w:div>
    <w:div w:id="1415474504">
      <w:bodyDiv w:val="1"/>
      <w:marLeft w:val="0"/>
      <w:marRight w:val="0"/>
      <w:marTop w:val="0"/>
      <w:marBottom w:val="0"/>
      <w:divBdr>
        <w:top w:val="none" w:sz="0" w:space="0" w:color="auto"/>
        <w:left w:val="none" w:sz="0" w:space="0" w:color="auto"/>
        <w:bottom w:val="none" w:sz="0" w:space="0" w:color="auto"/>
        <w:right w:val="none" w:sz="0" w:space="0" w:color="auto"/>
      </w:divBdr>
    </w:div>
    <w:div w:id="1423604314">
      <w:bodyDiv w:val="1"/>
      <w:marLeft w:val="0"/>
      <w:marRight w:val="0"/>
      <w:marTop w:val="0"/>
      <w:marBottom w:val="0"/>
      <w:divBdr>
        <w:top w:val="none" w:sz="0" w:space="0" w:color="auto"/>
        <w:left w:val="none" w:sz="0" w:space="0" w:color="auto"/>
        <w:bottom w:val="none" w:sz="0" w:space="0" w:color="auto"/>
        <w:right w:val="none" w:sz="0" w:space="0" w:color="auto"/>
      </w:divBdr>
    </w:div>
    <w:div w:id="1428887260">
      <w:bodyDiv w:val="1"/>
      <w:marLeft w:val="0"/>
      <w:marRight w:val="0"/>
      <w:marTop w:val="0"/>
      <w:marBottom w:val="0"/>
      <w:divBdr>
        <w:top w:val="none" w:sz="0" w:space="0" w:color="auto"/>
        <w:left w:val="none" w:sz="0" w:space="0" w:color="auto"/>
        <w:bottom w:val="none" w:sz="0" w:space="0" w:color="auto"/>
        <w:right w:val="none" w:sz="0" w:space="0" w:color="auto"/>
      </w:divBdr>
    </w:div>
    <w:div w:id="1429883022">
      <w:bodyDiv w:val="1"/>
      <w:marLeft w:val="0"/>
      <w:marRight w:val="0"/>
      <w:marTop w:val="0"/>
      <w:marBottom w:val="0"/>
      <w:divBdr>
        <w:top w:val="none" w:sz="0" w:space="0" w:color="auto"/>
        <w:left w:val="none" w:sz="0" w:space="0" w:color="auto"/>
        <w:bottom w:val="none" w:sz="0" w:space="0" w:color="auto"/>
        <w:right w:val="none" w:sz="0" w:space="0" w:color="auto"/>
      </w:divBdr>
    </w:div>
    <w:div w:id="1431126692">
      <w:bodyDiv w:val="1"/>
      <w:marLeft w:val="0"/>
      <w:marRight w:val="0"/>
      <w:marTop w:val="0"/>
      <w:marBottom w:val="0"/>
      <w:divBdr>
        <w:top w:val="none" w:sz="0" w:space="0" w:color="auto"/>
        <w:left w:val="none" w:sz="0" w:space="0" w:color="auto"/>
        <w:bottom w:val="none" w:sz="0" w:space="0" w:color="auto"/>
        <w:right w:val="none" w:sz="0" w:space="0" w:color="auto"/>
      </w:divBdr>
    </w:div>
    <w:div w:id="1439132321">
      <w:bodyDiv w:val="1"/>
      <w:marLeft w:val="0"/>
      <w:marRight w:val="0"/>
      <w:marTop w:val="0"/>
      <w:marBottom w:val="0"/>
      <w:divBdr>
        <w:top w:val="none" w:sz="0" w:space="0" w:color="auto"/>
        <w:left w:val="none" w:sz="0" w:space="0" w:color="auto"/>
        <w:bottom w:val="none" w:sz="0" w:space="0" w:color="auto"/>
        <w:right w:val="none" w:sz="0" w:space="0" w:color="auto"/>
      </w:divBdr>
    </w:div>
    <w:div w:id="1455371206">
      <w:bodyDiv w:val="1"/>
      <w:marLeft w:val="0"/>
      <w:marRight w:val="0"/>
      <w:marTop w:val="0"/>
      <w:marBottom w:val="0"/>
      <w:divBdr>
        <w:top w:val="none" w:sz="0" w:space="0" w:color="auto"/>
        <w:left w:val="none" w:sz="0" w:space="0" w:color="auto"/>
        <w:bottom w:val="none" w:sz="0" w:space="0" w:color="auto"/>
        <w:right w:val="none" w:sz="0" w:space="0" w:color="auto"/>
      </w:divBdr>
    </w:div>
    <w:div w:id="1487864328">
      <w:bodyDiv w:val="1"/>
      <w:marLeft w:val="0"/>
      <w:marRight w:val="0"/>
      <w:marTop w:val="0"/>
      <w:marBottom w:val="0"/>
      <w:divBdr>
        <w:top w:val="none" w:sz="0" w:space="0" w:color="auto"/>
        <w:left w:val="none" w:sz="0" w:space="0" w:color="auto"/>
        <w:bottom w:val="none" w:sz="0" w:space="0" w:color="auto"/>
        <w:right w:val="none" w:sz="0" w:space="0" w:color="auto"/>
      </w:divBdr>
    </w:div>
    <w:div w:id="1497766715">
      <w:bodyDiv w:val="1"/>
      <w:marLeft w:val="0"/>
      <w:marRight w:val="0"/>
      <w:marTop w:val="0"/>
      <w:marBottom w:val="0"/>
      <w:divBdr>
        <w:top w:val="none" w:sz="0" w:space="0" w:color="auto"/>
        <w:left w:val="none" w:sz="0" w:space="0" w:color="auto"/>
        <w:bottom w:val="none" w:sz="0" w:space="0" w:color="auto"/>
        <w:right w:val="none" w:sz="0" w:space="0" w:color="auto"/>
      </w:divBdr>
    </w:div>
    <w:div w:id="1502620932">
      <w:bodyDiv w:val="1"/>
      <w:marLeft w:val="0"/>
      <w:marRight w:val="0"/>
      <w:marTop w:val="0"/>
      <w:marBottom w:val="0"/>
      <w:divBdr>
        <w:top w:val="none" w:sz="0" w:space="0" w:color="auto"/>
        <w:left w:val="none" w:sz="0" w:space="0" w:color="auto"/>
        <w:bottom w:val="none" w:sz="0" w:space="0" w:color="auto"/>
        <w:right w:val="none" w:sz="0" w:space="0" w:color="auto"/>
      </w:divBdr>
    </w:div>
    <w:div w:id="1511986640">
      <w:bodyDiv w:val="1"/>
      <w:marLeft w:val="0"/>
      <w:marRight w:val="0"/>
      <w:marTop w:val="0"/>
      <w:marBottom w:val="0"/>
      <w:divBdr>
        <w:top w:val="none" w:sz="0" w:space="0" w:color="auto"/>
        <w:left w:val="none" w:sz="0" w:space="0" w:color="auto"/>
        <w:bottom w:val="none" w:sz="0" w:space="0" w:color="auto"/>
        <w:right w:val="none" w:sz="0" w:space="0" w:color="auto"/>
      </w:divBdr>
    </w:div>
    <w:div w:id="1524321813">
      <w:bodyDiv w:val="1"/>
      <w:marLeft w:val="0"/>
      <w:marRight w:val="0"/>
      <w:marTop w:val="0"/>
      <w:marBottom w:val="0"/>
      <w:divBdr>
        <w:top w:val="none" w:sz="0" w:space="0" w:color="auto"/>
        <w:left w:val="none" w:sz="0" w:space="0" w:color="auto"/>
        <w:bottom w:val="none" w:sz="0" w:space="0" w:color="auto"/>
        <w:right w:val="none" w:sz="0" w:space="0" w:color="auto"/>
      </w:divBdr>
    </w:div>
    <w:div w:id="1533692697">
      <w:bodyDiv w:val="1"/>
      <w:marLeft w:val="0"/>
      <w:marRight w:val="0"/>
      <w:marTop w:val="0"/>
      <w:marBottom w:val="0"/>
      <w:divBdr>
        <w:top w:val="none" w:sz="0" w:space="0" w:color="auto"/>
        <w:left w:val="none" w:sz="0" w:space="0" w:color="auto"/>
        <w:bottom w:val="none" w:sz="0" w:space="0" w:color="auto"/>
        <w:right w:val="none" w:sz="0" w:space="0" w:color="auto"/>
      </w:divBdr>
    </w:div>
    <w:div w:id="1538855985">
      <w:bodyDiv w:val="1"/>
      <w:marLeft w:val="0"/>
      <w:marRight w:val="0"/>
      <w:marTop w:val="0"/>
      <w:marBottom w:val="0"/>
      <w:divBdr>
        <w:top w:val="none" w:sz="0" w:space="0" w:color="auto"/>
        <w:left w:val="none" w:sz="0" w:space="0" w:color="auto"/>
        <w:bottom w:val="none" w:sz="0" w:space="0" w:color="auto"/>
        <w:right w:val="none" w:sz="0" w:space="0" w:color="auto"/>
      </w:divBdr>
    </w:div>
    <w:div w:id="1551378066">
      <w:bodyDiv w:val="1"/>
      <w:marLeft w:val="0"/>
      <w:marRight w:val="0"/>
      <w:marTop w:val="0"/>
      <w:marBottom w:val="0"/>
      <w:divBdr>
        <w:top w:val="none" w:sz="0" w:space="0" w:color="auto"/>
        <w:left w:val="none" w:sz="0" w:space="0" w:color="auto"/>
        <w:bottom w:val="none" w:sz="0" w:space="0" w:color="auto"/>
        <w:right w:val="none" w:sz="0" w:space="0" w:color="auto"/>
      </w:divBdr>
    </w:div>
    <w:div w:id="1553345345">
      <w:bodyDiv w:val="1"/>
      <w:marLeft w:val="0"/>
      <w:marRight w:val="0"/>
      <w:marTop w:val="0"/>
      <w:marBottom w:val="0"/>
      <w:divBdr>
        <w:top w:val="none" w:sz="0" w:space="0" w:color="auto"/>
        <w:left w:val="none" w:sz="0" w:space="0" w:color="auto"/>
        <w:bottom w:val="none" w:sz="0" w:space="0" w:color="auto"/>
        <w:right w:val="none" w:sz="0" w:space="0" w:color="auto"/>
      </w:divBdr>
    </w:div>
    <w:div w:id="1578175383">
      <w:bodyDiv w:val="1"/>
      <w:marLeft w:val="0"/>
      <w:marRight w:val="0"/>
      <w:marTop w:val="0"/>
      <w:marBottom w:val="0"/>
      <w:divBdr>
        <w:top w:val="none" w:sz="0" w:space="0" w:color="auto"/>
        <w:left w:val="none" w:sz="0" w:space="0" w:color="auto"/>
        <w:bottom w:val="none" w:sz="0" w:space="0" w:color="auto"/>
        <w:right w:val="none" w:sz="0" w:space="0" w:color="auto"/>
      </w:divBdr>
    </w:div>
    <w:div w:id="1591507283">
      <w:bodyDiv w:val="1"/>
      <w:marLeft w:val="0"/>
      <w:marRight w:val="0"/>
      <w:marTop w:val="0"/>
      <w:marBottom w:val="0"/>
      <w:divBdr>
        <w:top w:val="none" w:sz="0" w:space="0" w:color="auto"/>
        <w:left w:val="none" w:sz="0" w:space="0" w:color="auto"/>
        <w:bottom w:val="none" w:sz="0" w:space="0" w:color="auto"/>
        <w:right w:val="none" w:sz="0" w:space="0" w:color="auto"/>
      </w:divBdr>
    </w:div>
    <w:div w:id="1595089149">
      <w:bodyDiv w:val="1"/>
      <w:marLeft w:val="0"/>
      <w:marRight w:val="0"/>
      <w:marTop w:val="0"/>
      <w:marBottom w:val="0"/>
      <w:divBdr>
        <w:top w:val="none" w:sz="0" w:space="0" w:color="auto"/>
        <w:left w:val="none" w:sz="0" w:space="0" w:color="auto"/>
        <w:bottom w:val="none" w:sz="0" w:space="0" w:color="auto"/>
        <w:right w:val="none" w:sz="0" w:space="0" w:color="auto"/>
      </w:divBdr>
    </w:div>
    <w:div w:id="1630864429">
      <w:bodyDiv w:val="1"/>
      <w:marLeft w:val="0"/>
      <w:marRight w:val="0"/>
      <w:marTop w:val="0"/>
      <w:marBottom w:val="0"/>
      <w:divBdr>
        <w:top w:val="none" w:sz="0" w:space="0" w:color="auto"/>
        <w:left w:val="none" w:sz="0" w:space="0" w:color="auto"/>
        <w:bottom w:val="none" w:sz="0" w:space="0" w:color="auto"/>
        <w:right w:val="none" w:sz="0" w:space="0" w:color="auto"/>
      </w:divBdr>
    </w:div>
    <w:div w:id="1631128550">
      <w:bodyDiv w:val="1"/>
      <w:marLeft w:val="0"/>
      <w:marRight w:val="0"/>
      <w:marTop w:val="0"/>
      <w:marBottom w:val="0"/>
      <w:divBdr>
        <w:top w:val="none" w:sz="0" w:space="0" w:color="auto"/>
        <w:left w:val="none" w:sz="0" w:space="0" w:color="auto"/>
        <w:bottom w:val="none" w:sz="0" w:space="0" w:color="auto"/>
        <w:right w:val="none" w:sz="0" w:space="0" w:color="auto"/>
      </w:divBdr>
      <w:divsChild>
        <w:div w:id="2704201">
          <w:marLeft w:val="0"/>
          <w:marRight w:val="0"/>
          <w:marTop w:val="0"/>
          <w:marBottom w:val="0"/>
          <w:divBdr>
            <w:top w:val="none" w:sz="0" w:space="0" w:color="auto"/>
            <w:left w:val="none" w:sz="0" w:space="0" w:color="auto"/>
            <w:bottom w:val="none" w:sz="0" w:space="0" w:color="auto"/>
            <w:right w:val="none" w:sz="0" w:space="0" w:color="auto"/>
          </w:divBdr>
          <w:divsChild>
            <w:div w:id="2141996627">
              <w:marLeft w:val="0"/>
              <w:marRight w:val="0"/>
              <w:marTop w:val="0"/>
              <w:marBottom w:val="0"/>
              <w:divBdr>
                <w:top w:val="none" w:sz="0" w:space="0" w:color="auto"/>
                <w:left w:val="none" w:sz="0" w:space="0" w:color="auto"/>
                <w:bottom w:val="none" w:sz="0" w:space="0" w:color="auto"/>
                <w:right w:val="none" w:sz="0" w:space="0" w:color="auto"/>
              </w:divBdr>
              <w:divsChild>
                <w:div w:id="256718218">
                  <w:marLeft w:val="0"/>
                  <w:marRight w:val="0"/>
                  <w:marTop w:val="0"/>
                  <w:marBottom w:val="0"/>
                  <w:divBdr>
                    <w:top w:val="none" w:sz="0" w:space="0" w:color="auto"/>
                    <w:left w:val="none" w:sz="0" w:space="0" w:color="auto"/>
                    <w:bottom w:val="none" w:sz="0" w:space="0" w:color="auto"/>
                    <w:right w:val="none" w:sz="0" w:space="0" w:color="auto"/>
                  </w:divBdr>
                  <w:divsChild>
                    <w:div w:id="1252005736">
                      <w:marLeft w:val="0"/>
                      <w:marRight w:val="0"/>
                      <w:marTop w:val="0"/>
                      <w:marBottom w:val="0"/>
                      <w:divBdr>
                        <w:top w:val="none" w:sz="0" w:space="0" w:color="auto"/>
                        <w:left w:val="none" w:sz="0" w:space="0" w:color="auto"/>
                        <w:bottom w:val="none" w:sz="0" w:space="0" w:color="auto"/>
                        <w:right w:val="none" w:sz="0" w:space="0" w:color="auto"/>
                      </w:divBdr>
                      <w:divsChild>
                        <w:div w:id="1485006180">
                          <w:marLeft w:val="0"/>
                          <w:marRight w:val="0"/>
                          <w:marTop w:val="0"/>
                          <w:marBottom w:val="0"/>
                          <w:divBdr>
                            <w:top w:val="none" w:sz="0" w:space="0" w:color="auto"/>
                            <w:left w:val="none" w:sz="0" w:space="0" w:color="auto"/>
                            <w:bottom w:val="none" w:sz="0" w:space="0" w:color="auto"/>
                            <w:right w:val="none" w:sz="0" w:space="0" w:color="auto"/>
                          </w:divBdr>
                          <w:divsChild>
                            <w:div w:id="230311883">
                              <w:marLeft w:val="0"/>
                              <w:marRight w:val="0"/>
                              <w:marTop w:val="0"/>
                              <w:marBottom w:val="0"/>
                              <w:divBdr>
                                <w:top w:val="none" w:sz="0" w:space="0" w:color="auto"/>
                                <w:left w:val="none" w:sz="0" w:space="0" w:color="auto"/>
                                <w:bottom w:val="none" w:sz="0" w:space="0" w:color="auto"/>
                                <w:right w:val="none" w:sz="0" w:space="0" w:color="auto"/>
                              </w:divBdr>
                              <w:divsChild>
                                <w:div w:id="368190664">
                                  <w:marLeft w:val="0"/>
                                  <w:marRight w:val="0"/>
                                  <w:marTop w:val="0"/>
                                  <w:marBottom w:val="0"/>
                                  <w:divBdr>
                                    <w:top w:val="none" w:sz="0" w:space="0" w:color="auto"/>
                                    <w:left w:val="none" w:sz="0" w:space="0" w:color="auto"/>
                                    <w:bottom w:val="none" w:sz="0" w:space="0" w:color="auto"/>
                                    <w:right w:val="none" w:sz="0" w:space="0" w:color="auto"/>
                                  </w:divBdr>
                                  <w:divsChild>
                                    <w:div w:id="12692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5622280">
      <w:bodyDiv w:val="1"/>
      <w:marLeft w:val="0"/>
      <w:marRight w:val="0"/>
      <w:marTop w:val="0"/>
      <w:marBottom w:val="0"/>
      <w:divBdr>
        <w:top w:val="none" w:sz="0" w:space="0" w:color="auto"/>
        <w:left w:val="none" w:sz="0" w:space="0" w:color="auto"/>
        <w:bottom w:val="none" w:sz="0" w:space="0" w:color="auto"/>
        <w:right w:val="none" w:sz="0" w:space="0" w:color="auto"/>
      </w:divBdr>
    </w:div>
    <w:div w:id="1662733312">
      <w:bodyDiv w:val="1"/>
      <w:marLeft w:val="0"/>
      <w:marRight w:val="0"/>
      <w:marTop w:val="0"/>
      <w:marBottom w:val="0"/>
      <w:divBdr>
        <w:top w:val="none" w:sz="0" w:space="0" w:color="auto"/>
        <w:left w:val="none" w:sz="0" w:space="0" w:color="auto"/>
        <w:bottom w:val="none" w:sz="0" w:space="0" w:color="auto"/>
        <w:right w:val="none" w:sz="0" w:space="0" w:color="auto"/>
      </w:divBdr>
    </w:div>
    <w:div w:id="1688633077">
      <w:bodyDiv w:val="1"/>
      <w:marLeft w:val="0"/>
      <w:marRight w:val="0"/>
      <w:marTop w:val="0"/>
      <w:marBottom w:val="0"/>
      <w:divBdr>
        <w:top w:val="none" w:sz="0" w:space="0" w:color="auto"/>
        <w:left w:val="none" w:sz="0" w:space="0" w:color="auto"/>
        <w:bottom w:val="none" w:sz="0" w:space="0" w:color="auto"/>
        <w:right w:val="none" w:sz="0" w:space="0" w:color="auto"/>
      </w:divBdr>
    </w:div>
    <w:div w:id="1745830978">
      <w:bodyDiv w:val="1"/>
      <w:marLeft w:val="0"/>
      <w:marRight w:val="0"/>
      <w:marTop w:val="0"/>
      <w:marBottom w:val="0"/>
      <w:divBdr>
        <w:top w:val="none" w:sz="0" w:space="0" w:color="auto"/>
        <w:left w:val="none" w:sz="0" w:space="0" w:color="auto"/>
        <w:bottom w:val="none" w:sz="0" w:space="0" w:color="auto"/>
        <w:right w:val="none" w:sz="0" w:space="0" w:color="auto"/>
      </w:divBdr>
    </w:div>
    <w:div w:id="1753312191">
      <w:bodyDiv w:val="1"/>
      <w:marLeft w:val="0"/>
      <w:marRight w:val="0"/>
      <w:marTop w:val="0"/>
      <w:marBottom w:val="0"/>
      <w:divBdr>
        <w:top w:val="none" w:sz="0" w:space="0" w:color="auto"/>
        <w:left w:val="none" w:sz="0" w:space="0" w:color="auto"/>
        <w:bottom w:val="none" w:sz="0" w:space="0" w:color="auto"/>
        <w:right w:val="none" w:sz="0" w:space="0" w:color="auto"/>
      </w:divBdr>
    </w:div>
    <w:div w:id="1788618406">
      <w:bodyDiv w:val="1"/>
      <w:marLeft w:val="0"/>
      <w:marRight w:val="0"/>
      <w:marTop w:val="0"/>
      <w:marBottom w:val="0"/>
      <w:divBdr>
        <w:top w:val="none" w:sz="0" w:space="0" w:color="auto"/>
        <w:left w:val="none" w:sz="0" w:space="0" w:color="auto"/>
        <w:bottom w:val="none" w:sz="0" w:space="0" w:color="auto"/>
        <w:right w:val="none" w:sz="0" w:space="0" w:color="auto"/>
      </w:divBdr>
    </w:div>
    <w:div w:id="1811240864">
      <w:bodyDiv w:val="1"/>
      <w:marLeft w:val="0"/>
      <w:marRight w:val="0"/>
      <w:marTop w:val="0"/>
      <w:marBottom w:val="0"/>
      <w:divBdr>
        <w:top w:val="none" w:sz="0" w:space="0" w:color="auto"/>
        <w:left w:val="none" w:sz="0" w:space="0" w:color="auto"/>
        <w:bottom w:val="none" w:sz="0" w:space="0" w:color="auto"/>
        <w:right w:val="none" w:sz="0" w:space="0" w:color="auto"/>
      </w:divBdr>
    </w:div>
    <w:div w:id="1813056277">
      <w:bodyDiv w:val="1"/>
      <w:marLeft w:val="0"/>
      <w:marRight w:val="0"/>
      <w:marTop w:val="0"/>
      <w:marBottom w:val="0"/>
      <w:divBdr>
        <w:top w:val="none" w:sz="0" w:space="0" w:color="auto"/>
        <w:left w:val="none" w:sz="0" w:space="0" w:color="auto"/>
        <w:bottom w:val="none" w:sz="0" w:space="0" w:color="auto"/>
        <w:right w:val="none" w:sz="0" w:space="0" w:color="auto"/>
      </w:divBdr>
    </w:div>
    <w:div w:id="1825848981">
      <w:bodyDiv w:val="1"/>
      <w:marLeft w:val="0"/>
      <w:marRight w:val="0"/>
      <w:marTop w:val="0"/>
      <w:marBottom w:val="0"/>
      <w:divBdr>
        <w:top w:val="none" w:sz="0" w:space="0" w:color="auto"/>
        <w:left w:val="none" w:sz="0" w:space="0" w:color="auto"/>
        <w:bottom w:val="none" w:sz="0" w:space="0" w:color="auto"/>
        <w:right w:val="none" w:sz="0" w:space="0" w:color="auto"/>
      </w:divBdr>
    </w:div>
    <w:div w:id="1838305834">
      <w:bodyDiv w:val="1"/>
      <w:marLeft w:val="0"/>
      <w:marRight w:val="0"/>
      <w:marTop w:val="0"/>
      <w:marBottom w:val="0"/>
      <w:divBdr>
        <w:top w:val="none" w:sz="0" w:space="0" w:color="auto"/>
        <w:left w:val="none" w:sz="0" w:space="0" w:color="auto"/>
        <w:bottom w:val="none" w:sz="0" w:space="0" w:color="auto"/>
        <w:right w:val="none" w:sz="0" w:space="0" w:color="auto"/>
      </w:divBdr>
    </w:div>
    <w:div w:id="1840844742">
      <w:bodyDiv w:val="1"/>
      <w:marLeft w:val="0"/>
      <w:marRight w:val="0"/>
      <w:marTop w:val="0"/>
      <w:marBottom w:val="0"/>
      <w:divBdr>
        <w:top w:val="none" w:sz="0" w:space="0" w:color="auto"/>
        <w:left w:val="none" w:sz="0" w:space="0" w:color="auto"/>
        <w:bottom w:val="none" w:sz="0" w:space="0" w:color="auto"/>
        <w:right w:val="none" w:sz="0" w:space="0" w:color="auto"/>
      </w:divBdr>
    </w:div>
    <w:div w:id="1876384429">
      <w:bodyDiv w:val="1"/>
      <w:marLeft w:val="0"/>
      <w:marRight w:val="0"/>
      <w:marTop w:val="0"/>
      <w:marBottom w:val="0"/>
      <w:divBdr>
        <w:top w:val="none" w:sz="0" w:space="0" w:color="auto"/>
        <w:left w:val="none" w:sz="0" w:space="0" w:color="auto"/>
        <w:bottom w:val="none" w:sz="0" w:space="0" w:color="auto"/>
        <w:right w:val="none" w:sz="0" w:space="0" w:color="auto"/>
      </w:divBdr>
    </w:div>
    <w:div w:id="1899509888">
      <w:bodyDiv w:val="1"/>
      <w:marLeft w:val="0"/>
      <w:marRight w:val="0"/>
      <w:marTop w:val="0"/>
      <w:marBottom w:val="0"/>
      <w:divBdr>
        <w:top w:val="none" w:sz="0" w:space="0" w:color="auto"/>
        <w:left w:val="none" w:sz="0" w:space="0" w:color="auto"/>
        <w:bottom w:val="none" w:sz="0" w:space="0" w:color="auto"/>
        <w:right w:val="none" w:sz="0" w:space="0" w:color="auto"/>
      </w:divBdr>
    </w:div>
    <w:div w:id="1906598412">
      <w:bodyDiv w:val="1"/>
      <w:marLeft w:val="0"/>
      <w:marRight w:val="0"/>
      <w:marTop w:val="0"/>
      <w:marBottom w:val="0"/>
      <w:divBdr>
        <w:top w:val="none" w:sz="0" w:space="0" w:color="auto"/>
        <w:left w:val="none" w:sz="0" w:space="0" w:color="auto"/>
        <w:bottom w:val="none" w:sz="0" w:space="0" w:color="auto"/>
        <w:right w:val="none" w:sz="0" w:space="0" w:color="auto"/>
      </w:divBdr>
    </w:div>
    <w:div w:id="1908177701">
      <w:bodyDiv w:val="1"/>
      <w:marLeft w:val="0"/>
      <w:marRight w:val="0"/>
      <w:marTop w:val="0"/>
      <w:marBottom w:val="0"/>
      <w:divBdr>
        <w:top w:val="none" w:sz="0" w:space="0" w:color="auto"/>
        <w:left w:val="none" w:sz="0" w:space="0" w:color="auto"/>
        <w:bottom w:val="none" w:sz="0" w:space="0" w:color="auto"/>
        <w:right w:val="none" w:sz="0" w:space="0" w:color="auto"/>
      </w:divBdr>
    </w:div>
    <w:div w:id="1914196127">
      <w:bodyDiv w:val="1"/>
      <w:marLeft w:val="0"/>
      <w:marRight w:val="0"/>
      <w:marTop w:val="0"/>
      <w:marBottom w:val="0"/>
      <w:divBdr>
        <w:top w:val="none" w:sz="0" w:space="0" w:color="auto"/>
        <w:left w:val="none" w:sz="0" w:space="0" w:color="auto"/>
        <w:bottom w:val="none" w:sz="0" w:space="0" w:color="auto"/>
        <w:right w:val="none" w:sz="0" w:space="0" w:color="auto"/>
      </w:divBdr>
    </w:div>
    <w:div w:id="1920477905">
      <w:bodyDiv w:val="1"/>
      <w:marLeft w:val="0"/>
      <w:marRight w:val="0"/>
      <w:marTop w:val="0"/>
      <w:marBottom w:val="0"/>
      <w:divBdr>
        <w:top w:val="none" w:sz="0" w:space="0" w:color="auto"/>
        <w:left w:val="none" w:sz="0" w:space="0" w:color="auto"/>
        <w:bottom w:val="none" w:sz="0" w:space="0" w:color="auto"/>
        <w:right w:val="none" w:sz="0" w:space="0" w:color="auto"/>
      </w:divBdr>
    </w:div>
    <w:div w:id="1937707526">
      <w:bodyDiv w:val="1"/>
      <w:marLeft w:val="0"/>
      <w:marRight w:val="0"/>
      <w:marTop w:val="0"/>
      <w:marBottom w:val="0"/>
      <w:divBdr>
        <w:top w:val="none" w:sz="0" w:space="0" w:color="auto"/>
        <w:left w:val="none" w:sz="0" w:space="0" w:color="auto"/>
        <w:bottom w:val="none" w:sz="0" w:space="0" w:color="auto"/>
        <w:right w:val="none" w:sz="0" w:space="0" w:color="auto"/>
      </w:divBdr>
    </w:div>
    <w:div w:id="1959948094">
      <w:bodyDiv w:val="1"/>
      <w:marLeft w:val="0"/>
      <w:marRight w:val="0"/>
      <w:marTop w:val="0"/>
      <w:marBottom w:val="0"/>
      <w:divBdr>
        <w:top w:val="none" w:sz="0" w:space="0" w:color="auto"/>
        <w:left w:val="none" w:sz="0" w:space="0" w:color="auto"/>
        <w:bottom w:val="none" w:sz="0" w:space="0" w:color="auto"/>
        <w:right w:val="none" w:sz="0" w:space="0" w:color="auto"/>
      </w:divBdr>
    </w:div>
    <w:div w:id="1963262371">
      <w:bodyDiv w:val="1"/>
      <w:marLeft w:val="0"/>
      <w:marRight w:val="0"/>
      <w:marTop w:val="0"/>
      <w:marBottom w:val="0"/>
      <w:divBdr>
        <w:top w:val="none" w:sz="0" w:space="0" w:color="auto"/>
        <w:left w:val="none" w:sz="0" w:space="0" w:color="auto"/>
        <w:bottom w:val="none" w:sz="0" w:space="0" w:color="auto"/>
        <w:right w:val="none" w:sz="0" w:space="0" w:color="auto"/>
      </w:divBdr>
    </w:div>
    <w:div w:id="1965499439">
      <w:bodyDiv w:val="1"/>
      <w:marLeft w:val="0"/>
      <w:marRight w:val="0"/>
      <w:marTop w:val="0"/>
      <w:marBottom w:val="0"/>
      <w:divBdr>
        <w:top w:val="none" w:sz="0" w:space="0" w:color="auto"/>
        <w:left w:val="none" w:sz="0" w:space="0" w:color="auto"/>
        <w:bottom w:val="none" w:sz="0" w:space="0" w:color="auto"/>
        <w:right w:val="none" w:sz="0" w:space="0" w:color="auto"/>
      </w:divBdr>
    </w:div>
    <w:div w:id="1981031140">
      <w:bodyDiv w:val="1"/>
      <w:marLeft w:val="0"/>
      <w:marRight w:val="0"/>
      <w:marTop w:val="0"/>
      <w:marBottom w:val="0"/>
      <w:divBdr>
        <w:top w:val="none" w:sz="0" w:space="0" w:color="auto"/>
        <w:left w:val="none" w:sz="0" w:space="0" w:color="auto"/>
        <w:bottom w:val="none" w:sz="0" w:space="0" w:color="auto"/>
        <w:right w:val="none" w:sz="0" w:space="0" w:color="auto"/>
      </w:divBdr>
    </w:div>
    <w:div w:id="2021227471">
      <w:bodyDiv w:val="1"/>
      <w:marLeft w:val="0"/>
      <w:marRight w:val="0"/>
      <w:marTop w:val="0"/>
      <w:marBottom w:val="0"/>
      <w:divBdr>
        <w:top w:val="none" w:sz="0" w:space="0" w:color="auto"/>
        <w:left w:val="none" w:sz="0" w:space="0" w:color="auto"/>
        <w:bottom w:val="none" w:sz="0" w:space="0" w:color="auto"/>
        <w:right w:val="none" w:sz="0" w:space="0" w:color="auto"/>
      </w:divBdr>
    </w:div>
    <w:div w:id="2026709973">
      <w:bodyDiv w:val="1"/>
      <w:marLeft w:val="0"/>
      <w:marRight w:val="0"/>
      <w:marTop w:val="0"/>
      <w:marBottom w:val="0"/>
      <w:divBdr>
        <w:top w:val="none" w:sz="0" w:space="0" w:color="auto"/>
        <w:left w:val="none" w:sz="0" w:space="0" w:color="auto"/>
        <w:bottom w:val="none" w:sz="0" w:space="0" w:color="auto"/>
        <w:right w:val="none" w:sz="0" w:space="0" w:color="auto"/>
      </w:divBdr>
    </w:div>
    <w:div w:id="2058776160">
      <w:bodyDiv w:val="1"/>
      <w:marLeft w:val="0"/>
      <w:marRight w:val="0"/>
      <w:marTop w:val="0"/>
      <w:marBottom w:val="0"/>
      <w:divBdr>
        <w:top w:val="none" w:sz="0" w:space="0" w:color="auto"/>
        <w:left w:val="none" w:sz="0" w:space="0" w:color="auto"/>
        <w:bottom w:val="none" w:sz="0" w:space="0" w:color="auto"/>
        <w:right w:val="none" w:sz="0" w:space="0" w:color="auto"/>
      </w:divBdr>
    </w:div>
    <w:div w:id="2087457655">
      <w:bodyDiv w:val="1"/>
      <w:marLeft w:val="0"/>
      <w:marRight w:val="0"/>
      <w:marTop w:val="0"/>
      <w:marBottom w:val="0"/>
      <w:divBdr>
        <w:top w:val="none" w:sz="0" w:space="0" w:color="auto"/>
        <w:left w:val="none" w:sz="0" w:space="0" w:color="auto"/>
        <w:bottom w:val="none" w:sz="0" w:space="0" w:color="auto"/>
        <w:right w:val="none" w:sz="0" w:space="0" w:color="auto"/>
      </w:divBdr>
    </w:div>
    <w:div w:id="2094547564">
      <w:bodyDiv w:val="1"/>
      <w:marLeft w:val="0"/>
      <w:marRight w:val="0"/>
      <w:marTop w:val="0"/>
      <w:marBottom w:val="0"/>
      <w:divBdr>
        <w:top w:val="none" w:sz="0" w:space="0" w:color="auto"/>
        <w:left w:val="none" w:sz="0" w:space="0" w:color="auto"/>
        <w:bottom w:val="none" w:sz="0" w:space="0" w:color="auto"/>
        <w:right w:val="none" w:sz="0" w:space="0" w:color="auto"/>
      </w:divBdr>
    </w:div>
    <w:div w:id="2102558574">
      <w:bodyDiv w:val="1"/>
      <w:marLeft w:val="0"/>
      <w:marRight w:val="0"/>
      <w:marTop w:val="0"/>
      <w:marBottom w:val="0"/>
      <w:divBdr>
        <w:top w:val="none" w:sz="0" w:space="0" w:color="auto"/>
        <w:left w:val="none" w:sz="0" w:space="0" w:color="auto"/>
        <w:bottom w:val="none" w:sz="0" w:space="0" w:color="auto"/>
        <w:right w:val="none" w:sz="0" w:space="0" w:color="auto"/>
      </w:divBdr>
    </w:div>
    <w:div w:id="2119444085">
      <w:bodyDiv w:val="1"/>
      <w:marLeft w:val="0"/>
      <w:marRight w:val="0"/>
      <w:marTop w:val="0"/>
      <w:marBottom w:val="0"/>
      <w:divBdr>
        <w:top w:val="none" w:sz="0" w:space="0" w:color="auto"/>
        <w:left w:val="none" w:sz="0" w:space="0" w:color="auto"/>
        <w:bottom w:val="none" w:sz="0" w:space="0" w:color="auto"/>
        <w:right w:val="none" w:sz="0" w:space="0" w:color="auto"/>
      </w:divBdr>
    </w:div>
    <w:div w:id="21222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s-ruda.cz/3-kontakt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s-ruda.cz/3-kontak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sems.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s.ruda@centrum.cz" TargetMode="External"/><Relationship Id="rId4" Type="http://schemas.openxmlformats.org/officeDocument/2006/relationships/settings" Target="settings.xml"/><Relationship Id="rId9" Type="http://schemas.openxmlformats.org/officeDocument/2006/relationships/hyperlink" Target="http://www.nasems.cz"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CC0FD-3EE8-4B4E-A0BA-E31892977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60</Pages>
  <Words>16763</Words>
  <Characters>98905</Characters>
  <Application>Microsoft Office Word</Application>
  <DocSecurity>0</DocSecurity>
  <Lines>824</Lines>
  <Paragraphs>230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MSRuda</cp:lastModifiedBy>
  <cp:revision>9</cp:revision>
  <cp:lastPrinted>2026-08-28T05:26:00Z</cp:lastPrinted>
  <dcterms:created xsi:type="dcterms:W3CDTF">2026-08-24T19:02:00Z</dcterms:created>
  <dcterms:modified xsi:type="dcterms:W3CDTF">2026-08-28T05:36:00Z</dcterms:modified>
</cp:coreProperties>
</file>